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1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3"/>
        <w:gridCol w:w="745"/>
        <w:gridCol w:w="992"/>
        <w:gridCol w:w="1170"/>
        <w:gridCol w:w="1807"/>
        <w:gridCol w:w="1701"/>
        <w:gridCol w:w="3289"/>
        <w:gridCol w:w="1276"/>
        <w:gridCol w:w="1985"/>
      </w:tblGrid>
      <w:tr w:rsidR="00EA4D8E" w:rsidRPr="004E46D8" w14:paraId="5C2CA90E" w14:textId="77777777" w:rsidTr="000653D8">
        <w:tc>
          <w:tcPr>
            <w:tcW w:w="5140" w:type="dxa"/>
            <w:gridSpan w:val="4"/>
            <w:shd w:val="clear" w:color="auto" w:fill="E7E6E6"/>
            <w:vAlign w:val="center"/>
          </w:tcPr>
          <w:p w14:paraId="0BB18703" w14:textId="3FBD12C1" w:rsidR="00EA4D8E" w:rsidRPr="00E60CB7" w:rsidRDefault="00EA4D8E" w:rsidP="00E60CB7">
            <w:pPr>
              <w:autoSpaceDE w:val="0"/>
              <w:autoSpaceDN w:val="0"/>
              <w:jc w:val="center"/>
              <w:rPr>
                <w:rFonts w:eastAsia="Times New Roman"/>
                <w:b/>
                <w:color w:val="000000"/>
              </w:rPr>
            </w:pPr>
            <w:r w:rsidRPr="004E46D8">
              <w:rPr>
                <w:rFonts w:eastAsia="Times New Roman"/>
                <w:b/>
                <w:color w:val="000000"/>
              </w:rPr>
              <w:t>Nama Mata Kuliah</w:t>
            </w:r>
          </w:p>
        </w:tc>
        <w:tc>
          <w:tcPr>
            <w:tcW w:w="1807" w:type="dxa"/>
            <w:shd w:val="clear" w:color="auto" w:fill="E7E6E6"/>
            <w:vAlign w:val="center"/>
          </w:tcPr>
          <w:p w14:paraId="34952641" w14:textId="77777777" w:rsidR="00EA4D8E" w:rsidRPr="004E46D8" w:rsidRDefault="00EA4D8E" w:rsidP="00E60CB7">
            <w:pPr>
              <w:autoSpaceDE w:val="0"/>
              <w:autoSpaceDN w:val="0"/>
              <w:jc w:val="center"/>
              <w:rPr>
                <w:rFonts w:eastAsia="Times New Roman"/>
                <w:b/>
                <w:color w:val="000000"/>
              </w:rPr>
            </w:pPr>
            <w:r w:rsidRPr="004E46D8">
              <w:rPr>
                <w:rFonts w:eastAsia="Times New Roman"/>
                <w:b/>
                <w:color w:val="000000"/>
              </w:rPr>
              <w:t>Kode Mata Kuliah</w:t>
            </w:r>
          </w:p>
          <w:p w14:paraId="58E94CE0" w14:textId="77777777" w:rsidR="00EA4D8E" w:rsidRPr="004E46D8" w:rsidRDefault="00EA4D8E" w:rsidP="00E60CB7">
            <w:pPr>
              <w:autoSpaceDE w:val="0"/>
              <w:autoSpaceDN w:val="0"/>
              <w:jc w:val="center"/>
              <w:rPr>
                <w:rFonts w:eastAsia="Times New Roman"/>
                <w:b/>
                <w:color w:val="000000"/>
              </w:rPr>
            </w:pPr>
          </w:p>
        </w:tc>
        <w:tc>
          <w:tcPr>
            <w:tcW w:w="1701" w:type="dxa"/>
            <w:shd w:val="clear" w:color="auto" w:fill="E7E6E6"/>
            <w:vAlign w:val="center"/>
          </w:tcPr>
          <w:p w14:paraId="09370F3C" w14:textId="77777777" w:rsidR="00EA4D8E" w:rsidRPr="004E46D8" w:rsidRDefault="00281BEB" w:rsidP="00E60CB7">
            <w:pPr>
              <w:autoSpaceDE w:val="0"/>
              <w:autoSpaceDN w:val="0"/>
              <w:jc w:val="center"/>
              <w:rPr>
                <w:rFonts w:eastAsia="Times New Roman"/>
                <w:b/>
                <w:color w:val="000000"/>
              </w:rPr>
            </w:pPr>
            <w:r w:rsidRPr="004E46D8">
              <w:rPr>
                <w:rFonts w:eastAsia="Times New Roman"/>
                <w:b/>
                <w:color w:val="000000"/>
              </w:rPr>
              <w:t xml:space="preserve">Rumpun </w:t>
            </w:r>
            <w:r w:rsidR="00EA4D8E" w:rsidRPr="004E46D8">
              <w:rPr>
                <w:rFonts w:eastAsia="Times New Roman"/>
                <w:b/>
                <w:color w:val="000000"/>
              </w:rPr>
              <w:t>Mata Kuliah</w:t>
            </w:r>
          </w:p>
          <w:p w14:paraId="20502CD1" w14:textId="77777777" w:rsidR="00EA4D8E" w:rsidRPr="004E46D8" w:rsidRDefault="00EA4D8E" w:rsidP="00E60CB7">
            <w:pPr>
              <w:autoSpaceDE w:val="0"/>
              <w:autoSpaceDN w:val="0"/>
              <w:jc w:val="center"/>
              <w:rPr>
                <w:rFonts w:eastAsia="Times New Roman"/>
                <w:b/>
                <w:color w:val="000000"/>
              </w:rPr>
            </w:pPr>
          </w:p>
        </w:tc>
        <w:tc>
          <w:tcPr>
            <w:tcW w:w="3289" w:type="dxa"/>
            <w:shd w:val="clear" w:color="auto" w:fill="E7E6E6"/>
            <w:vAlign w:val="center"/>
          </w:tcPr>
          <w:p w14:paraId="3ED4145C" w14:textId="77777777" w:rsidR="00281BEB" w:rsidRPr="004E46D8" w:rsidRDefault="00281BEB" w:rsidP="00E60CB7">
            <w:pPr>
              <w:autoSpaceDE w:val="0"/>
              <w:autoSpaceDN w:val="0"/>
              <w:jc w:val="center"/>
              <w:rPr>
                <w:rFonts w:eastAsia="Times New Roman"/>
                <w:b/>
                <w:color w:val="000000"/>
              </w:rPr>
            </w:pPr>
          </w:p>
          <w:p w14:paraId="691DDD5E" w14:textId="493753FF" w:rsidR="00EA4D8E" w:rsidRPr="004E46D8" w:rsidRDefault="00EA4D8E" w:rsidP="00E60CB7">
            <w:pPr>
              <w:autoSpaceDE w:val="0"/>
              <w:autoSpaceDN w:val="0"/>
              <w:jc w:val="center"/>
              <w:rPr>
                <w:rFonts w:eastAsia="Times New Roman"/>
                <w:b/>
                <w:color w:val="000000"/>
              </w:rPr>
            </w:pPr>
            <w:r w:rsidRPr="004E46D8">
              <w:rPr>
                <w:rFonts w:eastAsia="Times New Roman"/>
                <w:b/>
                <w:color w:val="000000"/>
              </w:rPr>
              <w:t xml:space="preserve">Bobot ( </w:t>
            </w:r>
            <w:r w:rsidR="000653D8">
              <w:rPr>
                <w:rFonts w:eastAsia="Times New Roman"/>
                <w:b/>
                <w:color w:val="000000"/>
                <w:lang w:val="id-ID"/>
              </w:rPr>
              <w:t>2</w:t>
            </w:r>
            <w:r w:rsidRPr="004E46D8">
              <w:rPr>
                <w:rFonts w:eastAsia="Times New Roman"/>
                <w:b/>
                <w:color w:val="000000"/>
              </w:rPr>
              <w:t xml:space="preserve"> sks)</w:t>
            </w:r>
          </w:p>
          <w:p w14:paraId="39C25815" w14:textId="77777777" w:rsidR="00EA4D8E" w:rsidRPr="004E46D8" w:rsidRDefault="00EA4D8E" w:rsidP="00E60CB7">
            <w:pPr>
              <w:autoSpaceDE w:val="0"/>
              <w:autoSpaceDN w:val="0"/>
              <w:jc w:val="center"/>
              <w:rPr>
                <w:rFonts w:eastAsia="Times New Roman"/>
                <w:b/>
                <w:color w:val="000000"/>
              </w:rPr>
            </w:pPr>
          </w:p>
        </w:tc>
        <w:tc>
          <w:tcPr>
            <w:tcW w:w="1276" w:type="dxa"/>
            <w:shd w:val="clear" w:color="auto" w:fill="E7E6E6"/>
            <w:vAlign w:val="center"/>
          </w:tcPr>
          <w:p w14:paraId="6FB9FDE9" w14:textId="77777777" w:rsidR="00281BEB" w:rsidRPr="004E46D8" w:rsidRDefault="00281BEB" w:rsidP="00E60CB7">
            <w:pPr>
              <w:autoSpaceDE w:val="0"/>
              <w:autoSpaceDN w:val="0"/>
              <w:jc w:val="center"/>
              <w:rPr>
                <w:rFonts w:eastAsia="Times New Roman"/>
                <w:b/>
                <w:color w:val="000000"/>
              </w:rPr>
            </w:pPr>
          </w:p>
          <w:p w14:paraId="4D4EBD25" w14:textId="77777777" w:rsidR="00EA4D8E" w:rsidRPr="004E46D8" w:rsidRDefault="00EA4D8E" w:rsidP="00E60CB7">
            <w:pPr>
              <w:autoSpaceDE w:val="0"/>
              <w:autoSpaceDN w:val="0"/>
              <w:jc w:val="center"/>
              <w:rPr>
                <w:rFonts w:eastAsia="Times New Roman"/>
                <w:b/>
                <w:color w:val="000000"/>
              </w:rPr>
            </w:pPr>
            <w:r w:rsidRPr="004E46D8">
              <w:rPr>
                <w:rFonts w:eastAsia="Times New Roman"/>
                <w:b/>
                <w:color w:val="000000"/>
              </w:rPr>
              <w:t>Semeste</w:t>
            </w:r>
            <w:r w:rsidR="00281BEB" w:rsidRPr="004E46D8">
              <w:rPr>
                <w:rFonts w:eastAsia="Times New Roman"/>
                <w:b/>
                <w:color w:val="000000"/>
              </w:rPr>
              <w:t>r</w:t>
            </w:r>
          </w:p>
        </w:tc>
        <w:tc>
          <w:tcPr>
            <w:tcW w:w="1985" w:type="dxa"/>
            <w:shd w:val="clear" w:color="auto" w:fill="E7E6E6"/>
            <w:vAlign w:val="center"/>
          </w:tcPr>
          <w:p w14:paraId="60BB04B0" w14:textId="77777777" w:rsidR="00281BEB" w:rsidRPr="004E46D8" w:rsidRDefault="00281BEB" w:rsidP="00E60CB7">
            <w:pPr>
              <w:autoSpaceDE w:val="0"/>
              <w:autoSpaceDN w:val="0"/>
              <w:jc w:val="center"/>
              <w:rPr>
                <w:rFonts w:eastAsia="Times New Roman"/>
                <w:b/>
                <w:color w:val="000000"/>
              </w:rPr>
            </w:pPr>
          </w:p>
          <w:p w14:paraId="01AFC263" w14:textId="77777777" w:rsidR="00EA4D8E" w:rsidRPr="004E46D8" w:rsidRDefault="00EA4D8E" w:rsidP="00E60CB7">
            <w:pPr>
              <w:autoSpaceDE w:val="0"/>
              <w:autoSpaceDN w:val="0"/>
              <w:jc w:val="center"/>
              <w:rPr>
                <w:rFonts w:eastAsia="Times New Roman"/>
                <w:b/>
                <w:color w:val="000000"/>
              </w:rPr>
            </w:pPr>
            <w:r w:rsidRPr="004E46D8">
              <w:rPr>
                <w:rFonts w:eastAsia="Times New Roman"/>
                <w:b/>
                <w:color w:val="000000"/>
              </w:rPr>
              <w:t>Tgl Penyusunan</w:t>
            </w:r>
          </w:p>
          <w:p w14:paraId="4EC0F966" w14:textId="77777777" w:rsidR="00EA4D8E" w:rsidRPr="004E46D8" w:rsidRDefault="00EA4D8E" w:rsidP="00E60CB7">
            <w:pPr>
              <w:autoSpaceDE w:val="0"/>
              <w:autoSpaceDN w:val="0"/>
              <w:jc w:val="center"/>
              <w:rPr>
                <w:rFonts w:eastAsia="Times New Roman"/>
                <w:b/>
                <w:color w:val="000000"/>
                <w:lang w:val="en-ID"/>
              </w:rPr>
            </w:pPr>
          </w:p>
        </w:tc>
      </w:tr>
      <w:tr w:rsidR="00EA4D8E" w:rsidRPr="004E46D8" w14:paraId="0AE06D01" w14:textId="77777777" w:rsidTr="000653D8">
        <w:tc>
          <w:tcPr>
            <w:tcW w:w="5140" w:type="dxa"/>
            <w:gridSpan w:val="4"/>
            <w:shd w:val="clear" w:color="auto" w:fill="auto"/>
          </w:tcPr>
          <w:p w14:paraId="385E5740" w14:textId="0580C4FD" w:rsidR="00EA4D8E" w:rsidRPr="00BA20E1" w:rsidRDefault="00BA20E1" w:rsidP="00B347FA">
            <w:pPr>
              <w:autoSpaceDE w:val="0"/>
              <w:autoSpaceDN w:val="0"/>
              <w:rPr>
                <w:rFonts w:eastAsia="Times New Roman"/>
                <w:b/>
                <w:color w:val="000000"/>
              </w:rPr>
            </w:pPr>
            <w:r>
              <w:rPr>
                <w:rFonts w:eastAsia="Times New Roman"/>
                <w:b/>
                <w:color w:val="000000"/>
              </w:rPr>
              <w:t>OTOMATISASI KELISTRIKAN GEDUNG DAN INDUSTRI</w:t>
            </w:r>
          </w:p>
        </w:tc>
        <w:tc>
          <w:tcPr>
            <w:tcW w:w="1807" w:type="dxa"/>
          </w:tcPr>
          <w:p w14:paraId="164611F0" w14:textId="78E0CDD4" w:rsidR="00EA4D8E" w:rsidRPr="004E46D8" w:rsidRDefault="00002A00" w:rsidP="000653D8">
            <w:pPr>
              <w:autoSpaceDE w:val="0"/>
              <w:autoSpaceDN w:val="0"/>
              <w:jc w:val="center"/>
              <w:rPr>
                <w:rFonts w:eastAsia="Times New Roman"/>
                <w:b/>
                <w:bCs/>
                <w:color w:val="000000"/>
              </w:rPr>
            </w:pPr>
            <w:r>
              <w:rPr>
                <w:rFonts w:eastAsia="Times New Roman"/>
                <w:b/>
                <w:bCs/>
                <w:color w:val="000000"/>
              </w:rPr>
              <w:t>KB</w:t>
            </w:r>
            <w:r w:rsidR="00BA20E1">
              <w:rPr>
                <w:rFonts w:eastAsia="Times New Roman"/>
                <w:b/>
                <w:bCs/>
                <w:color w:val="000000"/>
              </w:rPr>
              <w:t xml:space="preserve"> - 516</w:t>
            </w:r>
          </w:p>
        </w:tc>
        <w:tc>
          <w:tcPr>
            <w:tcW w:w="1701" w:type="dxa"/>
            <w:shd w:val="clear" w:color="auto" w:fill="auto"/>
          </w:tcPr>
          <w:p w14:paraId="192AD5F1" w14:textId="26685867" w:rsidR="00EA4D8E" w:rsidRPr="00204A19" w:rsidRDefault="00204A19" w:rsidP="000653D8">
            <w:pPr>
              <w:autoSpaceDE w:val="0"/>
              <w:autoSpaceDN w:val="0"/>
              <w:jc w:val="center"/>
              <w:rPr>
                <w:rFonts w:eastAsia="Times New Roman"/>
                <w:b/>
                <w:bCs/>
                <w:color w:val="000000"/>
                <w:sz w:val="20"/>
                <w:lang w:val="id-ID"/>
              </w:rPr>
            </w:pPr>
            <w:r>
              <w:rPr>
                <w:b/>
                <w:color w:val="000000"/>
                <w:lang w:val="id-ID"/>
              </w:rPr>
              <w:t>Keahlian Berkarya</w:t>
            </w:r>
          </w:p>
        </w:tc>
        <w:tc>
          <w:tcPr>
            <w:tcW w:w="3289" w:type="dxa"/>
            <w:shd w:val="clear" w:color="auto" w:fill="auto"/>
          </w:tcPr>
          <w:p w14:paraId="1B5E4968" w14:textId="672D1AA6" w:rsidR="00EA4D8E" w:rsidRPr="004E46D8" w:rsidRDefault="00281BEB" w:rsidP="0042753A">
            <w:pPr>
              <w:autoSpaceDE w:val="0"/>
              <w:autoSpaceDN w:val="0"/>
              <w:jc w:val="center"/>
              <w:rPr>
                <w:rFonts w:eastAsia="Times New Roman"/>
                <w:color w:val="000000"/>
              </w:rPr>
            </w:pPr>
            <w:r w:rsidRPr="004E46D8">
              <w:rPr>
                <w:rFonts w:eastAsia="Times New Roman"/>
                <w:b/>
                <w:color w:val="000000"/>
              </w:rPr>
              <w:t>(T</w:t>
            </w:r>
            <w:r w:rsidR="00DC540E" w:rsidRPr="004E46D8">
              <w:rPr>
                <w:rFonts w:eastAsia="Times New Roman"/>
                <w:b/>
                <w:color w:val="000000"/>
              </w:rPr>
              <w:t xml:space="preserve">eori = </w:t>
            </w:r>
            <w:r w:rsidR="0042753A">
              <w:rPr>
                <w:rFonts w:eastAsia="Times New Roman"/>
                <w:b/>
                <w:color w:val="000000"/>
                <w:lang w:val="id-ID"/>
              </w:rPr>
              <w:t>2</w:t>
            </w:r>
            <w:r w:rsidR="000653D8">
              <w:rPr>
                <w:rFonts w:eastAsia="Times New Roman"/>
                <w:b/>
                <w:color w:val="000000"/>
              </w:rPr>
              <w:t xml:space="preserve"> Praktek = 0</w:t>
            </w:r>
            <w:r w:rsidRPr="004E46D8">
              <w:rPr>
                <w:rFonts w:eastAsia="Times New Roman"/>
                <w:b/>
                <w:color w:val="000000"/>
              </w:rPr>
              <w:t>)</w:t>
            </w:r>
          </w:p>
        </w:tc>
        <w:tc>
          <w:tcPr>
            <w:tcW w:w="1276" w:type="dxa"/>
            <w:shd w:val="clear" w:color="auto" w:fill="auto"/>
          </w:tcPr>
          <w:p w14:paraId="0B32DFDE" w14:textId="67D683BD" w:rsidR="00EA4D8E" w:rsidRPr="004E46D8" w:rsidRDefault="00BA20E1" w:rsidP="00B347FA">
            <w:pPr>
              <w:autoSpaceDE w:val="0"/>
              <w:autoSpaceDN w:val="0"/>
              <w:jc w:val="center"/>
              <w:rPr>
                <w:rFonts w:eastAsia="Times New Roman"/>
                <w:b/>
                <w:bCs/>
                <w:color w:val="000000"/>
              </w:rPr>
            </w:pPr>
            <w:r>
              <w:rPr>
                <w:rFonts w:eastAsia="Times New Roman"/>
                <w:b/>
                <w:bCs/>
                <w:color w:val="000000"/>
              </w:rPr>
              <w:t>V</w:t>
            </w:r>
          </w:p>
        </w:tc>
        <w:tc>
          <w:tcPr>
            <w:tcW w:w="1985" w:type="dxa"/>
            <w:shd w:val="clear" w:color="auto" w:fill="auto"/>
          </w:tcPr>
          <w:p w14:paraId="39C30D42" w14:textId="44A7A573" w:rsidR="00EA4D8E" w:rsidRPr="004E46D8" w:rsidRDefault="00BA20E1" w:rsidP="00DC540E">
            <w:pPr>
              <w:autoSpaceDE w:val="0"/>
              <w:autoSpaceDN w:val="0"/>
              <w:rPr>
                <w:rFonts w:eastAsia="Times New Roman"/>
                <w:b/>
                <w:bCs/>
                <w:color w:val="000000"/>
                <w:lang w:val="id-ID"/>
              </w:rPr>
            </w:pPr>
            <w:r>
              <w:rPr>
                <w:rFonts w:eastAsia="Times New Roman"/>
                <w:b/>
                <w:bCs/>
                <w:color w:val="000000"/>
              </w:rPr>
              <w:t xml:space="preserve">23 Agustus </w:t>
            </w:r>
            <w:r w:rsidR="00DC540E" w:rsidRPr="004E46D8">
              <w:rPr>
                <w:rFonts w:eastAsia="Times New Roman"/>
                <w:b/>
                <w:bCs/>
                <w:color w:val="000000"/>
                <w:lang w:val="id-ID"/>
              </w:rPr>
              <w:t>202</w:t>
            </w:r>
            <w:r w:rsidR="00537617" w:rsidRPr="004E46D8">
              <w:rPr>
                <w:rFonts w:eastAsia="Times New Roman"/>
                <w:b/>
                <w:bCs/>
                <w:color w:val="000000"/>
                <w:lang w:val="id-ID"/>
              </w:rPr>
              <w:t>1</w:t>
            </w:r>
          </w:p>
        </w:tc>
      </w:tr>
      <w:tr w:rsidR="009A1093" w:rsidRPr="004E46D8" w14:paraId="474DDDC1" w14:textId="77777777" w:rsidTr="000653D8">
        <w:tc>
          <w:tcPr>
            <w:tcW w:w="5140" w:type="dxa"/>
            <w:gridSpan w:val="4"/>
            <w:vMerge w:val="restart"/>
            <w:shd w:val="clear" w:color="auto" w:fill="auto"/>
          </w:tcPr>
          <w:p w14:paraId="5EC2728A" w14:textId="77777777" w:rsidR="009A1093" w:rsidRPr="004E46D8" w:rsidRDefault="00406667" w:rsidP="00E60CB7">
            <w:pPr>
              <w:autoSpaceDE w:val="0"/>
              <w:autoSpaceDN w:val="0"/>
              <w:jc w:val="center"/>
              <w:rPr>
                <w:rFonts w:eastAsia="Times New Roman"/>
                <w:b/>
                <w:color w:val="000000"/>
              </w:rPr>
            </w:pPr>
            <w:r>
              <w:rPr>
                <w:noProof/>
                <w:lang w:eastAsia="en-US"/>
              </w:rPr>
              <w:drawing>
                <wp:anchor distT="0" distB="0" distL="114300" distR="114300" simplePos="0" relativeHeight="251655680" behindDoc="1" locked="0" layoutInCell="1" allowOverlap="1" wp14:anchorId="4DD0CA35" wp14:editId="5DEA425F">
                  <wp:simplePos x="0" y="0"/>
                  <wp:positionH relativeFrom="column">
                    <wp:posOffset>867410</wp:posOffset>
                  </wp:positionH>
                  <wp:positionV relativeFrom="paragraph">
                    <wp:posOffset>-1270</wp:posOffset>
                  </wp:positionV>
                  <wp:extent cx="1267460" cy="1015365"/>
                  <wp:effectExtent l="0" t="0" r="8890" b="0"/>
                  <wp:wrapNone/>
                  <wp:docPr id="442" name="Picture 33016" descr="C:\Users\ANDRI\Downloads\WhatsApp Image 2020-08-18 at 11.15.32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16" descr="C:\Users\ANDRI\Downloads\WhatsApp Image 2020-08-18 at 11.15.32 (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7460" cy="1015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1093" w:rsidRPr="004E46D8">
              <w:rPr>
                <w:rFonts w:eastAsia="Times New Roman"/>
                <w:b/>
                <w:color w:val="000000"/>
              </w:rPr>
              <w:t>Otorisasi</w:t>
            </w:r>
          </w:p>
          <w:p w14:paraId="64B0F44B" w14:textId="77777777" w:rsidR="009A1093" w:rsidRDefault="009A1093" w:rsidP="00B347FA">
            <w:pPr>
              <w:autoSpaceDE w:val="0"/>
              <w:autoSpaceDN w:val="0"/>
              <w:rPr>
                <w:rFonts w:eastAsia="Times New Roman"/>
                <w:b/>
                <w:color w:val="000000"/>
                <w:lang w:val="en-ID"/>
              </w:rPr>
            </w:pPr>
          </w:p>
          <w:p w14:paraId="7398CB1E" w14:textId="77777777" w:rsidR="005C2241" w:rsidRDefault="005C2241" w:rsidP="00B347FA">
            <w:pPr>
              <w:autoSpaceDE w:val="0"/>
              <w:autoSpaceDN w:val="0"/>
              <w:rPr>
                <w:rFonts w:eastAsia="Times New Roman"/>
                <w:b/>
                <w:color w:val="000000"/>
                <w:lang w:val="en-ID"/>
              </w:rPr>
            </w:pPr>
          </w:p>
          <w:p w14:paraId="47B530FD" w14:textId="77777777" w:rsidR="005C2241" w:rsidRDefault="005C2241" w:rsidP="00B347FA">
            <w:pPr>
              <w:autoSpaceDE w:val="0"/>
              <w:autoSpaceDN w:val="0"/>
              <w:rPr>
                <w:rFonts w:eastAsia="Times New Roman"/>
                <w:b/>
                <w:color w:val="000000"/>
                <w:lang w:val="en-ID"/>
              </w:rPr>
            </w:pPr>
          </w:p>
          <w:p w14:paraId="0D2533C1" w14:textId="77777777" w:rsidR="005C2241" w:rsidRPr="00F4753D" w:rsidRDefault="005C2241" w:rsidP="005C2241">
            <w:pPr>
              <w:autoSpaceDE w:val="0"/>
              <w:autoSpaceDN w:val="0"/>
              <w:jc w:val="center"/>
              <w:rPr>
                <w:rFonts w:eastAsia="Times New Roman"/>
                <w:b/>
                <w:color w:val="000000"/>
                <w:u w:val="single"/>
                <w:lang w:val="en-ID"/>
              </w:rPr>
            </w:pPr>
            <w:r w:rsidRPr="00F4753D">
              <w:rPr>
                <w:rFonts w:eastAsia="Times New Roman"/>
                <w:b/>
                <w:color w:val="000000"/>
                <w:u w:val="single"/>
                <w:lang w:val="en-ID"/>
              </w:rPr>
              <w:t>Nobert Sitorus, S.T.,M.T.</w:t>
            </w:r>
          </w:p>
          <w:p w14:paraId="673F1E6B" w14:textId="77777777" w:rsidR="005C2241" w:rsidRPr="004E46D8" w:rsidRDefault="005C2241" w:rsidP="005C2241">
            <w:pPr>
              <w:autoSpaceDE w:val="0"/>
              <w:autoSpaceDN w:val="0"/>
              <w:jc w:val="center"/>
              <w:rPr>
                <w:rFonts w:eastAsia="Times New Roman"/>
                <w:b/>
                <w:color w:val="000000"/>
                <w:lang w:val="en-ID"/>
              </w:rPr>
            </w:pPr>
            <w:r>
              <w:rPr>
                <w:rFonts w:eastAsia="Times New Roman"/>
                <w:b/>
                <w:color w:val="000000"/>
                <w:lang w:val="en-ID"/>
              </w:rPr>
              <w:t>Ketua Jurusan Teknik Elektro</w:t>
            </w:r>
          </w:p>
        </w:tc>
        <w:tc>
          <w:tcPr>
            <w:tcW w:w="3508" w:type="dxa"/>
            <w:gridSpan w:val="2"/>
            <w:shd w:val="clear" w:color="auto" w:fill="E7E6E6"/>
            <w:vAlign w:val="center"/>
          </w:tcPr>
          <w:p w14:paraId="7B7EEE9F" w14:textId="77777777" w:rsidR="009A1093" w:rsidRPr="004E46D8" w:rsidRDefault="00406667" w:rsidP="00B347FA">
            <w:pPr>
              <w:autoSpaceDE w:val="0"/>
              <w:autoSpaceDN w:val="0"/>
              <w:jc w:val="center"/>
              <w:rPr>
                <w:rFonts w:eastAsia="Times New Roman"/>
                <w:b/>
                <w:color w:val="000000"/>
              </w:rPr>
            </w:pPr>
            <w:r>
              <w:rPr>
                <w:noProof/>
                <w:lang w:eastAsia="en-US"/>
              </w:rPr>
              <w:drawing>
                <wp:anchor distT="0" distB="0" distL="114300" distR="114300" simplePos="0" relativeHeight="251656704" behindDoc="1" locked="0" layoutInCell="1" allowOverlap="1" wp14:anchorId="7F011EA9" wp14:editId="690225AA">
                  <wp:simplePos x="0" y="0"/>
                  <wp:positionH relativeFrom="column">
                    <wp:posOffset>525780</wp:posOffset>
                  </wp:positionH>
                  <wp:positionV relativeFrom="paragraph">
                    <wp:posOffset>352425</wp:posOffset>
                  </wp:positionV>
                  <wp:extent cx="872490" cy="687705"/>
                  <wp:effectExtent l="0" t="0" r="3810" b="0"/>
                  <wp:wrapNone/>
                  <wp:docPr id="4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2490" cy="687705"/>
                          </a:xfrm>
                          <a:prstGeom prst="rect">
                            <a:avLst/>
                          </a:prstGeom>
                          <a:noFill/>
                          <a:ln>
                            <a:noFill/>
                          </a:ln>
                        </pic:spPr>
                      </pic:pic>
                    </a:graphicData>
                  </a:graphic>
                  <wp14:sizeRelH relativeFrom="page">
                    <wp14:pctWidth>0</wp14:pctWidth>
                  </wp14:sizeRelH>
                  <wp14:sizeRelV relativeFrom="page">
                    <wp14:pctHeight>0</wp14:pctHeight>
                  </wp14:sizeRelV>
                </wp:anchor>
              </w:drawing>
            </w:r>
            <w:r w:rsidR="009A1093" w:rsidRPr="004E46D8">
              <w:rPr>
                <w:rFonts w:eastAsia="Times New Roman"/>
                <w:b/>
                <w:color w:val="000000"/>
              </w:rPr>
              <w:t>Nama Koordinator Pengembang RPS</w:t>
            </w:r>
          </w:p>
        </w:tc>
        <w:tc>
          <w:tcPr>
            <w:tcW w:w="3289" w:type="dxa"/>
            <w:shd w:val="clear" w:color="auto" w:fill="E7E6E6"/>
            <w:vAlign w:val="center"/>
          </w:tcPr>
          <w:p w14:paraId="4F953E59" w14:textId="77777777" w:rsidR="009A1093" w:rsidRPr="004E46D8" w:rsidRDefault="009A1093" w:rsidP="00B347FA">
            <w:pPr>
              <w:autoSpaceDE w:val="0"/>
              <w:autoSpaceDN w:val="0"/>
              <w:jc w:val="center"/>
              <w:rPr>
                <w:rFonts w:eastAsia="Times New Roman"/>
                <w:b/>
                <w:color w:val="000000"/>
              </w:rPr>
            </w:pPr>
            <w:r w:rsidRPr="004E46D8">
              <w:rPr>
                <w:rFonts w:eastAsia="Times New Roman"/>
                <w:b/>
                <w:color w:val="000000"/>
              </w:rPr>
              <w:t>Koordinator Bidang Keahlian (Jika Ada)</w:t>
            </w:r>
          </w:p>
        </w:tc>
        <w:tc>
          <w:tcPr>
            <w:tcW w:w="3261" w:type="dxa"/>
            <w:gridSpan w:val="2"/>
            <w:shd w:val="clear" w:color="auto" w:fill="E7E6E6"/>
            <w:vAlign w:val="center"/>
          </w:tcPr>
          <w:p w14:paraId="2B85CE73" w14:textId="0550AECF" w:rsidR="009A1093" w:rsidRPr="004E46D8" w:rsidRDefault="009A1093" w:rsidP="00B347FA">
            <w:pPr>
              <w:autoSpaceDE w:val="0"/>
              <w:autoSpaceDN w:val="0"/>
              <w:jc w:val="center"/>
              <w:rPr>
                <w:rFonts w:eastAsia="Times New Roman"/>
                <w:b/>
                <w:color w:val="000000"/>
              </w:rPr>
            </w:pPr>
            <w:r w:rsidRPr="004E46D8">
              <w:rPr>
                <w:rFonts w:eastAsia="Times New Roman"/>
                <w:b/>
                <w:color w:val="000000"/>
              </w:rPr>
              <w:t>Ka PRODI</w:t>
            </w:r>
          </w:p>
        </w:tc>
      </w:tr>
      <w:tr w:rsidR="009A1093" w:rsidRPr="004E46D8" w14:paraId="7326F497" w14:textId="77777777" w:rsidTr="004D3452">
        <w:trPr>
          <w:trHeight w:val="782"/>
        </w:trPr>
        <w:tc>
          <w:tcPr>
            <w:tcW w:w="5140" w:type="dxa"/>
            <w:gridSpan w:val="4"/>
            <w:vMerge/>
            <w:shd w:val="clear" w:color="auto" w:fill="auto"/>
          </w:tcPr>
          <w:p w14:paraId="11411600" w14:textId="77777777" w:rsidR="009A1093" w:rsidRPr="004E46D8" w:rsidRDefault="009A1093" w:rsidP="00B347FA">
            <w:pPr>
              <w:autoSpaceDE w:val="0"/>
              <w:autoSpaceDN w:val="0"/>
              <w:rPr>
                <w:rFonts w:eastAsia="Times New Roman"/>
                <w:b/>
                <w:color w:val="000000"/>
              </w:rPr>
            </w:pPr>
          </w:p>
        </w:tc>
        <w:tc>
          <w:tcPr>
            <w:tcW w:w="3508" w:type="dxa"/>
            <w:gridSpan w:val="2"/>
            <w:tcBorders>
              <w:bottom w:val="single" w:sz="4" w:space="0" w:color="auto"/>
            </w:tcBorders>
            <w:shd w:val="clear" w:color="auto" w:fill="auto"/>
            <w:vAlign w:val="bottom"/>
          </w:tcPr>
          <w:p w14:paraId="688F0457" w14:textId="51A67437" w:rsidR="00A5763E" w:rsidRDefault="00A5763E" w:rsidP="004D3452"/>
          <w:p w14:paraId="402C4EC4" w14:textId="77777777" w:rsidR="00A5763E" w:rsidRPr="00A5763E" w:rsidRDefault="00A5763E" w:rsidP="004D3452"/>
          <w:p w14:paraId="79C5506C" w14:textId="33B6DB51" w:rsidR="009A1093" w:rsidRPr="004D3452" w:rsidRDefault="004D3452" w:rsidP="004D3452">
            <w:pPr>
              <w:rPr>
                <w:b/>
              </w:rPr>
            </w:pPr>
            <w:r>
              <w:t xml:space="preserve">          </w:t>
            </w:r>
            <w:r w:rsidRPr="004D3452">
              <w:rPr>
                <w:b/>
              </w:rPr>
              <w:t>M.Syahrudin , S.T., M.T.</w:t>
            </w:r>
          </w:p>
        </w:tc>
        <w:tc>
          <w:tcPr>
            <w:tcW w:w="3289" w:type="dxa"/>
            <w:tcBorders>
              <w:bottom w:val="single" w:sz="4" w:space="0" w:color="auto"/>
            </w:tcBorders>
            <w:shd w:val="clear" w:color="auto" w:fill="auto"/>
            <w:vAlign w:val="center"/>
          </w:tcPr>
          <w:p w14:paraId="37DA672C" w14:textId="77777777" w:rsidR="000653D8" w:rsidRDefault="000653D8" w:rsidP="000653D8">
            <w:pPr>
              <w:autoSpaceDE w:val="0"/>
              <w:autoSpaceDN w:val="0"/>
              <w:jc w:val="center"/>
              <w:rPr>
                <w:b/>
                <w:sz w:val="22"/>
                <w:szCs w:val="22"/>
                <w:lang w:val="id-ID"/>
              </w:rPr>
            </w:pPr>
          </w:p>
          <w:p w14:paraId="50B4C7B1" w14:textId="77777777" w:rsidR="000653D8" w:rsidRDefault="000653D8" w:rsidP="000653D8">
            <w:pPr>
              <w:autoSpaceDE w:val="0"/>
              <w:autoSpaceDN w:val="0"/>
              <w:jc w:val="center"/>
              <w:rPr>
                <w:b/>
                <w:sz w:val="22"/>
                <w:szCs w:val="22"/>
                <w:lang w:val="id-ID"/>
              </w:rPr>
            </w:pPr>
          </w:p>
          <w:p w14:paraId="425DC0CB" w14:textId="77777777" w:rsidR="000653D8" w:rsidRDefault="000653D8" w:rsidP="000653D8">
            <w:pPr>
              <w:autoSpaceDE w:val="0"/>
              <w:autoSpaceDN w:val="0"/>
              <w:jc w:val="center"/>
              <w:rPr>
                <w:b/>
                <w:sz w:val="22"/>
                <w:szCs w:val="22"/>
                <w:lang w:val="id-ID"/>
              </w:rPr>
            </w:pPr>
          </w:p>
          <w:p w14:paraId="63EB9C15" w14:textId="35CEE118" w:rsidR="009A1093" w:rsidRPr="004E46D8" w:rsidRDefault="004D3452" w:rsidP="000653D8">
            <w:pPr>
              <w:autoSpaceDE w:val="0"/>
              <w:autoSpaceDN w:val="0"/>
              <w:jc w:val="center"/>
              <w:rPr>
                <w:rFonts w:eastAsia="Times New Roman"/>
                <w:color w:val="000000"/>
              </w:rPr>
            </w:pPr>
            <w:r w:rsidRPr="004D3452">
              <w:rPr>
                <w:b/>
              </w:rPr>
              <w:t>M.Syahrudin , S.T., M.T.</w:t>
            </w:r>
          </w:p>
        </w:tc>
        <w:tc>
          <w:tcPr>
            <w:tcW w:w="3261" w:type="dxa"/>
            <w:gridSpan w:val="2"/>
            <w:tcBorders>
              <w:bottom w:val="single" w:sz="4" w:space="0" w:color="auto"/>
            </w:tcBorders>
            <w:shd w:val="clear" w:color="auto" w:fill="auto"/>
            <w:vAlign w:val="center"/>
          </w:tcPr>
          <w:p w14:paraId="21BA1061" w14:textId="77777777" w:rsidR="000653D8" w:rsidRDefault="000653D8" w:rsidP="000653D8">
            <w:pPr>
              <w:autoSpaceDE w:val="0"/>
              <w:autoSpaceDN w:val="0"/>
              <w:jc w:val="center"/>
              <w:rPr>
                <w:rFonts w:eastAsia="Times New Roman"/>
                <w:b/>
                <w:lang w:val="id-ID"/>
              </w:rPr>
            </w:pPr>
          </w:p>
          <w:p w14:paraId="7A130A8A" w14:textId="77777777" w:rsidR="000653D8" w:rsidRDefault="000653D8" w:rsidP="000653D8">
            <w:pPr>
              <w:autoSpaceDE w:val="0"/>
              <w:autoSpaceDN w:val="0"/>
              <w:jc w:val="center"/>
              <w:rPr>
                <w:rFonts w:eastAsia="Times New Roman"/>
                <w:b/>
                <w:lang w:val="id-ID"/>
              </w:rPr>
            </w:pPr>
          </w:p>
          <w:p w14:paraId="47883DE7" w14:textId="77777777" w:rsidR="000653D8" w:rsidRDefault="000653D8" w:rsidP="000653D8">
            <w:pPr>
              <w:autoSpaceDE w:val="0"/>
              <w:autoSpaceDN w:val="0"/>
              <w:jc w:val="center"/>
              <w:rPr>
                <w:rFonts w:eastAsia="Times New Roman"/>
                <w:b/>
                <w:lang w:val="id-ID"/>
              </w:rPr>
            </w:pPr>
          </w:p>
          <w:p w14:paraId="2BA4FA66" w14:textId="08F5D431" w:rsidR="009A1093" w:rsidRPr="0042753A" w:rsidRDefault="000653D8" w:rsidP="000653D8">
            <w:pPr>
              <w:autoSpaceDE w:val="0"/>
              <w:autoSpaceDN w:val="0"/>
              <w:jc w:val="center"/>
              <w:rPr>
                <w:rFonts w:eastAsia="Times New Roman"/>
                <w:b/>
                <w:lang w:val="id-ID"/>
              </w:rPr>
            </w:pPr>
            <w:r>
              <w:rPr>
                <w:rFonts w:eastAsia="Times New Roman"/>
                <w:b/>
                <w:lang w:val="id-ID"/>
              </w:rPr>
              <w:t>Suparmono</w:t>
            </w:r>
            <w:r w:rsidR="0042753A" w:rsidRPr="0042753A">
              <w:rPr>
                <w:rFonts w:eastAsia="Times New Roman"/>
                <w:b/>
                <w:lang w:val="id-ID"/>
              </w:rPr>
              <w:t>, S.T., M.T</w:t>
            </w:r>
          </w:p>
        </w:tc>
      </w:tr>
      <w:tr w:rsidR="009A1093" w:rsidRPr="004E46D8" w14:paraId="0CD66B02" w14:textId="77777777" w:rsidTr="000653D8">
        <w:tc>
          <w:tcPr>
            <w:tcW w:w="2233" w:type="dxa"/>
            <w:vMerge w:val="restart"/>
            <w:shd w:val="clear" w:color="auto" w:fill="auto"/>
          </w:tcPr>
          <w:p w14:paraId="38824762" w14:textId="77777777" w:rsidR="009A1093" w:rsidRPr="004E46D8" w:rsidRDefault="009A1093" w:rsidP="00B347FA">
            <w:pPr>
              <w:autoSpaceDE w:val="0"/>
              <w:autoSpaceDN w:val="0"/>
              <w:rPr>
                <w:rFonts w:eastAsia="Times New Roman"/>
                <w:b/>
                <w:color w:val="000000"/>
              </w:rPr>
            </w:pPr>
            <w:r w:rsidRPr="004E46D8">
              <w:rPr>
                <w:rFonts w:eastAsia="Times New Roman"/>
                <w:b/>
                <w:color w:val="000000"/>
              </w:rPr>
              <w:t>Capaian Pembelajaran (CP)</w:t>
            </w:r>
          </w:p>
        </w:tc>
        <w:tc>
          <w:tcPr>
            <w:tcW w:w="12965" w:type="dxa"/>
            <w:gridSpan w:val="8"/>
            <w:tcBorders>
              <w:bottom w:val="outset" w:sz="4" w:space="0" w:color="auto"/>
            </w:tcBorders>
            <w:shd w:val="clear" w:color="auto" w:fill="E7E6E6"/>
          </w:tcPr>
          <w:p w14:paraId="78F93E42" w14:textId="77777777" w:rsidR="009A1093" w:rsidRPr="004E46D8" w:rsidRDefault="009A1093" w:rsidP="00B347FA">
            <w:pPr>
              <w:tabs>
                <w:tab w:val="left" w:pos="1806"/>
              </w:tabs>
              <w:autoSpaceDE w:val="0"/>
              <w:autoSpaceDN w:val="0"/>
              <w:rPr>
                <w:rFonts w:eastAsia="Times New Roman"/>
                <w:b/>
                <w:color w:val="000000"/>
                <w:lang w:eastAsia="id-ID"/>
              </w:rPr>
            </w:pPr>
            <w:r w:rsidRPr="004E46D8">
              <w:rPr>
                <w:rFonts w:eastAsia="Times New Roman"/>
                <w:b/>
                <w:color w:val="000000"/>
                <w:lang w:eastAsia="id-ID"/>
              </w:rPr>
              <w:t xml:space="preserve">CPL-PRODI  (Capaian Pembelajaran Lulusan Program Studi) Yang Dibebankan Pada Mata Kuliah     </w:t>
            </w:r>
          </w:p>
        </w:tc>
      </w:tr>
      <w:tr w:rsidR="009A1093" w:rsidRPr="004E46D8" w14:paraId="2F177DDE" w14:textId="77777777" w:rsidTr="000653D8">
        <w:tc>
          <w:tcPr>
            <w:tcW w:w="2233" w:type="dxa"/>
            <w:vMerge/>
            <w:shd w:val="clear" w:color="auto" w:fill="auto"/>
          </w:tcPr>
          <w:p w14:paraId="18D3D71D" w14:textId="77777777" w:rsidR="009A1093" w:rsidRPr="004E46D8" w:rsidRDefault="009A1093" w:rsidP="00B347FA">
            <w:pPr>
              <w:autoSpaceDE w:val="0"/>
              <w:autoSpaceDN w:val="0"/>
              <w:rPr>
                <w:rFonts w:eastAsia="Times New Roman"/>
                <w:b/>
                <w:color w:val="000000"/>
              </w:rPr>
            </w:pPr>
          </w:p>
        </w:tc>
        <w:tc>
          <w:tcPr>
            <w:tcW w:w="745" w:type="dxa"/>
            <w:tcBorders>
              <w:top w:val="single" w:sz="8" w:space="0" w:color="FFFFFF"/>
              <w:bottom w:val="single" w:sz="4" w:space="0" w:color="auto"/>
            </w:tcBorders>
            <w:shd w:val="clear" w:color="auto" w:fill="auto"/>
          </w:tcPr>
          <w:p w14:paraId="5C5B61B7" w14:textId="18795583" w:rsidR="009A1093" w:rsidRPr="004E46D8" w:rsidRDefault="009A1093" w:rsidP="00B347FA">
            <w:pPr>
              <w:tabs>
                <w:tab w:val="left" w:pos="599"/>
              </w:tabs>
              <w:autoSpaceDE w:val="0"/>
              <w:autoSpaceDN w:val="0"/>
              <w:rPr>
                <w:rFonts w:eastAsia="Times New Roman"/>
                <w:color w:val="000000"/>
                <w:lang w:eastAsia="id-ID"/>
              </w:rPr>
            </w:pPr>
            <w:r w:rsidRPr="004E46D8">
              <w:rPr>
                <w:rFonts w:eastAsia="Times New Roman"/>
                <w:color w:val="000000"/>
                <w:lang w:eastAsia="id-ID"/>
              </w:rPr>
              <w:t>S3</w:t>
            </w:r>
          </w:p>
          <w:p w14:paraId="1D0E7193" w14:textId="77777777" w:rsidR="00BA20E1" w:rsidRDefault="00BA20E1" w:rsidP="00B347FA">
            <w:pPr>
              <w:tabs>
                <w:tab w:val="left" w:pos="599"/>
              </w:tabs>
              <w:autoSpaceDE w:val="0"/>
              <w:autoSpaceDN w:val="0"/>
              <w:rPr>
                <w:rFonts w:eastAsia="Times New Roman"/>
                <w:color w:val="000000"/>
                <w:lang w:eastAsia="id-ID"/>
              </w:rPr>
            </w:pPr>
          </w:p>
          <w:p w14:paraId="519EA6A7" w14:textId="5DEB0AE9" w:rsidR="009A1093" w:rsidRPr="004E46D8" w:rsidRDefault="009A1093" w:rsidP="00B347FA">
            <w:pPr>
              <w:tabs>
                <w:tab w:val="left" w:pos="599"/>
              </w:tabs>
              <w:autoSpaceDE w:val="0"/>
              <w:autoSpaceDN w:val="0"/>
              <w:rPr>
                <w:rFonts w:eastAsia="Times New Roman"/>
                <w:color w:val="000000"/>
                <w:lang w:eastAsia="id-ID"/>
              </w:rPr>
            </w:pPr>
            <w:r w:rsidRPr="004E46D8">
              <w:rPr>
                <w:rFonts w:eastAsia="Times New Roman"/>
                <w:color w:val="000000"/>
                <w:lang w:eastAsia="id-ID"/>
              </w:rPr>
              <w:t>S9</w:t>
            </w:r>
          </w:p>
          <w:p w14:paraId="4E6C2358" w14:textId="57D87A08" w:rsidR="009A1093" w:rsidRPr="004E46D8" w:rsidRDefault="009A1093" w:rsidP="00B347FA">
            <w:pPr>
              <w:tabs>
                <w:tab w:val="left" w:pos="599"/>
              </w:tabs>
              <w:autoSpaceDE w:val="0"/>
              <w:autoSpaceDN w:val="0"/>
              <w:rPr>
                <w:rFonts w:eastAsia="Times New Roman"/>
                <w:color w:val="000000"/>
                <w:lang w:eastAsia="id-ID"/>
              </w:rPr>
            </w:pPr>
          </w:p>
        </w:tc>
        <w:tc>
          <w:tcPr>
            <w:tcW w:w="12220" w:type="dxa"/>
            <w:gridSpan w:val="7"/>
            <w:tcBorders>
              <w:top w:val="single" w:sz="8" w:space="0" w:color="FFFFFF"/>
              <w:bottom w:val="single" w:sz="4" w:space="0" w:color="auto"/>
            </w:tcBorders>
            <w:shd w:val="clear" w:color="auto" w:fill="auto"/>
          </w:tcPr>
          <w:p w14:paraId="1591CAE4" w14:textId="1562B27D" w:rsidR="00BA20E1" w:rsidRDefault="00BA20E1" w:rsidP="00BA20E1">
            <w:pPr>
              <w:rPr>
                <w:rFonts w:eastAsia="Times New Roman"/>
                <w:b/>
                <w:bCs/>
                <w:sz w:val="22"/>
                <w:szCs w:val="22"/>
                <w:lang w:eastAsia="id-ID"/>
              </w:rPr>
            </w:pPr>
            <w:r>
              <w:rPr>
                <w:lang w:val="id-ID"/>
              </w:rPr>
              <w:t>Berkontribusi dalam peningkatan mutu kehidupan bermasyarakat, berbangsa, bernegara, dan kemajuan peradaban berdasarkan Pancasila;</w:t>
            </w:r>
          </w:p>
          <w:p w14:paraId="15213B70" w14:textId="2E342B59" w:rsidR="00BA20E1" w:rsidRDefault="00BA20E1" w:rsidP="00BA20E1">
            <w:pPr>
              <w:rPr>
                <w:b/>
                <w:bCs/>
                <w:lang w:eastAsia="id-ID"/>
              </w:rPr>
            </w:pPr>
            <w:r>
              <w:rPr>
                <w:lang w:val="id-ID"/>
              </w:rPr>
              <w:t>Menunjukkan sikap bertanggung jawab atas pekerjaan di bidang keahliannya secara mandiri;</w:t>
            </w:r>
          </w:p>
          <w:p w14:paraId="7174F63D" w14:textId="77777777" w:rsidR="00462158" w:rsidRPr="004E46D8" w:rsidRDefault="00462158" w:rsidP="00B347FA">
            <w:pPr>
              <w:tabs>
                <w:tab w:val="left" w:pos="599"/>
              </w:tabs>
              <w:autoSpaceDE w:val="0"/>
              <w:autoSpaceDN w:val="0"/>
              <w:rPr>
                <w:rFonts w:eastAsia="Times New Roman"/>
                <w:color w:val="000000"/>
                <w:lang w:eastAsia="id-ID"/>
              </w:rPr>
            </w:pPr>
          </w:p>
        </w:tc>
      </w:tr>
      <w:tr w:rsidR="009A1093" w:rsidRPr="004E46D8" w14:paraId="238260F8" w14:textId="77777777" w:rsidTr="000653D8">
        <w:tc>
          <w:tcPr>
            <w:tcW w:w="2233" w:type="dxa"/>
            <w:vMerge/>
            <w:shd w:val="clear" w:color="auto" w:fill="auto"/>
          </w:tcPr>
          <w:p w14:paraId="3344834B" w14:textId="77777777" w:rsidR="009A1093" w:rsidRPr="004E46D8" w:rsidRDefault="009A1093" w:rsidP="00B347FA">
            <w:pPr>
              <w:autoSpaceDE w:val="0"/>
              <w:autoSpaceDN w:val="0"/>
              <w:rPr>
                <w:rFonts w:eastAsia="Times New Roman"/>
                <w:b/>
                <w:color w:val="000000"/>
              </w:rPr>
            </w:pPr>
          </w:p>
        </w:tc>
        <w:tc>
          <w:tcPr>
            <w:tcW w:w="745" w:type="dxa"/>
            <w:tcBorders>
              <w:top w:val="single" w:sz="4" w:space="0" w:color="auto"/>
              <w:bottom w:val="single" w:sz="4" w:space="0" w:color="auto"/>
            </w:tcBorders>
            <w:shd w:val="clear" w:color="auto" w:fill="auto"/>
          </w:tcPr>
          <w:p w14:paraId="666D9F52" w14:textId="77777777" w:rsidR="009A1093" w:rsidRPr="004E46D8" w:rsidRDefault="009A1093" w:rsidP="00462158">
            <w:pPr>
              <w:tabs>
                <w:tab w:val="left" w:pos="599"/>
              </w:tabs>
              <w:autoSpaceDE w:val="0"/>
              <w:autoSpaceDN w:val="0"/>
              <w:rPr>
                <w:rFonts w:eastAsia="Times New Roman"/>
                <w:color w:val="000000"/>
                <w:lang w:eastAsia="id-ID"/>
              </w:rPr>
            </w:pPr>
            <w:r w:rsidRPr="004E46D8">
              <w:rPr>
                <w:rFonts w:eastAsia="Times New Roman"/>
                <w:color w:val="000000"/>
                <w:lang w:eastAsia="id-ID"/>
              </w:rPr>
              <w:t>P</w:t>
            </w:r>
            <w:r w:rsidR="001E36D6" w:rsidRPr="004E46D8">
              <w:rPr>
                <w:rFonts w:eastAsia="Times New Roman"/>
                <w:color w:val="000000"/>
                <w:lang w:eastAsia="id-ID"/>
              </w:rPr>
              <w:t>1</w:t>
            </w:r>
          </w:p>
          <w:p w14:paraId="16860D25" w14:textId="77777777" w:rsidR="00462158" w:rsidRPr="004E46D8" w:rsidRDefault="00462158" w:rsidP="00462158">
            <w:pPr>
              <w:tabs>
                <w:tab w:val="left" w:pos="599"/>
              </w:tabs>
              <w:autoSpaceDE w:val="0"/>
              <w:autoSpaceDN w:val="0"/>
              <w:rPr>
                <w:rFonts w:eastAsia="Times New Roman"/>
                <w:color w:val="000000"/>
                <w:lang w:eastAsia="id-ID"/>
              </w:rPr>
            </w:pPr>
          </w:p>
          <w:p w14:paraId="3C6D554A" w14:textId="77777777" w:rsidR="000653D8" w:rsidRDefault="000653D8" w:rsidP="00462158">
            <w:pPr>
              <w:tabs>
                <w:tab w:val="left" w:pos="599"/>
              </w:tabs>
              <w:autoSpaceDE w:val="0"/>
              <w:autoSpaceDN w:val="0"/>
              <w:rPr>
                <w:rFonts w:eastAsia="Times New Roman"/>
                <w:color w:val="000000"/>
                <w:lang w:eastAsia="id-ID"/>
              </w:rPr>
            </w:pPr>
          </w:p>
          <w:p w14:paraId="00BB1A17" w14:textId="77777777" w:rsidR="009A1093" w:rsidRPr="004E46D8" w:rsidRDefault="001E36D6" w:rsidP="00462158">
            <w:pPr>
              <w:tabs>
                <w:tab w:val="left" w:pos="599"/>
              </w:tabs>
              <w:autoSpaceDE w:val="0"/>
              <w:autoSpaceDN w:val="0"/>
              <w:rPr>
                <w:rFonts w:eastAsia="Times New Roman"/>
                <w:color w:val="000000"/>
                <w:lang w:eastAsia="id-ID"/>
              </w:rPr>
            </w:pPr>
            <w:r w:rsidRPr="004E46D8">
              <w:rPr>
                <w:rFonts w:eastAsia="Times New Roman"/>
                <w:color w:val="000000"/>
                <w:lang w:eastAsia="id-ID"/>
              </w:rPr>
              <w:t>P2</w:t>
            </w:r>
          </w:p>
          <w:p w14:paraId="24E48CF8" w14:textId="77777777" w:rsidR="00462158" w:rsidRPr="004E46D8" w:rsidRDefault="00462158" w:rsidP="00462158">
            <w:pPr>
              <w:tabs>
                <w:tab w:val="left" w:pos="599"/>
              </w:tabs>
              <w:autoSpaceDE w:val="0"/>
              <w:autoSpaceDN w:val="0"/>
              <w:rPr>
                <w:rFonts w:eastAsia="Times New Roman"/>
                <w:color w:val="000000"/>
                <w:lang w:val="id-ID" w:eastAsia="id-ID"/>
              </w:rPr>
            </w:pPr>
          </w:p>
          <w:p w14:paraId="1072D68B" w14:textId="77777777" w:rsidR="009A1093" w:rsidRDefault="001E36D6" w:rsidP="00B347FA">
            <w:pPr>
              <w:tabs>
                <w:tab w:val="left" w:pos="599"/>
              </w:tabs>
              <w:autoSpaceDE w:val="0"/>
              <w:autoSpaceDN w:val="0"/>
              <w:rPr>
                <w:rFonts w:eastAsia="Times New Roman"/>
                <w:color w:val="000000"/>
                <w:lang w:val="id-ID" w:eastAsia="id-ID"/>
              </w:rPr>
            </w:pPr>
            <w:r w:rsidRPr="004E46D8">
              <w:rPr>
                <w:rFonts w:eastAsia="Times New Roman"/>
                <w:color w:val="000000"/>
                <w:lang w:val="id-ID" w:eastAsia="id-ID"/>
              </w:rPr>
              <w:t>P3</w:t>
            </w:r>
          </w:p>
          <w:p w14:paraId="209D4599" w14:textId="77777777" w:rsidR="00E84D32" w:rsidRDefault="00E84D32" w:rsidP="00B347FA">
            <w:pPr>
              <w:tabs>
                <w:tab w:val="left" w:pos="599"/>
              </w:tabs>
              <w:autoSpaceDE w:val="0"/>
              <w:autoSpaceDN w:val="0"/>
              <w:rPr>
                <w:rFonts w:eastAsia="Times New Roman"/>
                <w:color w:val="000000"/>
                <w:lang w:val="id-ID" w:eastAsia="id-ID"/>
              </w:rPr>
            </w:pPr>
          </w:p>
          <w:p w14:paraId="70E8D2DE" w14:textId="77777777" w:rsidR="00E84D32" w:rsidRDefault="00E84D32" w:rsidP="00B347FA">
            <w:pPr>
              <w:tabs>
                <w:tab w:val="left" w:pos="599"/>
              </w:tabs>
              <w:autoSpaceDE w:val="0"/>
              <w:autoSpaceDN w:val="0"/>
              <w:rPr>
                <w:rFonts w:eastAsia="Times New Roman"/>
                <w:color w:val="000000"/>
                <w:lang w:val="id-ID" w:eastAsia="id-ID"/>
              </w:rPr>
            </w:pPr>
            <w:r>
              <w:rPr>
                <w:rFonts w:eastAsia="Times New Roman"/>
                <w:color w:val="000000"/>
                <w:lang w:val="id-ID" w:eastAsia="id-ID"/>
              </w:rPr>
              <w:t>P4</w:t>
            </w:r>
          </w:p>
          <w:p w14:paraId="0C711579" w14:textId="0E4DDA2B" w:rsidR="00002A00" w:rsidRPr="004E46D8" w:rsidRDefault="00002A00" w:rsidP="00B347FA">
            <w:pPr>
              <w:tabs>
                <w:tab w:val="left" w:pos="599"/>
              </w:tabs>
              <w:autoSpaceDE w:val="0"/>
              <w:autoSpaceDN w:val="0"/>
              <w:rPr>
                <w:rFonts w:eastAsia="Times New Roman"/>
                <w:color w:val="000000"/>
                <w:lang w:val="id-ID" w:eastAsia="id-ID"/>
              </w:rPr>
            </w:pPr>
            <w:r>
              <w:rPr>
                <w:rFonts w:eastAsia="Times New Roman"/>
                <w:color w:val="000000"/>
                <w:lang w:val="id-ID" w:eastAsia="id-ID"/>
              </w:rPr>
              <w:t>P5</w:t>
            </w:r>
          </w:p>
        </w:tc>
        <w:tc>
          <w:tcPr>
            <w:tcW w:w="12220" w:type="dxa"/>
            <w:gridSpan w:val="7"/>
            <w:tcBorders>
              <w:top w:val="single" w:sz="4" w:space="0" w:color="auto"/>
              <w:bottom w:val="single" w:sz="4" w:space="0" w:color="auto"/>
            </w:tcBorders>
            <w:shd w:val="clear" w:color="auto" w:fill="auto"/>
          </w:tcPr>
          <w:p w14:paraId="38D051F6" w14:textId="0B1F38E3" w:rsidR="00BA20E1" w:rsidRDefault="00BA20E1" w:rsidP="00BA20E1">
            <w:pPr>
              <w:rPr>
                <w:rFonts w:eastAsia="Times New Roman"/>
                <w:sz w:val="22"/>
                <w:szCs w:val="22"/>
                <w:lang w:val="id-ID" w:eastAsia="en-US"/>
              </w:rPr>
            </w:pPr>
            <w:r>
              <w:rPr>
                <w:lang w:val="id-ID"/>
              </w:rPr>
              <w:t>Menguasi konsep teoritis matematika terapan dan fisika instrumentasi terkait dengan praktek instalasi dan konfigurasi, interpertasi instruksi, pengoperasian, pengujian, pemeliharaan dan perbaikan untuk menyelesaikan permasalahan bidang instrumentasi dan sistem kendali;</w:t>
            </w:r>
          </w:p>
          <w:p w14:paraId="2AE51080" w14:textId="73114576" w:rsidR="00BA20E1" w:rsidRDefault="00BA20E1" w:rsidP="00BA20E1">
            <w:pPr>
              <w:rPr>
                <w:b/>
                <w:bCs/>
                <w:lang w:eastAsia="id-ID"/>
              </w:rPr>
            </w:pPr>
            <w:r>
              <w:rPr>
                <w:lang w:val="id-ID"/>
              </w:rPr>
              <w:t>Menguasai pengetahuan tentang teknik pengujian dan pengukuran instrumentasi dan sistem kendali menggunakan prosedur dan standar IEC ;</w:t>
            </w:r>
          </w:p>
          <w:p w14:paraId="30B6D8F1" w14:textId="43191C7A" w:rsidR="00BA20E1" w:rsidRDefault="00BA20E1" w:rsidP="00BA20E1">
            <w:pPr>
              <w:rPr>
                <w:lang w:val="id-ID" w:eastAsia="en-US"/>
              </w:rPr>
            </w:pPr>
            <w:r>
              <w:rPr>
                <w:lang w:val="id-ID"/>
              </w:rPr>
              <w:t>Menguasai pengetahuan tentang perangkat pemrograman, simulasi dan penggunaan teknologi informasi untuk rekayasa dan penyelesaian pekerjaan bidang instrumentasi dan system kendali;</w:t>
            </w:r>
          </w:p>
          <w:p w14:paraId="71AD523D" w14:textId="4C55BE51" w:rsidR="00BA20E1" w:rsidRDefault="00BA20E1" w:rsidP="00BA20E1">
            <w:pPr>
              <w:rPr>
                <w:b/>
                <w:bCs/>
                <w:lang w:eastAsia="id-ID"/>
              </w:rPr>
            </w:pPr>
            <w:r>
              <w:rPr>
                <w:lang w:val="id-ID"/>
              </w:rPr>
              <w:t>Menguasai pengetahuan tentang IEC pada bidang instrumentasi dan system kendali</w:t>
            </w:r>
            <w:r>
              <w:t>;</w:t>
            </w:r>
          </w:p>
          <w:p w14:paraId="2138F34F" w14:textId="6FF1082F" w:rsidR="00BA20E1" w:rsidRDefault="00BA20E1" w:rsidP="00BA20E1">
            <w:pPr>
              <w:rPr>
                <w:b/>
                <w:bCs/>
                <w:lang w:eastAsia="id-ID"/>
              </w:rPr>
            </w:pPr>
            <w:r>
              <w:rPr>
                <w:lang w:val="id-ID"/>
              </w:rPr>
              <w:t>Menguasai konsep teoritis tentang sains terapan pada bidang instrumentasi dan sistem kendali</w:t>
            </w:r>
            <w:r>
              <w:t>;</w:t>
            </w:r>
          </w:p>
          <w:p w14:paraId="1BBC57D6" w14:textId="33C8C8E9" w:rsidR="00002A00" w:rsidRPr="00002A00" w:rsidRDefault="00002A00" w:rsidP="00462158">
            <w:pPr>
              <w:rPr>
                <w:rFonts w:eastAsia="Times New Roman"/>
                <w:color w:val="000000"/>
                <w:lang w:val="id-ID"/>
              </w:rPr>
            </w:pPr>
          </w:p>
        </w:tc>
      </w:tr>
      <w:tr w:rsidR="00DF5943" w:rsidRPr="004E46D8" w14:paraId="17E54463" w14:textId="77777777" w:rsidTr="000653D8">
        <w:tc>
          <w:tcPr>
            <w:tcW w:w="2233" w:type="dxa"/>
            <w:vMerge/>
            <w:shd w:val="clear" w:color="auto" w:fill="auto"/>
          </w:tcPr>
          <w:p w14:paraId="5BCED4B9" w14:textId="77777777" w:rsidR="00DF5943" w:rsidRPr="004E46D8" w:rsidRDefault="00DF5943" w:rsidP="00DF5943">
            <w:pPr>
              <w:autoSpaceDE w:val="0"/>
              <w:autoSpaceDN w:val="0"/>
              <w:rPr>
                <w:rFonts w:eastAsia="Times New Roman"/>
                <w:b/>
                <w:color w:val="000000"/>
              </w:rPr>
            </w:pPr>
          </w:p>
        </w:tc>
        <w:tc>
          <w:tcPr>
            <w:tcW w:w="745" w:type="dxa"/>
            <w:tcBorders>
              <w:top w:val="single" w:sz="4" w:space="0" w:color="auto"/>
              <w:bottom w:val="single" w:sz="4" w:space="0" w:color="auto"/>
            </w:tcBorders>
            <w:shd w:val="clear" w:color="auto" w:fill="auto"/>
          </w:tcPr>
          <w:p w14:paraId="28C393C0" w14:textId="77777777" w:rsidR="00DF5943" w:rsidRPr="004E46D8" w:rsidRDefault="00DF5943" w:rsidP="00DF5943">
            <w:pPr>
              <w:tabs>
                <w:tab w:val="left" w:pos="599"/>
              </w:tabs>
              <w:autoSpaceDE w:val="0"/>
              <w:autoSpaceDN w:val="0"/>
              <w:rPr>
                <w:rFonts w:eastAsia="Times New Roman"/>
                <w:color w:val="000000"/>
                <w:lang w:eastAsia="id-ID"/>
              </w:rPr>
            </w:pPr>
            <w:r w:rsidRPr="004E46D8">
              <w:rPr>
                <w:rFonts w:eastAsia="Times New Roman"/>
                <w:color w:val="000000"/>
                <w:lang w:eastAsia="id-ID"/>
              </w:rPr>
              <w:t>KU1</w:t>
            </w:r>
          </w:p>
          <w:p w14:paraId="7207FEB8" w14:textId="77777777" w:rsidR="00DF5943" w:rsidRPr="004E46D8" w:rsidRDefault="00DF5943" w:rsidP="00DF5943">
            <w:pPr>
              <w:tabs>
                <w:tab w:val="left" w:pos="599"/>
              </w:tabs>
              <w:autoSpaceDE w:val="0"/>
              <w:autoSpaceDN w:val="0"/>
              <w:rPr>
                <w:rFonts w:eastAsia="Times New Roman"/>
                <w:color w:val="000000"/>
                <w:lang w:eastAsia="id-ID"/>
              </w:rPr>
            </w:pPr>
          </w:p>
          <w:p w14:paraId="37C3CE1B" w14:textId="77777777" w:rsidR="00DF5943" w:rsidRPr="004E46D8" w:rsidRDefault="00DF5943" w:rsidP="00DF5943">
            <w:pPr>
              <w:tabs>
                <w:tab w:val="left" w:pos="599"/>
              </w:tabs>
              <w:autoSpaceDE w:val="0"/>
              <w:autoSpaceDN w:val="0"/>
              <w:rPr>
                <w:rFonts w:eastAsia="Times New Roman"/>
                <w:color w:val="000000"/>
                <w:lang w:eastAsia="id-ID"/>
              </w:rPr>
            </w:pPr>
            <w:r w:rsidRPr="004E46D8">
              <w:rPr>
                <w:rFonts w:eastAsia="Times New Roman"/>
                <w:color w:val="000000"/>
                <w:lang w:eastAsia="id-ID"/>
              </w:rPr>
              <w:lastRenderedPageBreak/>
              <w:t>KU2</w:t>
            </w:r>
          </w:p>
          <w:p w14:paraId="6DC6C5FC" w14:textId="2A0A5E2B" w:rsidR="00DF5943" w:rsidRPr="004E46D8" w:rsidRDefault="009409D7" w:rsidP="00DF5943">
            <w:pPr>
              <w:tabs>
                <w:tab w:val="left" w:pos="599"/>
              </w:tabs>
              <w:autoSpaceDE w:val="0"/>
              <w:autoSpaceDN w:val="0"/>
              <w:rPr>
                <w:rFonts w:eastAsia="Times New Roman"/>
                <w:color w:val="000000"/>
                <w:lang w:eastAsia="id-ID"/>
              </w:rPr>
            </w:pPr>
            <w:r>
              <w:rPr>
                <w:rFonts w:eastAsia="Times New Roman"/>
                <w:color w:val="000000"/>
                <w:lang w:eastAsia="id-ID"/>
              </w:rPr>
              <w:t>KU3</w:t>
            </w:r>
          </w:p>
          <w:p w14:paraId="7DA64F20" w14:textId="77777777" w:rsidR="00DF5943" w:rsidRPr="004E46D8" w:rsidRDefault="00DF5943" w:rsidP="00DF5943">
            <w:pPr>
              <w:tabs>
                <w:tab w:val="left" w:pos="599"/>
              </w:tabs>
              <w:autoSpaceDE w:val="0"/>
              <w:autoSpaceDN w:val="0"/>
              <w:rPr>
                <w:rFonts w:eastAsia="Times New Roman"/>
                <w:color w:val="000000"/>
                <w:lang w:eastAsia="id-ID"/>
              </w:rPr>
            </w:pPr>
          </w:p>
          <w:p w14:paraId="7036851E" w14:textId="00FAF4E3" w:rsidR="00DF5943" w:rsidRPr="004E46D8" w:rsidRDefault="009409D7" w:rsidP="00DF5943">
            <w:pPr>
              <w:tabs>
                <w:tab w:val="left" w:pos="599"/>
              </w:tabs>
              <w:autoSpaceDE w:val="0"/>
              <w:autoSpaceDN w:val="0"/>
              <w:rPr>
                <w:rFonts w:eastAsia="Times New Roman"/>
                <w:color w:val="000000"/>
                <w:lang w:eastAsia="id-ID"/>
              </w:rPr>
            </w:pPr>
            <w:r>
              <w:rPr>
                <w:rFonts w:eastAsia="Times New Roman"/>
                <w:color w:val="000000"/>
                <w:lang w:eastAsia="id-ID"/>
              </w:rPr>
              <w:t>KU4</w:t>
            </w:r>
          </w:p>
          <w:p w14:paraId="5EA0B777" w14:textId="77777777" w:rsidR="009409D7" w:rsidRDefault="009409D7" w:rsidP="00DF5943">
            <w:pPr>
              <w:tabs>
                <w:tab w:val="left" w:pos="599"/>
              </w:tabs>
              <w:autoSpaceDE w:val="0"/>
              <w:autoSpaceDN w:val="0"/>
              <w:rPr>
                <w:rFonts w:eastAsia="Times New Roman"/>
                <w:color w:val="000000"/>
                <w:lang w:eastAsia="id-ID"/>
              </w:rPr>
            </w:pPr>
          </w:p>
          <w:p w14:paraId="06CC94E1" w14:textId="310BED94" w:rsidR="00462158" w:rsidRPr="004E46D8" w:rsidRDefault="00462158" w:rsidP="00BA20E1">
            <w:pPr>
              <w:tabs>
                <w:tab w:val="left" w:pos="599"/>
              </w:tabs>
              <w:autoSpaceDE w:val="0"/>
              <w:autoSpaceDN w:val="0"/>
              <w:rPr>
                <w:rFonts w:eastAsia="Times New Roman"/>
                <w:color w:val="000000"/>
                <w:lang w:val="id-ID" w:eastAsia="id-ID"/>
              </w:rPr>
            </w:pPr>
          </w:p>
        </w:tc>
        <w:tc>
          <w:tcPr>
            <w:tcW w:w="12220" w:type="dxa"/>
            <w:gridSpan w:val="7"/>
            <w:tcBorders>
              <w:top w:val="single" w:sz="4" w:space="0" w:color="auto"/>
              <w:bottom w:val="single" w:sz="4" w:space="0" w:color="auto"/>
            </w:tcBorders>
            <w:shd w:val="clear" w:color="auto" w:fill="auto"/>
          </w:tcPr>
          <w:p w14:paraId="71782279" w14:textId="6DE19E76" w:rsidR="00DF5943" w:rsidRPr="004E46D8" w:rsidRDefault="009409D7" w:rsidP="00462158">
            <w:pPr>
              <w:autoSpaceDE w:val="0"/>
              <w:autoSpaceDN w:val="0"/>
              <w:adjustRightInd w:val="0"/>
              <w:jc w:val="both"/>
              <w:rPr>
                <w:color w:val="000000"/>
              </w:rPr>
            </w:pPr>
            <w:bookmarkStart w:id="0" w:name="_Hlk59194141"/>
            <w:r>
              <w:lastRenderedPageBreak/>
              <w:t>Mampu menyelesaikan pekerjaan berlingkup luas dan menganalisis data dengan beragam metode yang sesuai baik yang belum maupun yang sudah baku</w:t>
            </w:r>
            <w:r w:rsidR="00DF5943" w:rsidRPr="004E46D8">
              <w:rPr>
                <w:color w:val="000000"/>
              </w:rPr>
              <w:t>;</w:t>
            </w:r>
          </w:p>
          <w:p w14:paraId="28CF78A4" w14:textId="23E01247" w:rsidR="00DF5943" w:rsidRPr="004E46D8" w:rsidRDefault="00462158" w:rsidP="00462158">
            <w:pPr>
              <w:autoSpaceDE w:val="0"/>
              <w:autoSpaceDN w:val="0"/>
              <w:adjustRightInd w:val="0"/>
              <w:jc w:val="both"/>
              <w:rPr>
                <w:color w:val="000000"/>
              </w:rPr>
            </w:pPr>
            <w:bookmarkStart w:id="1" w:name="_Hlk59194081"/>
            <w:bookmarkEnd w:id="0"/>
            <w:r w:rsidRPr="004E46D8">
              <w:rPr>
                <w:color w:val="000000"/>
              </w:rPr>
              <w:lastRenderedPageBreak/>
              <w:t>M</w:t>
            </w:r>
            <w:r w:rsidR="009409D7">
              <w:rPr>
                <w:color w:val="000000"/>
              </w:rPr>
              <w:t>ampu menunjukkan kinerja</w:t>
            </w:r>
            <w:r w:rsidR="00DF5943" w:rsidRPr="004E46D8">
              <w:rPr>
                <w:color w:val="000000"/>
              </w:rPr>
              <w:t>, bermutu dan terukur;</w:t>
            </w:r>
          </w:p>
          <w:bookmarkEnd w:id="1"/>
          <w:p w14:paraId="3A53E8A5" w14:textId="68B91D1F" w:rsidR="00DF5943" w:rsidRPr="004E46D8" w:rsidRDefault="009409D7" w:rsidP="00462158">
            <w:pPr>
              <w:autoSpaceDE w:val="0"/>
              <w:autoSpaceDN w:val="0"/>
              <w:adjustRightInd w:val="0"/>
              <w:jc w:val="both"/>
              <w:rPr>
                <w:color w:val="000000"/>
              </w:rPr>
            </w:pPr>
            <w:r>
              <w:t>Mampu memecahkan masalah pekerjaan dengan sifat dan konteks yang sesuai dengan bidang keahlian, penerapannya didasarkan pada pemikiran logis, inovatif, dan bertanggung jawab atas hasilnya secara mandiri</w:t>
            </w:r>
            <w:r w:rsidR="00DF5943" w:rsidRPr="004E46D8">
              <w:rPr>
                <w:color w:val="000000"/>
              </w:rPr>
              <w:t>;</w:t>
            </w:r>
          </w:p>
          <w:p w14:paraId="4010DD34" w14:textId="5D45ECF7" w:rsidR="00DF5943" w:rsidRPr="004E46D8" w:rsidRDefault="009409D7" w:rsidP="00462158">
            <w:pPr>
              <w:autoSpaceDE w:val="0"/>
              <w:autoSpaceDN w:val="0"/>
              <w:adjustRightInd w:val="0"/>
              <w:jc w:val="both"/>
              <w:rPr>
                <w:color w:val="000000"/>
              </w:rPr>
            </w:pPr>
            <w:r>
              <w:t>Mampu menyusun laporan hasil dan proses kerja secara akurat dan sahih serta mengomunikasikannya secara efektif kepada pihak lain yang membutuhkan</w:t>
            </w:r>
            <w:r w:rsidR="00DF5943" w:rsidRPr="004E46D8">
              <w:rPr>
                <w:color w:val="000000"/>
              </w:rPr>
              <w:t>;</w:t>
            </w:r>
          </w:p>
          <w:p w14:paraId="517530FD" w14:textId="0CD3F0BB" w:rsidR="00DF5943" w:rsidRPr="004E46D8" w:rsidRDefault="00DF5943" w:rsidP="009409D7">
            <w:pPr>
              <w:autoSpaceDE w:val="0"/>
              <w:autoSpaceDN w:val="0"/>
              <w:adjustRightInd w:val="0"/>
              <w:rPr>
                <w:rFonts w:eastAsia="Times New Roman"/>
                <w:color w:val="000000"/>
              </w:rPr>
            </w:pPr>
          </w:p>
        </w:tc>
      </w:tr>
      <w:tr w:rsidR="009C4379" w:rsidRPr="004E46D8" w14:paraId="2A3462C5" w14:textId="77777777" w:rsidTr="000653D8">
        <w:tc>
          <w:tcPr>
            <w:tcW w:w="2233" w:type="dxa"/>
            <w:vMerge/>
            <w:shd w:val="clear" w:color="auto" w:fill="auto"/>
          </w:tcPr>
          <w:p w14:paraId="517D41B6" w14:textId="77777777" w:rsidR="009C4379" w:rsidRPr="004E46D8" w:rsidRDefault="009C4379" w:rsidP="00B347FA">
            <w:pPr>
              <w:autoSpaceDE w:val="0"/>
              <w:autoSpaceDN w:val="0"/>
              <w:rPr>
                <w:rFonts w:eastAsia="Times New Roman"/>
                <w:b/>
                <w:color w:val="000000"/>
              </w:rPr>
            </w:pPr>
          </w:p>
        </w:tc>
        <w:tc>
          <w:tcPr>
            <w:tcW w:w="745" w:type="dxa"/>
            <w:tcBorders>
              <w:top w:val="single" w:sz="4" w:space="0" w:color="auto"/>
              <w:bottom w:val="single" w:sz="4" w:space="0" w:color="auto"/>
            </w:tcBorders>
            <w:shd w:val="clear" w:color="auto" w:fill="auto"/>
          </w:tcPr>
          <w:p w14:paraId="71C0925D" w14:textId="348EED68" w:rsidR="00973C7E" w:rsidRPr="004E46D8" w:rsidRDefault="009C4379" w:rsidP="00B347FA">
            <w:pPr>
              <w:tabs>
                <w:tab w:val="left" w:pos="599"/>
              </w:tabs>
              <w:autoSpaceDE w:val="0"/>
              <w:autoSpaceDN w:val="0"/>
              <w:rPr>
                <w:rFonts w:eastAsia="Times New Roman"/>
                <w:color w:val="000000"/>
                <w:lang w:eastAsia="id-ID"/>
              </w:rPr>
            </w:pPr>
            <w:r w:rsidRPr="004E46D8">
              <w:rPr>
                <w:rFonts w:eastAsia="Times New Roman"/>
                <w:color w:val="000000"/>
                <w:lang w:eastAsia="id-ID"/>
              </w:rPr>
              <w:t>KK</w:t>
            </w:r>
            <w:r w:rsidR="00BA20E1">
              <w:rPr>
                <w:rFonts w:eastAsia="Times New Roman"/>
                <w:color w:val="000000"/>
                <w:lang w:eastAsia="id-ID"/>
              </w:rPr>
              <w:t>3</w:t>
            </w:r>
          </w:p>
          <w:p w14:paraId="59FFB849" w14:textId="4566D880" w:rsidR="009C4379" w:rsidRPr="004E46D8" w:rsidRDefault="00CE62A4" w:rsidP="00B347FA">
            <w:pPr>
              <w:tabs>
                <w:tab w:val="left" w:pos="599"/>
              </w:tabs>
              <w:autoSpaceDE w:val="0"/>
              <w:autoSpaceDN w:val="0"/>
              <w:rPr>
                <w:rFonts w:eastAsia="Times New Roman"/>
                <w:color w:val="000000"/>
                <w:lang w:eastAsia="id-ID"/>
              </w:rPr>
            </w:pPr>
            <w:r>
              <w:rPr>
                <w:rFonts w:eastAsia="Times New Roman"/>
                <w:color w:val="000000"/>
                <w:lang w:eastAsia="id-ID"/>
              </w:rPr>
              <w:t>KK</w:t>
            </w:r>
            <w:r w:rsidR="00BA20E1">
              <w:rPr>
                <w:rFonts w:eastAsia="Times New Roman"/>
                <w:color w:val="000000"/>
                <w:lang w:eastAsia="id-ID"/>
              </w:rPr>
              <w:t>4</w:t>
            </w:r>
          </w:p>
          <w:p w14:paraId="4C3A2C5C" w14:textId="77777777" w:rsidR="001E36D6" w:rsidRDefault="00CE62A4" w:rsidP="00B347FA">
            <w:pPr>
              <w:tabs>
                <w:tab w:val="left" w:pos="599"/>
              </w:tabs>
              <w:autoSpaceDE w:val="0"/>
              <w:autoSpaceDN w:val="0"/>
              <w:rPr>
                <w:rFonts w:eastAsia="Times New Roman"/>
                <w:color w:val="000000"/>
                <w:lang w:eastAsia="id-ID"/>
              </w:rPr>
            </w:pPr>
            <w:r>
              <w:rPr>
                <w:rFonts w:eastAsia="Times New Roman"/>
                <w:color w:val="000000"/>
                <w:lang w:val="id-ID" w:eastAsia="id-ID"/>
              </w:rPr>
              <w:t>KK</w:t>
            </w:r>
            <w:r w:rsidR="00BA20E1">
              <w:rPr>
                <w:rFonts w:eastAsia="Times New Roman"/>
                <w:color w:val="000000"/>
                <w:lang w:eastAsia="id-ID"/>
              </w:rPr>
              <w:t>5</w:t>
            </w:r>
          </w:p>
          <w:p w14:paraId="07B163EE" w14:textId="77777777" w:rsidR="00BA20E1" w:rsidRDefault="00BA20E1" w:rsidP="00B347FA">
            <w:pPr>
              <w:tabs>
                <w:tab w:val="left" w:pos="599"/>
              </w:tabs>
              <w:autoSpaceDE w:val="0"/>
              <w:autoSpaceDN w:val="0"/>
              <w:rPr>
                <w:rFonts w:eastAsia="Times New Roman"/>
                <w:color w:val="000000"/>
                <w:lang w:eastAsia="id-ID"/>
              </w:rPr>
            </w:pPr>
          </w:p>
          <w:p w14:paraId="3729974B" w14:textId="00EE5161" w:rsidR="00BA20E1" w:rsidRPr="00BA20E1" w:rsidRDefault="00BA20E1" w:rsidP="00B347FA">
            <w:pPr>
              <w:tabs>
                <w:tab w:val="left" w:pos="599"/>
              </w:tabs>
              <w:autoSpaceDE w:val="0"/>
              <w:autoSpaceDN w:val="0"/>
              <w:rPr>
                <w:rFonts w:eastAsia="Times New Roman"/>
                <w:color w:val="000000"/>
                <w:lang w:eastAsia="id-ID"/>
              </w:rPr>
            </w:pPr>
            <w:r>
              <w:rPr>
                <w:rFonts w:eastAsia="Times New Roman"/>
                <w:color w:val="000000"/>
                <w:lang w:eastAsia="id-ID"/>
              </w:rPr>
              <w:t>KK7</w:t>
            </w:r>
          </w:p>
        </w:tc>
        <w:tc>
          <w:tcPr>
            <w:tcW w:w="12220" w:type="dxa"/>
            <w:gridSpan w:val="7"/>
            <w:tcBorders>
              <w:top w:val="single" w:sz="4" w:space="0" w:color="auto"/>
              <w:bottom w:val="single" w:sz="4" w:space="0" w:color="auto"/>
            </w:tcBorders>
            <w:shd w:val="clear" w:color="auto" w:fill="auto"/>
          </w:tcPr>
          <w:p w14:paraId="48AEACD6" w14:textId="77777777" w:rsidR="00935E6A" w:rsidRDefault="00BA20E1" w:rsidP="00BA20E1">
            <w:pPr>
              <w:adjustRightInd w:val="0"/>
              <w:rPr>
                <w:rFonts w:eastAsia="Times New Roman"/>
                <w:sz w:val="22"/>
                <w:szCs w:val="22"/>
                <w:lang w:val="id-ID" w:eastAsia="en-US"/>
              </w:rPr>
            </w:pPr>
            <w:r>
              <w:rPr>
                <w:lang w:val="id-ID"/>
              </w:rPr>
              <w:t>Mampu merancang instalasi listrik dalam bentuk gambar teknik secara manual dan/atau</w:t>
            </w:r>
            <w:r>
              <w:t xml:space="preserve"> </w:t>
            </w:r>
            <w:r>
              <w:rPr>
                <w:lang w:val="id-ID"/>
              </w:rPr>
              <w:t>software aplikasi CAD;</w:t>
            </w:r>
          </w:p>
          <w:p w14:paraId="5C5B0AEA" w14:textId="3EF4996C" w:rsidR="00BA20E1" w:rsidRPr="00935E6A" w:rsidRDefault="00BA20E1" w:rsidP="00BA20E1">
            <w:pPr>
              <w:adjustRightInd w:val="0"/>
              <w:rPr>
                <w:rFonts w:eastAsia="Times New Roman"/>
                <w:sz w:val="22"/>
                <w:szCs w:val="22"/>
                <w:lang w:val="id-ID" w:eastAsia="en-US"/>
              </w:rPr>
            </w:pPr>
            <w:r>
              <w:rPr>
                <w:lang w:val="id-ID"/>
              </w:rPr>
              <w:t>Mampu melaksanakan pemasangan dan pengawasan instalasi listrik sesuai dengan gambar</w:t>
            </w:r>
            <w:r>
              <w:t xml:space="preserve"> </w:t>
            </w:r>
            <w:r>
              <w:rPr>
                <w:lang w:val="id-ID"/>
              </w:rPr>
              <w:t>rancangan;</w:t>
            </w:r>
          </w:p>
          <w:p w14:paraId="2BBEA25A" w14:textId="1505D0D4" w:rsidR="00BA20E1" w:rsidRDefault="00BA20E1" w:rsidP="00BA20E1">
            <w:pPr>
              <w:adjustRightInd w:val="0"/>
              <w:rPr>
                <w:lang w:val="id-ID"/>
              </w:rPr>
            </w:pPr>
            <w:r>
              <w:rPr>
                <w:lang w:val="id-ID"/>
              </w:rPr>
              <w:t>Mampu mengoperasikan dan mengendalikan peralatan dan mesin listrik dengan</w:t>
            </w:r>
            <w:r>
              <w:t xml:space="preserve"> </w:t>
            </w:r>
            <w:r>
              <w:rPr>
                <w:lang w:val="id-ID"/>
              </w:rPr>
              <w:t xml:space="preserve">menggunakan peralatan berbasis teknologi </w:t>
            </w:r>
            <w:r>
              <w:rPr>
                <w:i/>
                <w:iCs/>
                <w:lang w:val="id-ID"/>
              </w:rPr>
              <w:t>VSD( Variable Speed Drive)</w:t>
            </w:r>
            <w:r>
              <w:rPr>
                <w:lang w:val="id-ID"/>
              </w:rPr>
              <w:t>, kendali terprogram,sistem terkomputerisasi dan teknologi IT;</w:t>
            </w:r>
          </w:p>
          <w:p w14:paraId="4B672D63" w14:textId="26F327D6" w:rsidR="00BA20E1" w:rsidRDefault="00BA20E1" w:rsidP="00BA20E1">
            <w:pPr>
              <w:spacing w:line="276" w:lineRule="auto"/>
              <w:rPr>
                <w:b/>
                <w:bCs/>
                <w:lang w:val="id-ID" w:eastAsia="id-ID"/>
              </w:rPr>
            </w:pPr>
            <w:r>
              <w:rPr>
                <w:lang w:val="id-ID"/>
              </w:rPr>
              <w:t>Mampu mengikuti perkembangan</w:t>
            </w:r>
            <w:r>
              <w:t xml:space="preserve"> </w:t>
            </w:r>
            <w:r>
              <w:rPr>
                <w:lang w:val="id-ID"/>
              </w:rPr>
              <w:t>teknik dan teknologi isu terkini yang terkait di bidang</w:t>
            </w:r>
            <w:r>
              <w:t xml:space="preserve"> </w:t>
            </w:r>
            <w:r>
              <w:rPr>
                <w:lang w:val="id-ID"/>
              </w:rPr>
              <w:t>kelistrikan;</w:t>
            </w:r>
          </w:p>
          <w:p w14:paraId="26DA9289" w14:textId="50450EDF" w:rsidR="00CE62A4" w:rsidRPr="00CE62A4" w:rsidRDefault="00CE62A4" w:rsidP="001E36D6">
            <w:pPr>
              <w:rPr>
                <w:color w:val="000000"/>
                <w:lang w:val="id-ID"/>
              </w:rPr>
            </w:pPr>
          </w:p>
        </w:tc>
      </w:tr>
      <w:tr w:rsidR="009A1093" w:rsidRPr="004E46D8" w14:paraId="19AC3DB9" w14:textId="77777777" w:rsidTr="000653D8">
        <w:trPr>
          <w:trHeight w:val="296"/>
        </w:trPr>
        <w:tc>
          <w:tcPr>
            <w:tcW w:w="2233" w:type="dxa"/>
            <w:vMerge/>
            <w:shd w:val="clear" w:color="auto" w:fill="auto"/>
          </w:tcPr>
          <w:p w14:paraId="36BDE09B" w14:textId="77777777" w:rsidR="009A1093" w:rsidRPr="004E46D8" w:rsidRDefault="009A1093" w:rsidP="00B347FA">
            <w:pPr>
              <w:autoSpaceDE w:val="0"/>
              <w:autoSpaceDN w:val="0"/>
              <w:rPr>
                <w:rFonts w:eastAsia="Times New Roman"/>
                <w:b/>
                <w:color w:val="000000"/>
              </w:rPr>
            </w:pPr>
          </w:p>
        </w:tc>
        <w:tc>
          <w:tcPr>
            <w:tcW w:w="12965" w:type="dxa"/>
            <w:gridSpan w:val="8"/>
            <w:tcBorders>
              <w:top w:val="single" w:sz="4" w:space="0" w:color="000000"/>
              <w:bottom w:val="single" w:sz="4" w:space="0" w:color="auto"/>
            </w:tcBorders>
            <w:shd w:val="clear" w:color="auto" w:fill="E7E6E6"/>
          </w:tcPr>
          <w:p w14:paraId="2D5E6743" w14:textId="77777777" w:rsidR="009A1093" w:rsidRPr="004E46D8" w:rsidRDefault="009A1093" w:rsidP="00B347FA">
            <w:pPr>
              <w:autoSpaceDE w:val="0"/>
              <w:autoSpaceDN w:val="0"/>
              <w:rPr>
                <w:rFonts w:eastAsia="Times New Roman"/>
                <w:color w:val="000000"/>
                <w:lang w:eastAsia="id-ID"/>
              </w:rPr>
            </w:pPr>
            <w:r w:rsidRPr="004E46D8">
              <w:rPr>
                <w:rFonts w:eastAsia="Times New Roman"/>
                <w:b/>
                <w:color w:val="000000"/>
                <w:lang w:eastAsia="id-ID"/>
              </w:rPr>
              <w:t>CPMK (Capaian Pembelajaran Mata Kuliah)</w:t>
            </w:r>
          </w:p>
        </w:tc>
      </w:tr>
      <w:tr w:rsidR="00935E6A" w:rsidRPr="004E46D8" w14:paraId="46382564" w14:textId="77777777" w:rsidTr="000653D8">
        <w:tc>
          <w:tcPr>
            <w:tcW w:w="2233" w:type="dxa"/>
            <w:vMerge w:val="restart"/>
            <w:shd w:val="clear" w:color="auto" w:fill="auto"/>
          </w:tcPr>
          <w:p w14:paraId="7FC8A783" w14:textId="77777777" w:rsidR="00935E6A" w:rsidRPr="004E46D8" w:rsidRDefault="00935E6A" w:rsidP="00935E6A">
            <w:pPr>
              <w:autoSpaceDE w:val="0"/>
              <w:autoSpaceDN w:val="0"/>
              <w:rPr>
                <w:rFonts w:eastAsia="Times New Roman"/>
                <w:b/>
                <w:color w:val="000000"/>
              </w:rPr>
            </w:pPr>
          </w:p>
          <w:p w14:paraId="4FCF4D77" w14:textId="77777777" w:rsidR="00935E6A" w:rsidRPr="004E46D8" w:rsidRDefault="00935E6A" w:rsidP="00935E6A">
            <w:pPr>
              <w:autoSpaceDE w:val="0"/>
              <w:autoSpaceDN w:val="0"/>
              <w:rPr>
                <w:rFonts w:eastAsia="Times New Roman"/>
                <w:b/>
                <w:color w:val="000000"/>
              </w:rPr>
            </w:pPr>
          </w:p>
        </w:tc>
        <w:tc>
          <w:tcPr>
            <w:tcW w:w="1737" w:type="dxa"/>
            <w:gridSpan w:val="2"/>
            <w:tcBorders>
              <w:top w:val="single" w:sz="4" w:space="0" w:color="auto"/>
              <w:bottom w:val="single" w:sz="4" w:space="0" w:color="000000"/>
            </w:tcBorders>
            <w:shd w:val="clear" w:color="auto" w:fill="auto"/>
          </w:tcPr>
          <w:p w14:paraId="5EDBB841" w14:textId="1FBBAB6F" w:rsidR="00935E6A" w:rsidRPr="004E46D8" w:rsidRDefault="00935E6A" w:rsidP="00935E6A">
            <w:pPr>
              <w:rPr>
                <w:rFonts w:eastAsia="Times New Roman"/>
                <w:color w:val="000000"/>
              </w:rPr>
            </w:pPr>
            <w:r>
              <w:rPr>
                <w:sz w:val="22"/>
              </w:rPr>
              <w:t xml:space="preserve">CPMK1 </w:t>
            </w:r>
          </w:p>
        </w:tc>
        <w:tc>
          <w:tcPr>
            <w:tcW w:w="11228" w:type="dxa"/>
            <w:gridSpan w:val="6"/>
            <w:tcBorders>
              <w:top w:val="single" w:sz="4" w:space="0" w:color="auto"/>
              <w:bottom w:val="single" w:sz="4" w:space="0" w:color="000000"/>
            </w:tcBorders>
            <w:shd w:val="clear" w:color="auto" w:fill="auto"/>
          </w:tcPr>
          <w:p w14:paraId="2E387047" w14:textId="5F37298B" w:rsidR="00935E6A" w:rsidRPr="004E46D8" w:rsidRDefault="00935E6A" w:rsidP="00935E6A">
            <w:pPr>
              <w:rPr>
                <w:rFonts w:eastAsia="Times New Roman"/>
                <w:color w:val="000000"/>
                <w:lang w:val="id-ID"/>
              </w:rPr>
            </w:pPr>
            <w:r>
              <w:rPr>
                <w:sz w:val="22"/>
              </w:rPr>
              <w:t xml:space="preserve">Mampu menjelaskan konsep dasar otomatisasi dan kelistrikan gedung dan industri  (S9, P1,P5, KU2, KK5, KK7 ) </w:t>
            </w:r>
          </w:p>
        </w:tc>
      </w:tr>
      <w:tr w:rsidR="00935E6A" w:rsidRPr="004E46D8" w14:paraId="6AB4133C" w14:textId="77777777" w:rsidTr="000653D8">
        <w:tc>
          <w:tcPr>
            <w:tcW w:w="2233" w:type="dxa"/>
            <w:vMerge/>
            <w:shd w:val="clear" w:color="auto" w:fill="auto"/>
          </w:tcPr>
          <w:p w14:paraId="72FF3FBF" w14:textId="77777777" w:rsidR="00935E6A" w:rsidRPr="004E46D8" w:rsidRDefault="00935E6A" w:rsidP="00935E6A">
            <w:pPr>
              <w:autoSpaceDE w:val="0"/>
              <w:autoSpaceDN w:val="0"/>
              <w:rPr>
                <w:rFonts w:eastAsia="Times New Roman"/>
                <w:b/>
                <w:color w:val="000000"/>
              </w:rPr>
            </w:pPr>
          </w:p>
        </w:tc>
        <w:tc>
          <w:tcPr>
            <w:tcW w:w="1737" w:type="dxa"/>
            <w:gridSpan w:val="2"/>
            <w:tcBorders>
              <w:top w:val="single" w:sz="4" w:space="0" w:color="auto"/>
              <w:bottom w:val="single" w:sz="4" w:space="0" w:color="auto"/>
            </w:tcBorders>
            <w:shd w:val="clear" w:color="auto" w:fill="auto"/>
          </w:tcPr>
          <w:p w14:paraId="453D7B19" w14:textId="0C2234DC" w:rsidR="00935E6A" w:rsidRPr="004E46D8" w:rsidRDefault="00935E6A" w:rsidP="00935E6A">
            <w:pPr>
              <w:rPr>
                <w:rFonts w:eastAsia="Times New Roman"/>
                <w:color w:val="000000"/>
              </w:rPr>
            </w:pPr>
            <w:r>
              <w:rPr>
                <w:sz w:val="22"/>
              </w:rPr>
              <w:t xml:space="preserve">CPMK2 </w:t>
            </w:r>
          </w:p>
        </w:tc>
        <w:tc>
          <w:tcPr>
            <w:tcW w:w="11228" w:type="dxa"/>
            <w:gridSpan w:val="6"/>
            <w:tcBorders>
              <w:top w:val="single" w:sz="4" w:space="0" w:color="auto"/>
              <w:bottom w:val="single" w:sz="4" w:space="0" w:color="auto"/>
            </w:tcBorders>
            <w:shd w:val="clear" w:color="auto" w:fill="auto"/>
          </w:tcPr>
          <w:p w14:paraId="62A83988" w14:textId="5878E984" w:rsidR="00935E6A" w:rsidRPr="004E46D8" w:rsidRDefault="00935E6A" w:rsidP="00935E6A">
            <w:pPr>
              <w:rPr>
                <w:rFonts w:eastAsia="Times New Roman"/>
                <w:color w:val="000000"/>
                <w:lang w:val="id-ID"/>
              </w:rPr>
            </w:pPr>
            <w:r>
              <w:rPr>
                <w:sz w:val="22"/>
              </w:rPr>
              <w:t xml:space="preserve">Mampu menjelaskan sistem komunikasi dan informasi (S9, P1,P5, KU2, KK5, KK7 ) </w:t>
            </w:r>
          </w:p>
        </w:tc>
      </w:tr>
      <w:tr w:rsidR="00935E6A" w:rsidRPr="004E46D8" w14:paraId="49ADAC74" w14:textId="77777777" w:rsidTr="000653D8">
        <w:tc>
          <w:tcPr>
            <w:tcW w:w="2233" w:type="dxa"/>
            <w:vMerge/>
            <w:shd w:val="clear" w:color="auto" w:fill="auto"/>
          </w:tcPr>
          <w:p w14:paraId="1952D62B" w14:textId="77777777" w:rsidR="00935E6A" w:rsidRPr="004E46D8" w:rsidRDefault="00935E6A" w:rsidP="00935E6A">
            <w:pPr>
              <w:autoSpaceDE w:val="0"/>
              <w:autoSpaceDN w:val="0"/>
              <w:rPr>
                <w:rFonts w:eastAsia="Times New Roman"/>
                <w:b/>
                <w:color w:val="000000"/>
              </w:rPr>
            </w:pPr>
          </w:p>
        </w:tc>
        <w:tc>
          <w:tcPr>
            <w:tcW w:w="1737" w:type="dxa"/>
            <w:gridSpan w:val="2"/>
            <w:tcBorders>
              <w:top w:val="single" w:sz="4" w:space="0" w:color="auto"/>
              <w:bottom w:val="single" w:sz="4" w:space="0" w:color="000000"/>
            </w:tcBorders>
            <w:shd w:val="clear" w:color="auto" w:fill="auto"/>
          </w:tcPr>
          <w:p w14:paraId="19EEDC48" w14:textId="5F5B715E" w:rsidR="00935E6A" w:rsidRPr="004E46D8" w:rsidRDefault="00935E6A" w:rsidP="00935E6A">
            <w:pPr>
              <w:rPr>
                <w:rFonts w:eastAsia="Times New Roman"/>
                <w:color w:val="000000"/>
              </w:rPr>
            </w:pPr>
            <w:r>
              <w:rPr>
                <w:sz w:val="22"/>
              </w:rPr>
              <w:t xml:space="preserve">CPMK3 </w:t>
            </w:r>
          </w:p>
        </w:tc>
        <w:tc>
          <w:tcPr>
            <w:tcW w:w="11228" w:type="dxa"/>
            <w:gridSpan w:val="6"/>
            <w:tcBorders>
              <w:top w:val="single" w:sz="4" w:space="0" w:color="auto"/>
              <w:bottom w:val="single" w:sz="4" w:space="0" w:color="000000"/>
            </w:tcBorders>
            <w:shd w:val="clear" w:color="auto" w:fill="auto"/>
          </w:tcPr>
          <w:p w14:paraId="7B857385" w14:textId="2346CC3D" w:rsidR="00935E6A" w:rsidRPr="009213F9" w:rsidRDefault="00935E6A" w:rsidP="00935E6A">
            <w:pPr>
              <w:rPr>
                <w:rFonts w:eastAsia="Times New Roman"/>
                <w:color w:val="000000"/>
                <w:lang w:val="id-ID"/>
              </w:rPr>
            </w:pPr>
            <w:r>
              <w:rPr>
                <w:sz w:val="22"/>
              </w:rPr>
              <w:t xml:space="preserve">Mampu menjelaskan  manajemen beban  (S9,P1,KU2,KK5 ) </w:t>
            </w:r>
          </w:p>
        </w:tc>
      </w:tr>
      <w:tr w:rsidR="00935E6A" w:rsidRPr="004E46D8" w14:paraId="7AE0D809" w14:textId="77777777" w:rsidTr="000653D8">
        <w:tc>
          <w:tcPr>
            <w:tcW w:w="2233" w:type="dxa"/>
            <w:vMerge/>
            <w:shd w:val="clear" w:color="auto" w:fill="auto"/>
          </w:tcPr>
          <w:p w14:paraId="26BDB0CA" w14:textId="77777777" w:rsidR="00935E6A" w:rsidRPr="004E46D8" w:rsidRDefault="00935E6A" w:rsidP="00935E6A">
            <w:pPr>
              <w:autoSpaceDE w:val="0"/>
              <w:autoSpaceDN w:val="0"/>
              <w:rPr>
                <w:rFonts w:eastAsia="Times New Roman"/>
                <w:b/>
                <w:color w:val="000000"/>
              </w:rPr>
            </w:pPr>
          </w:p>
        </w:tc>
        <w:tc>
          <w:tcPr>
            <w:tcW w:w="1737" w:type="dxa"/>
            <w:gridSpan w:val="2"/>
            <w:tcBorders>
              <w:top w:val="nil"/>
              <w:bottom w:val="single" w:sz="4" w:space="0" w:color="000000"/>
            </w:tcBorders>
            <w:shd w:val="clear" w:color="auto" w:fill="auto"/>
          </w:tcPr>
          <w:p w14:paraId="5633F645" w14:textId="601B8D3E" w:rsidR="00935E6A" w:rsidRPr="004E46D8" w:rsidRDefault="00935E6A" w:rsidP="00935E6A">
            <w:pPr>
              <w:rPr>
                <w:rFonts w:eastAsia="Times New Roman"/>
                <w:color w:val="000000"/>
              </w:rPr>
            </w:pPr>
            <w:r>
              <w:rPr>
                <w:sz w:val="22"/>
              </w:rPr>
              <w:t xml:space="preserve">CPMK4 </w:t>
            </w:r>
          </w:p>
        </w:tc>
        <w:tc>
          <w:tcPr>
            <w:tcW w:w="11228" w:type="dxa"/>
            <w:gridSpan w:val="6"/>
            <w:tcBorders>
              <w:top w:val="nil"/>
              <w:bottom w:val="single" w:sz="4" w:space="0" w:color="000000"/>
            </w:tcBorders>
            <w:shd w:val="clear" w:color="auto" w:fill="auto"/>
          </w:tcPr>
          <w:p w14:paraId="227B9A72" w14:textId="3ADC8E99" w:rsidR="00935E6A" w:rsidRPr="009213F9" w:rsidRDefault="00935E6A" w:rsidP="00935E6A">
            <w:pPr>
              <w:rPr>
                <w:rFonts w:eastAsia="Times New Roman"/>
                <w:color w:val="000000"/>
                <w:lang w:val="id-ID"/>
              </w:rPr>
            </w:pPr>
            <w:r>
              <w:rPr>
                <w:sz w:val="22"/>
              </w:rPr>
              <w:t xml:space="preserve">Mampu menjelaskan dan merancang pengaturan beban penerangan. (S9, P1,P5, KU1, KU3, KK1, KK5 ) </w:t>
            </w:r>
          </w:p>
        </w:tc>
      </w:tr>
      <w:tr w:rsidR="00935E6A" w:rsidRPr="004E46D8" w14:paraId="12B0600D" w14:textId="77777777" w:rsidTr="000653D8">
        <w:tc>
          <w:tcPr>
            <w:tcW w:w="2233" w:type="dxa"/>
            <w:vMerge/>
            <w:shd w:val="clear" w:color="auto" w:fill="auto"/>
          </w:tcPr>
          <w:p w14:paraId="0B9DC3D1" w14:textId="77777777" w:rsidR="00935E6A" w:rsidRPr="004E46D8" w:rsidRDefault="00935E6A" w:rsidP="00935E6A">
            <w:pPr>
              <w:autoSpaceDE w:val="0"/>
              <w:autoSpaceDN w:val="0"/>
              <w:rPr>
                <w:rFonts w:eastAsia="Times New Roman"/>
                <w:b/>
                <w:color w:val="000000"/>
              </w:rPr>
            </w:pPr>
          </w:p>
        </w:tc>
        <w:tc>
          <w:tcPr>
            <w:tcW w:w="1737" w:type="dxa"/>
            <w:gridSpan w:val="2"/>
            <w:tcBorders>
              <w:top w:val="nil"/>
              <w:bottom w:val="single" w:sz="4" w:space="0" w:color="000000"/>
            </w:tcBorders>
            <w:shd w:val="clear" w:color="auto" w:fill="auto"/>
          </w:tcPr>
          <w:p w14:paraId="3E6DE937" w14:textId="415AAFEE" w:rsidR="00935E6A" w:rsidRDefault="00935E6A" w:rsidP="00935E6A">
            <w:pPr>
              <w:rPr>
                <w:sz w:val="22"/>
              </w:rPr>
            </w:pPr>
            <w:r>
              <w:rPr>
                <w:sz w:val="22"/>
              </w:rPr>
              <w:t xml:space="preserve">CPMK5 </w:t>
            </w:r>
          </w:p>
        </w:tc>
        <w:tc>
          <w:tcPr>
            <w:tcW w:w="11228" w:type="dxa"/>
            <w:gridSpan w:val="6"/>
            <w:tcBorders>
              <w:top w:val="nil"/>
              <w:bottom w:val="single" w:sz="4" w:space="0" w:color="000000"/>
            </w:tcBorders>
            <w:shd w:val="clear" w:color="auto" w:fill="auto"/>
          </w:tcPr>
          <w:p w14:paraId="1998B6FA" w14:textId="013E531A" w:rsidR="00935E6A" w:rsidRDefault="00935E6A" w:rsidP="00935E6A">
            <w:pPr>
              <w:rPr>
                <w:sz w:val="22"/>
              </w:rPr>
            </w:pPr>
            <w:r>
              <w:rPr>
                <w:sz w:val="22"/>
              </w:rPr>
              <w:t xml:space="preserve">Mampu menjelaskan dan merancang otomatisasi </w:t>
            </w:r>
            <w:r>
              <w:rPr>
                <w:rFonts w:ascii="Calibri" w:eastAsia="Calibri" w:hAnsi="Calibri" w:cs="Calibri"/>
                <w:i/>
                <w:sz w:val="22"/>
              </w:rPr>
              <w:t>fire alarm</w:t>
            </w:r>
            <w:r>
              <w:rPr>
                <w:sz w:val="22"/>
              </w:rPr>
              <w:t xml:space="preserve"> (S9, P1,P5, KU1, KU3, KK1, KK5 ) </w:t>
            </w:r>
          </w:p>
        </w:tc>
      </w:tr>
      <w:tr w:rsidR="00935E6A" w:rsidRPr="004E46D8" w14:paraId="540098B7" w14:textId="77777777" w:rsidTr="000653D8">
        <w:tc>
          <w:tcPr>
            <w:tcW w:w="2233" w:type="dxa"/>
            <w:vMerge/>
            <w:shd w:val="clear" w:color="auto" w:fill="auto"/>
          </w:tcPr>
          <w:p w14:paraId="1361944A" w14:textId="77777777" w:rsidR="00935E6A" w:rsidRPr="004E46D8" w:rsidRDefault="00935E6A" w:rsidP="00935E6A">
            <w:pPr>
              <w:autoSpaceDE w:val="0"/>
              <w:autoSpaceDN w:val="0"/>
              <w:rPr>
                <w:rFonts w:eastAsia="Times New Roman"/>
                <w:b/>
                <w:color w:val="000000"/>
              </w:rPr>
            </w:pPr>
          </w:p>
        </w:tc>
        <w:tc>
          <w:tcPr>
            <w:tcW w:w="1737" w:type="dxa"/>
            <w:gridSpan w:val="2"/>
            <w:tcBorders>
              <w:top w:val="nil"/>
              <w:bottom w:val="single" w:sz="4" w:space="0" w:color="000000"/>
            </w:tcBorders>
            <w:shd w:val="clear" w:color="auto" w:fill="auto"/>
          </w:tcPr>
          <w:p w14:paraId="21828BE3" w14:textId="4ECFEB7F" w:rsidR="00935E6A" w:rsidRDefault="00935E6A" w:rsidP="00935E6A">
            <w:pPr>
              <w:rPr>
                <w:sz w:val="22"/>
              </w:rPr>
            </w:pPr>
            <w:r>
              <w:rPr>
                <w:sz w:val="22"/>
              </w:rPr>
              <w:t xml:space="preserve">CPMK6 </w:t>
            </w:r>
          </w:p>
        </w:tc>
        <w:tc>
          <w:tcPr>
            <w:tcW w:w="11228" w:type="dxa"/>
            <w:gridSpan w:val="6"/>
            <w:tcBorders>
              <w:top w:val="nil"/>
              <w:bottom w:val="single" w:sz="4" w:space="0" w:color="000000"/>
            </w:tcBorders>
            <w:shd w:val="clear" w:color="auto" w:fill="auto"/>
          </w:tcPr>
          <w:p w14:paraId="283D555D" w14:textId="68A66015" w:rsidR="00935E6A" w:rsidRDefault="00935E6A" w:rsidP="00935E6A">
            <w:pPr>
              <w:rPr>
                <w:sz w:val="22"/>
              </w:rPr>
            </w:pPr>
            <w:r>
              <w:rPr>
                <w:sz w:val="22"/>
              </w:rPr>
              <w:t xml:space="preserve">Mampu menjelaskan dan merancang otomatisasi peralatan penunjang (S9, P1,P5, KU1, KU3, KK1, KK5) </w:t>
            </w:r>
          </w:p>
        </w:tc>
      </w:tr>
      <w:tr w:rsidR="00935E6A" w:rsidRPr="004E46D8" w14:paraId="6D5CEA21" w14:textId="77777777" w:rsidTr="000653D8">
        <w:tc>
          <w:tcPr>
            <w:tcW w:w="2233" w:type="dxa"/>
            <w:vMerge/>
            <w:shd w:val="clear" w:color="auto" w:fill="auto"/>
          </w:tcPr>
          <w:p w14:paraId="35EF8CB5" w14:textId="77777777" w:rsidR="00935E6A" w:rsidRPr="004E46D8" w:rsidRDefault="00935E6A" w:rsidP="00935E6A">
            <w:pPr>
              <w:autoSpaceDE w:val="0"/>
              <w:autoSpaceDN w:val="0"/>
              <w:rPr>
                <w:rFonts w:eastAsia="Times New Roman"/>
                <w:b/>
                <w:color w:val="000000"/>
              </w:rPr>
            </w:pPr>
          </w:p>
        </w:tc>
        <w:tc>
          <w:tcPr>
            <w:tcW w:w="1737" w:type="dxa"/>
            <w:gridSpan w:val="2"/>
            <w:tcBorders>
              <w:top w:val="nil"/>
              <w:bottom w:val="single" w:sz="4" w:space="0" w:color="000000"/>
            </w:tcBorders>
            <w:shd w:val="clear" w:color="auto" w:fill="auto"/>
          </w:tcPr>
          <w:p w14:paraId="41F5C8A1" w14:textId="75122DA9" w:rsidR="00935E6A" w:rsidRDefault="00935E6A" w:rsidP="00935E6A">
            <w:pPr>
              <w:rPr>
                <w:sz w:val="22"/>
              </w:rPr>
            </w:pPr>
            <w:r>
              <w:rPr>
                <w:sz w:val="22"/>
              </w:rPr>
              <w:t xml:space="preserve">CPMK7 </w:t>
            </w:r>
          </w:p>
        </w:tc>
        <w:tc>
          <w:tcPr>
            <w:tcW w:w="11228" w:type="dxa"/>
            <w:gridSpan w:val="6"/>
            <w:tcBorders>
              <w:top w:val="nil"/>
              <w:bottom w:val="single" w:sz="4" w:space="0" w:color="000000"/>
            </w:tcBorders>
            <w:shd w:val="clear" w:color="auto" w:fill="auto"/>
          </w:tcPr>
          <w:p w14:paraId="0D1EB044" w14:textId="0FF4B15F" w:rsidR="00935E6A" w:rsidRDefault="00935E6A" w:rsidP="00935E6A">
            <w:pPr>
              <w:rPr>
                <w:sz w:val="22"/>
              </w:rPr>
            </w:pPr>
            <w:r>
              <w:rPr>
                <w:sz w:val="22"/>
              </w:rPr>
              <w:t xml:space="preserve">Mampu menjelaskan dan merancang  diagram kelistrikan (S9, P5, KU3,KK1, KK5 ) </w:t>
            </w:r>
          </w:p>
        </w:tc>
      </w:tr>
      <w:tr w:rsidR="00935E6A" w:rsidRPr="004E46D8" w14:paraId="3398F343" w14:textId="77777777" w:rsidTr="000653D8">
        <w:tc>
          <w:tcPr>
            <w:tcW w:w="2233" w:type="dxa"/>
            <w:vMerge/>
            <w:shd w:val="clear" w:color="auto" w:fill="auto"/>
          </w:tcPr>
          <w:p w14:paraId="208EF47E" w14:textId="77777777" w:rsidR="00935E6A" w:rsidRPr="004E46D8" w:rsidRDefault="00935E6A" w:rsidP="00935E6A">
            <w:pPr>
              <w:autoSpaceDE w:val="0"/>
              <w:autoSpaceDN w:val="0"/>
              <w:rPr>
                <w:rFonts w:eastAsia="Times New Roman"/>
                <w:b/>
                <w:color w:val="000000"/>
              </w:rPr>
            </w:pPr>
          </w:p>
        </w:tc>
        <w:tc>
          <w:tcPr>
            <w:tcW w:w="1737" w:type="dxa"/>
            <w:gridSpan w:val="2"/>
            <w:tcBorders>
              <w:top w:val="nil"/>
              <w:bottom w:val="single" w:sz="4" w:space="0" w:color="000000"/>
            </w:tcBorders>
            <w:shd w:val="clear" w:color="auto" w:fill="auto"/>
          </w:tcPr>
          <w:p w14:paraId="27464D08" w14:textId="324F8FEB" w:rsidR="00935E6A" w:rsidRDefault="00935E6A" w:rsidP="00935E6A">
            <w:pPr>
              <w:rPr>
                <w:sz w:val="22"/>
              </w:rPr>
            </w:pPr>
            <w:r>
              <w:rPr>
                <w:sz w:val="22"/>
              </w:rPr>
              <w:t xml:space="preserve">CPMK8 </w:t>
            </w:r>
          </w:p>
        </w:tc>
        <w:tc>
          <w:tcPr>
            <w:tcW w:w="11228" w:type="dxa"/>
            <w:gridSpan w:val="6"/>
            <w:tcBorders>
              <w:top w:val="nil"/>
              <w:bottom w:val="single" w:sz="4" w:space="0" w:color="000000"/>
            </w:tcBorders>
            <w:shd w:val="clear" w:color="auto" w:fill="auto"/>
          </w:tcPr>
          <w:p w14:paraId="4F05FBC7" w14:textId="084169A7" w:rsidR="00935E6A" w:rsidRDefault="00935E6A" w:rsidP="00935E6A">
            <w:pPr>
              <w:rPr>
                <w:sz w:val="22"/>
              </w:rPr>
            </w:pPr>
            <w:r>
              <w:rPr>
                <w:sz w:val="22"/>
              </w:rPr>
              <w:t xml:space="preserve">Mampu menjelaskan SCADA (S9,P1,KU2,KK5 ) </w:t>
            </w:r>
          </w:p>
        </w:tc>
      </w:tr>
      <w:tr w:rsidR="00935E6A" w:rsidRPr="004E46D8" w14:paraId="3CCDEE1E" w14:textId="77777777" w:rsidTr="000653D8">
        <w:tc>
          <w:tcPr>
            <w:tcW w:w="2233" w:type="dxa"/>
            <w:vMerge/>
            <w:shd w:val="clear" w:color="auto" w:fill="auto"/>
          </w:tcPr>
          <w:p w14:paraId="2869303F" w14:textId="77777777" w:rsidR="00935E6A" w:rsidRPr="004E46D8" w:rsidRDefault="00935E6A" w:rsidP="00935E6A">
            <w:pPr>
              <w:autoSpaceDE w:val="0"/>
              <w:autoSpaceDN w:val="0"/>
              <w:rPr>
                <w:rFonts w:eastAsia="Times New Roman"/>
                <w:b/>
                <w:color w:val="000000"/>
              </w:rPr>
            </w:pPr>
          </w:p>
        </w:tc>
        <w:tc>
          <w:tcPr>
            <w:tcW w:w="1737" w:type="dxa"/>
            <w:gridSpan w:val="2"/>
            <w:tcBorders>
              <w:top w:val="nil"/>
              <w:bottom w:val="single" w:sz="4" w:space="0" w:color="000000"/>
            </w:tcBorders>
            <w:shd w:val="clear" w:color="auto" w:fill="auto"/>
          </w:tcPr>
          <w:p w14:paraId="666CB9E6" w14:textId="507ED8C6" w:rsidR="00935E6A" w:rsidRDefault="00935E6A" w:rsidP="00935E6A">
            <w:pPr>
              <w:rPr>
                <w:sz w:val="22"/>
              </w:rPr>
            </w:pPr>
            <w:r>
              <w:rPr>
                <w:sz w:val="22"/>
              </w:rPr>
              <w:t xml:space="preserve">CPMK9 </w:t>
            </w:r>
          </w:p>
        </w:tc>
        <w:tc>
          <w:tcPr>
            <w:tcW w:w="11228" w:type="dxa"/>
            <w:gridSpan w:val="6"/>
            <w:tcBorders>
              <w:top w:val="nil"/>
              <w:bottom w:val="single" w:sz="4" w:space="0" w:color="000000"/>
            </w:tcBorders>
            <w:shd w:val="clear" w:color="auto" w:fill="auto"/>
          </w:tcPr>
          <w:p w14:paraId="7424A4A9" w14:textId="2D4F0B1B" w:rsidR="00935E6A" w:rsidRDefault="00935E6A" w:rsidP="00935E6A">
            <w:pPr>
              <w:rPr>
                <w:sz w:val="22"/>
              </w:rPr>
            </w:pPr>
            <w:r>
              <w:rPr>
                <w:sz w:val="22"/>
              </w:rPr>
              <w:t xml:space="preserve">Mampu menjelaskan dan merancang aplikasi PLC (S9, P1,P5, KU1, KU3, KK1, KK5) </w:t>
            </w:r>
          </w:p>
        </w:tc>
      </w:tr>
      <w:tr w:rsidR="00935E6A" w:rsidRPr="004E46D8" w14:paraId="19A821CD" w14:textId="77777777" w:rsidTr="000653D8">
        <w:trPr>
          <w:trHeight w:val="345"/>
        </w:trPr>
        <w:tc>
          <w:tcPr>
            <w:tcW w:w="2233" w:type="dxa"/>
            <w:shd w:val="clear" w:color="auto" w:fill="auto"/>
          </w:tcPr>
          <w:p w14:paraId="11941FE2" w14:textId="77777777" w:rsidR="00935E6A" w:rsidRPr="004E46D8" w:rsidRDefault="00935E6A" w:rsidP="00935E6A">
            <w:pPr>
              <w:autoSpaceDE w:val="0"/>
              <w:autoSpaceDN w:val="0"/>
              <w:rPr>
                <w:rFonts w:eastAsia="Times New Roman"/>
                <w:b/>
                <w:color w:val="000000"/>
              </w:rPr>
            </w:pPr>
            <w:r w:rsidRPr="004E46D8">
              <w:rPr>
                <w:rFonts w:eastAsia="Times New Roman"/>
                <w:b/>
                <w:color w:val="000000"/>
              </w:rPr>
              <w:t>Deskripsi Singkat MK</w:t>
            </w:r>
          </w:p>
        </w:tc>
        <w:tc>
          <w:tcPr>
            <w:tcW w:w="12965" w:type="dxa"/>
            <w:gridSpan w:val="8"/>
            <w:tcBorders>
              <w:top w:val="single" w:sz="4" w:space="0" w:color="000000"/>
            </w:tcBorders>
            <w:shd w:val="clear" w:color="auto" w:fill="auto"/>
          </w:tcPr>
          <w:p w14:paraId="2E193F8F" w14:textId="2AFF4F6A" w:rsidR="00935E6A" w:rsidRPr="00753AAE" w:rsidRDefault="00935E6A" w:rsidP="00935E6A">
            <w:pPr>
              <w:ind w:left="1" w:hanging="1"/>
              <w:rPr>
                <w:rFonts w:cstheme="minorHAnsi"/>
              </w:rPr>
            </w:pPr>
            <w:r>
              <w:rPr>
                <w:sz w:val="22"/>
              </w:rPr>
              <w:t xml:space="preserve">Pada mata kuliah ini mahasiswa belajar tentang Konsep dasar otomatisasi dan kelistrikan gedung dan industri, sistem komunikasi dan informasi, manajemen beban, pengaturan beban penerangan, otomatisasi </w:t>
            </w:r>
            <w:r>
              <w:rPr>
                <w:rFonts w:ascii="Calibri" w:eastAsia="Calibri" w:hAnsi="Calibri" w:cs="Calibri"/>
                <w:i/>
                <w:sz w:val="22"/>
              </w:rPr>
              <w:t xml:space="preserve">fire alarm, </w:t>
            </w:r>
            <w:r>
              <w:rPr>
                <w:sz w:val="22"/>
              </w:rPr>
              <w:t xml:space="preserve">otomatisasi peralatan penunjang, diagram listrik, SCADA dan PLC </w:t>
            </w:r>
          </w:p>
        </w:tc>
      </w:tr>
      <w:tr w:rsidR="00935E6A" w:rsidRPr="004E46D8" w14:paraId="6996F734" w14:textId="77777777" w:rsidTr="000653D8">
        <w:trPr>
          <w:trHeight w:val="345"/>
        </w:trPr>
        <w:tc>
          <w:tcPr>
            <w:tcW w:w="2233" w:type="dxa"/>
            <w:shd w:val="clear" w:color="auto" w:fill="auto"/>
          </w:tcPr>
          <w:p w14:paraId="62256892" w14:textId="77777777" w:rsidR="00935E6A" w:rsidRPr="004E46D8" w:rsidRDefault="00935E6A" w:rsidP="00935E6A">
            <w:pPr>
              <w:autoSpaceDE w:val="0"/>
              <w:autoSpaceDN w:val="0"/>
              <w:rPr>
                <w:rFonts w:eastAsia="Times New Roman"/>
                <w:b/>
                <w:color w:val="000000"/>
              </w:rPr>
            </w:pPr>
            <w:r w:rsidRPr="004E46D8">
              <w:rPr>
                <w:rFonts w:eastAsia="Times New Roman"/>
                <w:b/>
                <w:color w:val="000000"/>
              </w:rPr>
              <w:t>Bahan Kajian / Materi Pembelajaran</w:t>
            </w:r>
          </w:p>
        </w:tc>
        <w:tc>
          <w:tcPr>
            <w:tcW w:w="12965" w:type="dxa"/>
            <w:gridSpan w:val="8"/>
            <w:tcBorders>
              <w:top w:val="single" w:sz="4" w:space="0" w:color="000000"/>
            </w:tcBorders>
            <w:shd w:val="clear" w:color="auto" w:fill="auto"/>
          </w:tcPr>
          <w:p w14:paraId="40EB52D6" w14:textId="77777777" w:rsidR="00935E6A" w:rsidRDefault="00935E6A" w:rsidP="00935E6A">
            <w:pPr>
              <w:numPr>
                <w:ilvl w:val="0"/>
                <w:numId w:val="14"/>
              </w:numPr>
              <w:spacing w:line="259" w:lineRule="auto"/>
              <w:ind w:left="297" w:hanging="281"/>
            </w:pPr>
            <w:r>
              <w:rPr>
                <w:sz w:val="22"/>
              </w:rPr>
              <w:t xml:space="preserve">Konsep dasar otomatisasi dan kelistrikan gedung dan industri  </w:t>
            </w:r>
          </w:p>
          <w:p w14:paraId="1ED5C1DF" w14:textId="77777777" w:rsidR="00935E6A" w:rsidRDefault="00935E6A" w:rsidP="00935E6A">
            <w:pPr>
              <w:numPr>
                <w:ilvl w:val="0"/>
                <w:numId w:val="14"/>
              </w:numPr>
              <w:spacing w:line="259" w:lineRule="auto"/>
              <w:ind w:left="297" w:hanging="281"/>
            </w:pPr>
            <w:r>
              <w:rPr>
                <w:sz w:val="22"/>
              </w:rPr>
              <w:t xml:space="preserve">Sistem komunikasi dan informasi  </w:t>
            </w:r>
          </w:p>
          <w:p w14:paraId="097B5198" w14:textId="77777777" w:rsidR="00935E6A" w:rsidRDefault="00935E6A" w:rsidP="00935E6A">
            <w:pPr>
              <w:numPr>
                <w:ilvl w:val="0"/>
                <w:numId w:val="14"/>
              </w:numPr>
              <w:spacing w:line="259" w:lineRule="auto"/>
              <w:ind w:left="297" w:hanging="281"/>
            </w:pPr>
            <w:r>
              <w:rPr>
                <w:sz w:val="22"/>
              </w:rPr>
              <w:t xml:space="preserve">Manajemen beban  </w:t>
            </w:r>
          </w:p>
          <w:p w14:paraId="5AF5F5EE" w14:textId="77777777" w:rsidR="00935E6A" w:rsidRDefault="00935E6A" w:rsidP="00935E6A">
            <w:pPr>
              <w:numPr>
                <w:ilvl w:val="0"/>
                <w:numId w:val="14"/>
              </w:numPr>
              <w:spacing w:line="259" w:lineRule="auto"/>
              <w:ind w:left="297" w:hanging="281"/>
            </w:pPr>
            <w:r>
              <w:rPr>
                <w:sz w:val="22"/>
              </w:rPr>
              <w:t xml:space="preserve">Pengaturan beban penerangan  </w:t>
            </w:r>
          </w:p>
          <w:p w14:paraId="28E890C4" w14:textId="77777777" w:rsidR="00935E6A" w:rsidRDefault="00935E6A" w:rsidP="00935E6A">
            <w:pPr>
              <w:numPr>
                <w:ilvl w:val="0"/>
                <w:numId w:val="14"/>
              </w:numPr>
              <w:spacing w:line="259" w:lineRule="auto"/>
              <w:ind w:left="297" w:hanging="281"/>
            </w:pPr>
            <w:r>
              <w:rPr>
                <w:sz w:val="22"/>
              </w:rPr>
              <w:lastRenderedPageBreak/>
              <w:t xml:space="preserve">Otomatisasi fire alarm </w:t>
            </w:r>
          </w:p>
          <w:p w14:paraId="7D0678DB" w14:textId="77777777" w:rsidR="00935E6A" w:rsidRDefault="00935E6A" w:rsidP="00935E6A">
            <w:pPr>
              <w:numPr>
                <w:ilvl w:val="0"/>
                <w:numId w:val="14"/>
              </w:numPr>
              <w:spacing w:line="259" w:lineRule="auto"/>
              <w:ind w:left="297" w:hanging="281"/>
            </w:pPr>
            <w:r>
              <w:rPr>
                <w:sz w:val="22"/>
              </w:rPr>
              <w:t xml:space="preserve">Otomatisasi peralatan penunjang </w:t>
            </w:r>
          </w:p>
          <w:p w14:paraId="7C575899" w14:textId="77777777" w:rsidR="00935E6A" w:rsidRDefault="00935E6A" w:rsidP="00935E6A">
            <w:pPr>
              <w:numPr>
                <w:ilvl w:val="0"/>
                <w:numId w:val="14"/>
              </w:numPr>
              <w:spacing w:line="259" w:lineRule="auto"/>
              <w:ind w:left="297" w:hanging="281"/>
            </w:pPr>
            <w:r>
              <w:rPr>
                <w:sz w:val="22"/>
              </w:rPr>
              <w:t xml:space="preserve">Diagram listrik </w:t>
            </w:r>
          </w:p>
          <w:p w14:paraId="3DEEED47" w14:textId="77777777" w:rsidR="00935E6A" w:rsidRDefault="00935E6A" w:rsidP="00935E6A">
            <w:pPr>
              <w:numPr>
                <w:ilvl w:val="0"/>
                <w:numId w:val="14"/>
              </w:numPr>
              <w:spacing w:line="259" w:lineRule="auto"/>
              <w:ind w:left="297" w:hanging="281"/>
            </w:pPr>
            <w:r>
              <w:rPr>
                <w:sz w:val="22"/>
              </w:rPr>
              <w:t xml:space="preserve">SCADA </w:t>
            </w:r>
          </w:p>
          <w:p w14:paraId="121194D6" w14:textId="77777777" w:rsidR="00935E6A" w:rsidRDefault="00935E6A" w:rsidP="00935E6A">
            <w:pPr>
              <w:numPr>
                <w:ilvl w:val="0"/>
                <w:numId w:val="14"/>
              </w:numPr>
              <w:spacing w:line="259" w:lineRule="auto"/>
              <w:ind w:left="297" w:hanging="281"/>
            </w:pPr>
            <w:r>
              <w:rPr>
                <w:sz w:val="22"/>
              </w:rPr>
              <w:t xml:space="preserve">PLC </w:t>
            </w:r>
          </w:p>
          <w:p w14:paraId="513B4370" w14:textId="478799A1" w:rsidR="00935E6A" w:rsidRPr="004E46D8" w:rsidRDefault="00935E6A" w:rsidP="00935E6A">
            <w:pPr>
              <w:pStyle w:val="ListParagraph"/>
              <w:spacing w:after="0" w:line="240" w:lineRule="auto"/>
              <w:ind w:left="360"/>
              <w:jc w:val="both"/>
              <w:rPr>
                <w:rFonts w:ascii="Times New Roman" w:hAnsi="Times New Roman"/>
                <w:color w:val="000000"/>
                <w:sz w:val="24"/>
                <w:szCs w:val="24"/>
              </w:rPr>
            </w:pPr>
            <w:r>
              <w:rPr>
                <w:sz w:val="6"/>
              </w:rPr>
              <w:t xml:space="preserve"> </w:t>
            </w:r>
          </w:p>
        </w:tc>
      </w:tr>
      <w:tr w:rsidR="00331EBD" w:rsidRPr="004E46D8" w14:paraId="61E14279" w14:textId="77777777" w:rsidTr="000653D8">
        <w:tc>
          <w:tcPr>
            <w:tcW w:w="2233" w:type="dxa"/>
            <w:vMerge w:val="restart"/>
            <w:shd w:val="clear" w:color="auto" w:fill="auto"/>
          </w:tcPr>
          <w:p w14:paraId="5F9665B9" w14:textId="77777777" w:rsidR="00331EBD" w:rsidRPr="004E46D8" w:rsidRDefault="00331EBD" w:rsidP="00331EBD">
            <w:pPr>
              <w:autoSpaceDE w:val="0"/>
              <w:autoSpaceDN w:val="0"/>
              <w:rPr>
                <w:rFonts w:eastAsia="Times New Roman"/>
                <w:b/>
                <w:color w:val="000000"/>
              </w:rPr>
            </w:pPr>
            <w:r w:rsidRPr="004E46D8">
              <w:rPr>
                <w:rFonts w:eastAsia="Times New Roman"/>
                <w:b/>
                <w:color w:val="000000"/>
              </w:rPr>
              <w:lastRenderedPageBreak/>
              <w:t>Daftar Referensi</w:t>
            </w:r>
          </w:p>
        </w:tc>
        <w:tc>
          <w:tcPr>
            <w:tcW w:w="2907" w:type="dxa"/>
            <w:gridSpan w:val="3"/>
            <w:tcBorders>
              <w:bottom w:val="single" w:sz="8" w:space="0" w:color="auto"/>
            </w:tcBorders>
            <w:shd w:val="clear" w:color="auto" w:fill="E7E6E6"/>
          </w:tcPr>
          <w:p w14:paraId="27C95043" w14:textId="77777777" w:rsidR="00331EBD" w:rsidRPr="004E46D8" w:rsidRDefault="00331EBD" w:rsidP="00331EBD">
            <w:pPr>
              <w:autoSpaceDE w:val="0"/>
              <w:autoSpaceDN w:val="0"/>
              <w:ind w:left="26"/>
              <w:rPr>
                <w:rFonts w:eastAsia="Times New Roman"/>
                <w:b/>
                <w:color w:val="000000"/>
              </w:rPr>
            </w:pPr>
            <w:r w:rsidRPr="004E46D8">
              <w:rPr>
                <w:rFonts w:eastAsia="Times New Roman"/>
                <w:b/>
                <w:color w:val="000000"/>
              </w:rPr>
              <w:t xml:space="preserve">Utama: </w:t>
            </w:r>
          </w:p>
        </w:tc>
        <w:tc>
          <w:tcPr>
            <w:tcW w:w="10058" w:type="dxa"/>
            <w:gridSpan w:val="5"/>
            <w:tcBorders>
              <w:top w:val="nil"/>
              <w:bottom w:val="single" w:sz="4" w:space="0" w:color="FFFFFF"/>
            </w:tcBorders>
            <w:shd w:val="clear" w:color="auto" w:fill="auto"/>
          </w:tcPr>
          <w:p w14:paraId="7118DCF3" w14:textId="77777777" w:rsidR="00331EBD" w:rsidRPr="004E46D8" w:rsidRDefault="00331EBD" w:rsidP="00331EBD">
            <w:pPr>
              <w:autoSpaceDE w:val="0"/>
              <w:autoSpaceDN w:val="0"/>
              <w:ind w:left="26"/>
              <w:rPr>
                <w:rFonts w:eastAsia="Times New Roman"/>
                <w:b/>
                <w:color w:val="000000"/>
              </w:rPr>
            </w:pPr>
          </w:p>
        </w:tc>
      </w:tr>
      <w:tr w:rsidR="00935E6A" w:rsidRPr="004E46D8" w14:paraId="5E36C6AB" w14:textId="77777777" w:rsidTr="000653D8">
        <w:tc>
          <w:tcPr>
            <w:tcW w:w="2233" w:type="dxa"/>
            <w:vMerge/>
            <w:shd w:val="clear" w:color="auto" w:fill="auto"/>
          </w:tcPr>
          <w:p w14:paraId="19C000E3" w14:textId="77777777" w:rsidR="00935E6A" w:rsidRPr="004E46D8" w:rsidRDefault="00935E6A" w:rsidP="00935E6A">
            <w:pPr>
              <w:autoSpaceDE w:val="0"/>
              <w:autoSpaceDN w:val="0"/>
              <w:rPr>
                <w:rFonts w:eastAsia="Times New Roman"/>
                <w:b/>
                <w:color w:val="000000"/>
              </w:rPr>
            </w:pPr>
          </w:p>
        </w:tc>
        <w:tc>
          <w:tcPr>
            <w:tcW w:w="12965" w:type="dxa"/>
            <w:gridSpan w:val="8"/>
            <w:tcBorders>
              <w:top w:val="single" w:sz="4" w:space="0" w:color="FFFFFF"/>
              <w:bottom w:val="single" w:sz="8" w:space="0" w:color="FFFFFF"/>
            </w:tcBorders>
            <w:shd w:val="clear" w:color="auto" w:fill="auto"/>
          </w:tcPr>
          <w:p w14:paraId="74ACF935" w14:textId="77777777" w:rsidR="00935E6A" w:rsidRDefault="00935E6A" w:rsidP="00935E6A">
            <w:pPr>
              <w:numPr>
                <w:ilvl w:val="0"/>
                <w:numId w:val="15"/>
              </w:numPr>
              <w:spacing w:line="259" w:lineRule="auto"/>
              <w:ind w:hanging="284"/>
            </w:pPr>
            <w:r>
              <w:rPr>
                <w:rFonts w:ascii="Cambria" w:eastAsia="Cambria" w:hAnsi="Cambria" w:cs="Cambria"/>
                <w:sz w:val="22"/>
              </w:rPr>
              <w:t>Houpis, C.H. &amp; Lamont (1992) Digital control systems theory, hardware, software (2</w:t>
            </w:r>
            <w:r>
              <w:rPr>
                <w:rFonts w:ascii="Cambria" w:eastAsia="Cambria" w:hAnsi="Cambria" w:cs="Cambria"/>
                <w:sz w:val="22"/>
                <w:vertAlign w:val="superscript"/>
              </w:rPr>
              <w:t>nd</w:t>
            </w:r>
            <w:r>
              <w:rPr>
                <w:rFonts w:ascii="Cambria" w:eastAsia="Cambria" w:hAnsi="Cambria" w:cs="Cambria"/>
                <w:sz w:val="22"/>
              </w:rPr>
              <w:t xml:space="preserve"> Ed), New York Mc Graw Hill Inc. </w:t>
            </w:r>
          </w:p>
          <w:p w14:paraId="65ED5DDD" w14:textId="2AE14CE9" w:rsidR="00935E6A" w:rsidRPr="003D3A0B" w:rsidRDefault="00935E6A" w:rsidP="00935E6A">
            <w:pPr>
              <w:numPr>
                <w:ilvl w:val="0"/>
                <w:numId w:val="15"/>
              </w:numPr>
              <w:spacing w:line="259" w:lineRule="auto"/>
              <w:ind w:hanging="284"/>
            </w:pPr>
            <w:r>
              <w:rPr>
                <w:rFonts w:ascii="Cambria" w:eastAsia="Cambria" w:hAnsi="Cambria" w:cs="Cambria"/>
                <w:sz w:val="22"/>
              </w:rPr>
              <w:t xml:space="preserve">Parck,J &amp; Mackay,S.(2003), Practical Data Acquistition for Instrumentation and Control Systems. British Elseiver </w:t>
            </w:r>
          </w:p>
        </w:tc>
      </w:tr>
      <w:tr w:rsidR="00331EBD" w:rsidRPr="004E46D8" w14:paraId="313CFB00" w14:textId="77777777" w:rsidTr="000653D8">
        <w:tc>
          <w:tcPr>
            <w:tcW w:w="2233" w:type="dxa"/>
            <w:vMerge/>
            <w:shd w:val="clear" w:color="auto" w:fill="auto"/>
          </w:tcPr>
          <w:p w14:paraId="767070B9" w14:textId="77777777" w:rsidR="00331EBD" w:rsidRPr="004E46D8" w:rsidRDefault="00331EBD" w:rsidP="00331EBD">
            <w:pPr>
              <w:autoSpaceDE w:val="0"/>
              <w:autoSpaceDN w:val="0"/>
              <w:rPr>
                <w:rFonts w:eastAsia="Times New Roman"/>
                <w:b/>
                <w:color w:val="000000"/>
              </w:rPr>
            </w:pPr>
          </w:p>
        </w:tc>
        <w:tc>
          <w:tcPr>
            <w:tcW w:w="2907" w:type="dxa"/>
            <w:gridSpan w:val="3"/>
            <w:tcBorders>
              <w:top w:val="single" w:sz="8" w:space="0" w:color="auto"/>
            </w:tcBorders>
            <w:shd w:val="clear" w:color="auto" w:fill="E7E6E6"/>
          </w:tcPr>
          <w:p w14:paraId="52A16AE8" w14:textId="77777777" w:rsidR="00331EBD" w:rsidRPr="004E46D8" w:rsidRDefault="00331EBD" w:rsidP="00331EBD">
            <w:pPr>
              <w:rPr>
                <w:rFonts w:eastAsia="Times New Roman"/>
                <w:color w:val="000000"/>
              </w:rPr>
            </w:pPr>
            <w:r w:rsidRPr="004E46D8">
              <w:rPr>
                <w:rFonts w:eastAsia="Times New Roman"/>
                <w:b/>
                <w:iCs/>
                <w:color w:val="000000"/>
              </w:rPr>
              <w:t>Pendukung:</w:t>
            </w:r>
          </w:p>
        </w:tc>
        <w:tc>
          <w:tcPr>
            <w:tcW w:w="10058" w:type="dxa"/>
            <w:gridSpan w:val="5"/>
            <w:tcBorders>
              <w:top w:val="single" w:sz="8" w:space="0" w:color="FFFFFF"/>
              <w:bottom w:val="single" w:sz="8" w:space="0" w:color="FFFFFF"/>
            </w:tcBorders>
            <w:shd w:val="clear" w:color="auto" w:fill="auto"/>
          </w:tcPr>
          <w:p w14:paraId="158F304F" w14:textId="77777777" w:rsidR="00331EBD" w:rsidRPr="004E46D8" w:rsidRDefault="00331EBD" w:rsidP="00331EBD">
            <w:pPr>
              <w:rPr>
                <w:rFonts w:eastAsia="Times New Roman"/>
                <w:color w:val="000000"/>
              </w:rPr>
            </w:pPr>
          </w:p>
        </w:tc>
      </w:tr>
      <w:tr w:rsidR="00935E6A" w:rsidRPr="004E46D8" w14:paraId="4E837CA3" w14:textId="77777777" w:rsidTr="000653D8">
        <w:tc>
          <w:tcPr>
            <w:tcW w:w="2233" w:type="dxa"/>
            <w:vMerge/>
            <w:shd w:val="clear" w:color="auto" w:fill="auto"/>
          </w:tcPr>
          <w:p w14:paraId="0B76009A" w14:textId="77777777" w:rsidR="00935E6A" w:rsidRPr="004E46D8" w:rsidRDefault="00935E6A" w:rsidP="00935E6A">
            <w:pPr>
              <w:autoSpaceDE w:val="0"/>
              <w:autoSpaceDN w:val="0"/>
              <w:rPr>
                <w:rFonts w:eastAsia="Times New Roman"/>
                <w:b/>
                <w:color w:val="000000"/>
              </w:rPr>
            </w:pPr>
          </w:p>
        </w:tc>
        <w:tc>
          <w:tcPr>
            <w:tcW w:w="12965" w:type="dxa"/>
            <w:gridSpan w:val="8"/>
            <w:tcBorders>
              <w:top w:val="single" w:sz="4" w:space="0" w:color="FFFFFF"/>
            </w:tcBorders>
            <w:shd w:val="clear" w:color="auto" w:fill="auto"/>
          </w:tcPr>
          <w:p w14:paraId="38CDE97F" w14:textId="1631138A" w:rsidR="00935E6A" w:rsidRPr="00A70D7A" w:rsidRDefault="00935E6A" w:rsidP="00935E6A">
            <w:pPr>
              <w:numPr>
                <w:ilvl w:val="0"/>
                <w:numId w:val="1"/>
              </w:numPr>
              <w:spacing w:line="259" w:lineRule="auto"/>
              <w:ind w:left="240" w:hanging="240"/>
              <w:rPr>
                <w:color w:val="000000"/>
              </w:rPr>
            </w:pPr>
            <w:r>
              <w:rPr>
                <w:rFonts w:ascii="Cambria" w:eastAsia="Cambria" w:hAnsi="Cambria" w:cs="Cambria"/>
                <w:sz w:val="22"/>
              </w:rPr>
              <w:t xml:space="preserve">William. Stallings. 1993. Data and Computer Communications , Macmillan Publishing Company. New York </w:t>
            </w:r>
          </w:p>
        </w:tc>
      </w:tr>
      <w:tr w:rsidR="00331EBD" w:rsidRPr="004E46D8" w14:paraId="511CF280" w14:textId="77777777" w:rsidTr="000653D8">
        <w:tc>
          <w:tcPr>
            <w:tcW w:w="2233" w:type="dxa"/>
            <w:shd w:val="clear" w:color="auto" w:fill="auto"/>
          </w:tcPr>
          <w:p w14:paraId="25514857" w14:textId="77777777" w:rsidR="00331EBD" w:rsidRPr="004E46D8" w:rsidRDefault="00331EBD" w:rsidP="00331EBD">
            <w:pPr>
              <w:autoSpaceDE w:val="0"/>
              <w:autoSpaceDN w:val="0"/>
              <w:rPr>
                <w:rFonts w:eastAsia="Times New Roman"/>
                <w:b/>
                <w:color w:val="000000"/>
              </w:rPr>
            </w:pPr>
            <w:r w:rsidRPr="004E46D8">
              <w:rPr>
                <w:rFonts w:eastAsia="Times New Roman"/>
                <w:b/>
                <w:color w:val="000000"/>
              </w:rPr>
              <w:t>Dosen Pengampu</w:t>
            </w:r>
          </w:p>
        </w:tc>
        <w:tc>
          <w:tcPr>
            <w:tcW w:w="12965" w:type="dxa"/>
            <w:gridSpan w:val="8"/>
            <w:shd w:val="clear" w:color="auto" w:fill="auto"/>
          </w:tcPr>
          <w:p w14:paraId="3A510441" w14:textId="1F70D86F" w:rsidR="00331EBD" w:rsidRPr="00A70D7A" w:rsidRDefault="00935E6A" w:rsidP="00A70D7A">
            <w:pPr>
              <w:autoSpaceDE w:val="0"/>
              <w:autoSpaceDN w:val="0"/>
              <w:rPr>
                <w:rFonts w:eastAsia="Times New Roman"/>
                <w:color w:val="000000"/>
                <w:lang w:val="id-ID"/>
              </w:rPr>
            </w:pPr>
            <w:r>
              <w:rPr>
                <w:sz w:val="22"/>
              </w:rPr>
              <w:t>Suprianto,S.T.,M.T. , Drs. Bahtera Tarigan, M.T., Drs. Masrul, M.T.</w:t>
            </w:r>
          </w:p>
        </w:tc>
      </w:tr>
      <w:tr w:rsidR="00331EBD" w:rsidRPr="004E46D8" w14:paraId="71EE2E86" w14:textId="77777777" w:rsidTr="000653D8">
        <w:tc>
          <w:tcPr>
            <w:tcW w:w="2233" w:type="dxa"/>
            <w:shd w:val="clear" w:color="auto" w:fill="auto"/>
          </w:tcPr>
          <w:p w14:paraId="5E8FFDE0" w14:textId="77777777" w:rsidR="00331EBD" w:rsidRPr="004E46D8" w:rsidRDefault="00331EBD" w:rsidP="00331EBD">
            <w:pPr>
              <w:autoSpaceDE w:val="0"/>
              <w:autoSpaceDN w:val="0"/>
              <w:rPr>
                <w:rFonts w:eastAsia="Times New Roman"/>
                <w:b/>
                <w:color w:val="000000"/>
              </w:rPr>
            </w:pPr>
            <w:r w:rsidRPr="004E46D8">
              <w:rPr>
                <w:rFonts w:eastAsia="Times New Roman"/>
                <w:b/>
                <w:color w:val="000000"/>
              </w:rPr>
              <w:t>Mata kuliah prasyarat (Jika ada)</w:t>
            </w:r>
          </w:p>
        </w:tc>
        <w:tc>
          <w:tcPr>
            <w:tcW w:w="12965" w:type="dxa"/>
            <w:gridSpan w:val="8"/>
            <w:shd w:val="clear" w:color="auto" w:fill="auto"/>
          </w:tcPr>
          <w:p w14:paraId="3308C158" w14:textId="22155BFD" w:rsidR="00331EBD" w:rsidRPr="004E46D8" w:rsidRDefault="00935E6A" w:rsidP="00331EBD">
            <w:pPr>
              <w:autoSpaceDE w:val="0"/>
              <w:autoSpaceDN w:val="0"/>
              <w:rPr>
                <w:rFonts w:eastAsia="Times New Roman"/>
                <w:color w:val="000000"/>
              </w:rPr>
            </w:pPr>
            <w:r>
              <w:rPr>
                <w:sz w:val="22"/>
              </w:rPr>
              <w:t>Otomatisasi Kelistrikan Gedung dan Industri</w:t>
            </w:r>
          </w:p>
        </w:tc>
      </w:tr>
    </w:tbl>
    <w:p w14:paraId="0D4DCE57" w14:textId="5E8A628F" w:rsidR="00AA52A6" w:rsidRDefault="00AA52A6" w:rsidP="008748A9">
      <w:pPr>
        <w:rPr>
          <w:b/>
          <w:color w:val="000000"/>
          <w:sz w:val="44"/>
          <w:szCs w:val="44"/>
        </w:rPr>
      </w:pPr>
    </w:p>
    <w:p w14:paraId="7DF3FC02" w14:textId="1417E6CB" w:rsidR="00AA52A6" w:rsidRDefault="00AA52A6" w:rsidP="008748A9">
      <w:pPr>
        <w:rPr>
          <w:b/>
          <w:color w:val="000000"/>
          <w:sz w:val="44"/>
          <w:szCs w:val="44"/>
        </w:rPr>
      </w:pPr>
    </w:p>
    <w:p w14:paraId="73FDBC34" w14:textId="682A1B83" w:rsidR="00AA52A6" w:rsidRDefault="00AA52A6" w:rsidP="008748A9">
      <w:pPr>
        <w:rPr>
          <w:b/>
          <w:color w:val="000000"/>
          <w:sz w:val="44"/>
          <w:szCs w:val="44"/>
        </w:rPr>
      </w:pPr>
    </w:p>
    <w:p w14:paraId="326E5DE9" w14:textId="4F158E02" w:rsidR="00AA52A6" w:rsidRDefault="00AA52A6" w:rsidP="008748A9">
      <w:pPr>
        <w:rPr>
          <w:b/>
          <w:color w:val="000000"/>
          <w:sz w:val="44"/>
          <w:szCs w:val="44"/>
        </w:rPr>
      </w:pPr>
    </w:p>
    <w:p w14:paraId="08F5BED1" w14:textId="56A61477" w:rsidR="00AA52A6" w:rsidRDefault="00AA52A6" w:rsidP="008748A9">
      <w:pPr>
        <w:rPr>
          <w:b/>
          <w:color w:val="000000"/>
          <w:sz w:val="44"/>
          <w:szCs w:val="44"/>
        </w:rPr>
      </w:pPr>
    </w:p>
    <w:p w14:paraId="3C6C1071" w14:textId="18BF9885" w:rsidR="00AA52A6" w:rsidRDefault="00AA52A6" w:rsidP="008748A9">
      <w:pPr>
        <w:rPr>
          <w:b/>
          <w:color w:val="000000"/>
          <w:sz w:val="44"/>
          <w:szCs w:val="44"/>
        </w:rPr>
      </w:pPr>
    </w:p>
    <w:p w14:paraId="094AD526" w14:textId="16DFDA70" w:rsidR="00AA52A6" w:rsidRDefault="00AA52A6" w:rsidP="008748A9">
      <w:pPr>
        <w:rPr>
          <w:b/>
          <w:color w:val="000000"/>
          <w:sz w:val="44"/>
          <w:szCs w:val="44"/>
        </w:rPr>
      </w:pPr>
    </w:p>
    <w:p w14:paraId="5C2B0D56" w14:textId="77777777" w:rsidR="00935E6A" w:rsidRDefault="00935E6A" w:rsidP="00935E6A">
      <w:pPr>
        <w:spacing w:line="259" w:lineRule="auto"/>
        <w:jc w:val="both"/>
      </w:pPr>
    </w:p>
    <w:p w14:paraId="7AAB709C" w14:textId="77777777" w:rsidR="00935E6A" w:rsidRDefault="00935E6A" w:rsidP="00935E6A">
      <w:pPr>
        <w:spacing w:line="259" w:lineRule="auto"/>
        <w:ind w:left="-992" w:right="15827"/>
      </w:pPr>
    </w:p>
    <w:tbl>
      <w:tblPr>
        <w:tblStyle w:val="TableGrid0"/>
        <w:tblW w:w="15344" w:type="dxa"/>
        <w:tblInd w:w="7" w:type="dxa"/>
        <w:tblCellMar>
          <w:top w:w="48" w:type="dxa"/>
          <w:left w:w="25" w:type="dxa"/>
          <w:right w:w="14" w:type="dxa"/>
        </w:tblCellMar>
        <w:tblLook w:val="04A0" w:firstRow="1" w:lastRow="0" w:firstColumn="1" w:lastColumn="0" w:noHBand="0" w:noVBand="1"/>
      </w:tblPr>
      <w:tblGrid>
        <w:gridCol w:w="734"/>
        <w:gridCol w:w="1985"/>
        <w:gridCol w:w="2431"/>
        <w:gridCol w:w="1764"/>
        <w:gridCol w:w="1418"/>
        <w:gridCol w:w="2364"/>
        <w:gridCol w:w="1888"/>
        <w:gridCol w:w="1987"/>
        <w:gridCol w:w="773"/>
      </w:tblGrid>
      <w:tr w:rsidR="00935E6A" w14:paraId="03C96BA1" w14:textId="77777777" w:rsidTr="00A5763E">
        <w:trPr>
          <w:trHeight w:val="363"/>
        </w:trPr>
        <w:tc>
          <w:tcPr>
            <w:tcW w:w="734" w:type="dxa"/>
            <w:vMerge w:val="restart"/>
            <w:tcBorders>
              <w:top w:val="single" w:sz="3" w:space="0" w:color="000000"/>
              <w:left w:val="single" w:sz="3" w:space="0" w:color="000000"/>
              <w:bottom w:val="single" w:sz="3" w:space="0" w:color="000000"/>
              <w:right w:val="single" w:sz="3" w:space="0" w:color="000000"/>
            </w:tcBorders>
            <w:shd w:val="clear" w:color="auto" w:fill="F2F2F2"/>
            <w:vAlign w:val="center"/>
          </w:tcPr>
          <w:p w14:paraId="1E0BFEBE" w14:textId="77777777" w:rsidR="00935E6A" w:rsidRDefault="00935E6A" w:rsidP="00A5763E">
            <w:pPr>
              <w:spacing w:line="259" w:lineRule="auto"/>
              <w:jc w:val="both"/>
            </w:pPr>
            <w:r>
              <w:rPr>
                <w:rFonts w:ascii="Calibri" w:eastAsia="Calibri" w:hAnsi="Calibri" w:cs="Calibri"/>
                <w:b/>
                <w:sz w:val="22"/>
              </w:rPr>
              <w:t>Minggu</w:t>
            </w:r>
          </w:p>
          <w:p w14:paraId="4D38926B" w14:textId="77777777" w:rsidR="00935E6A" w:rsidRDefault="00935E6A" w:rsidP="00A5763E">
            <w:pPr>
              <w:spacing w:line="259" w:lineRule="auto"/>
              <w:ind w:right="2"/>
              <w:jc w:val="center"/>
            </w:pPr>
            <w:r>
              <w:rPr>
                <w:rFonts w:ascii="Calibri" w:eastAsia="Calibri" w:hAnsi="Calibri" w:cs="Calibri"/>
                <w:b/>
                <w:sz w:val="22"/>
              </w:rPr>
              <w:t xml:space="preserve">Ke- </w:t>
            </w:r>
          </w:p>
        </w:tc>
        <w:tc>
          <w:tcPr>
            <w:tcW w:w="1985" w:type="dxa"/>
            <w:vMerge w:val="restart"/>
            <w:tcBorders>
              <w:top w:val="single" w:sz="3" w:space="0" w:color="000000"/>
              <w:left w:val="single" w:sz="3" w:space="0" w:color="000000"/>
              <w:bottom w:val="single" w:sz="3" w:space="0" w:color="000000"/>
              <w:right w:val="single" w:sz="3" w:space="0" w:color="000000"/>
            </w:tcBorders>
            <w:shd w:val="clear" w:color="auto" w:fill="F2F2F2"/>
            <w:vAlign w:val="center"/>
          </w:tcPr>
          <w:p w14:paraId="0E55F315" w14:textId="77777777" w:rsidR="00935E6A" w:rsidRDefault="00935E6A" w:rsidP="00A5763E">
            <w:pPr>
              <w:spacing w:line="259" w:lineRule="auto"/>
              <w:ind w:right="7"/>
              <w:jc w:val="center"/>
            </w:pPr>
            <w:r>
              <w:rPr>
                <w:rFonts w:ascii="Calibri" w:eastAsia="Calibri" w:hAnsi="Calibri" w:cs="Calibri"/>
                <w:b/>
                <w:sz w:val="22"/>
              </w:rPr>
              <w:t xml:space="preserve">Sub-CPMK </w:t>
            </w:r>
          </w:p>
          <w:p w14:paraId="125B28CD" w14:textId="77777777" w:rsidR="00935E6A" w:rsidRDefault="00935E6A" w:rsidP="00A5763E">
            <w:pPr>
              <w:spacing w:line="259" w:lineRule="auto"/>
              <w:jc w:val="center"/>
            </w:pPr>
            <w:r>
              <w:rPr>
                <w:rFonts w:ascii="Calibri" w:eastAsia="Calibri" w:hAnsi="Calibri" w:cs="Calibri"/>
                <w:b/>
                <w:sz w:val="22"/>
              </w:rPr>
              <w:t xml:space="preserve">(Kemampuan akhir yg direncanakan) </w:t>
            </w:r>
          </w:p>
        </w:tc>
        <w:tc>
          <w:tcPr>
            <w:tcW w:w="2431" w:type="dxa"/>
            <w:vMerge w:val="restart"/>
            <w:tcBorders>
              <w:top w:val="single" w:sz="3" w:space="0" w:color="000000"/>
              <w:left w:val="single" w:sz="3" w:space="0" w:color="000000"/>
              <w:bottom w:val="single" w:sz="3" w:space="0" w:color="000000"/>
              <w:right w:val="single" w:sz="3" w:space="0" w:color="000000"/>
            </w:tcBorders>
            <w:shd w:val="clear" w:color="auto" w:fill="F2F2F2"/>
            <w:vAlign w:val="center"/>
          </w:tcPr>
          <w:p w14:paraId="4E38EE7A" w14:textId="77777777" w:rsidR="00935E6A" w:rsidRDefault="00935E6A" w:rsidP="00A5763E">
            <w:pPr>
              <w:spacing w:line="259" w:lineRule="auto"/>
              <w:ind w:left="151" w:right="160"/>
              <w:jc w:val="center"/>
            </w:pPr>
            <w:r>
              <w:rPr>
                <w:rFonts w:ascii="Calibri" w:eastAsia="Calibri" w:hAnsi="Calibri" w:cs="Calibri"/>
                <w:b/>
                <w:sz w:val="22"/>
              </w:rPr>
              <w:t xml:space="preserve">Bahan Kajian (Materi Pembelajaran) </w:t>
            </w:r>
          </w:p>
        </w:tc>
        <w:tc>
          <w:tcPr>
            <w:tcW w:w="1764" w:type="dxa"/>
            <w:vMerge w:val="restart"/>
            <w:tcBorders>
              <w:top w:val="single" w:sz="3" w:space="0" w:color="000000"/>
              <w:left w:val="single" w:sz="3" w:space="0" w:color="000000"/>
              <w:bottom w:val="single" w:sz="3" w:space="0" w:color="000000"/>
              <w:right w:val="single" w:sz="3" w:space="0" w:color="000000"/>
            </w:tcBorders>
            <w:shd w:val="clear" w:color="auto" w:fill="F2F2F2"/>
          </w:tcPr>
          <w:p w14:paraId="7921AC63" w14:textId="77777777" w:rsidR="00935E6A" w:rsidRDefault="00935E6A" w:rsidP="00A5763E">
            <w:pPr>
              <w:spacing w:line="259" w:lineRule="auto"/>
              <w:ind w:right="19"/>
              <w:jc w:val="center"/>
            </w:pPr>
            <w:r>
              <w:rPr>
                <w:rFonts w:ascii="Calibri" w:eastAsia="Calibri" w:hAnsi="Calibri" w:cs="Calibri"/>
                <w:b/>
                <w:sz w:val="22"/>
              </w:rPr>
              <w:t xml:space="preserve">Bentuk dan </w:t>
            </w:r>
          </w:p>
          <w:p w14:paraId="1BDF4BA7" w14:textId="77777777" w:rsidR="00935E6A" w:rsidRDefault="00935E6A" w:rsidP="00A5763E">
            <w:pPr>
              <w:spacing w:line="259" w:lineRule="auto"/>
              <w:ind w:right="18"/>
              <w:jc w:val="center"/>
            </w:pPr>
            <w:r>
              <w:rPr>
                <w:rFonts w:ascii="Calibri" w:eastAsia="Calibri" w:hAnsi="Calibri" w:cs="Calibri"/>
                <w:b/>
                <w:sz w:val="22"/>
              </w:rPr>
              <w:t xml:space="preserve">Metode </w:t>
            </w:r>
          </w:p>
          <w:p w14:paraId="6065F88B" w14:textId="77777777" w:rsidR="00935E6A" w:rsidRDefault="00935E6A" w:rsidP="00A5763E">
            <w:pPr>
              <w:spacing w:line="259" w:lineRule="auto"/>
              <w:ind w:right="15"/>
              <w:jc w:val="center"/>
            </w:pPr>
            <w:r>
              <w:rPr>
                <w:rFonts w:ascii="Calibri" w:eastAsia="Calibri" w:hAnsi="Calibri" w:cs="Calibri"/>
                <w:b/>
                <w:sz w:val="22"/>
              </w:rPr>
              <w:t xml:space="preserve">Pembelajaran </w:t>
            </w:r>
          </w:p>
          <w:p w14:paraId="42FCD326" w14:textId="77777777" w:rsidR="00935E6A" w:rsidRDefault="00935E6A" w:rsidP="00A5763E">
            <w:pPr>
              <w:spacing w:line="259" w:lineRule="auto"/>
              <w:ind w:right="22"/>
              <w:jc w:val="center"/>
            </w:pPr>
            <w:r>
              <w:rPr>
                <w:rFonts w:ascii="Calibri" w:eastAsia="Calibri" w:hAnsi="Calibri" w:cs="Calibri"/>
                <w:b/>
                <w:sz w:val="22"/>
              </w:rPr>
              <w:t xml:space="preserve">[Media &amp; </w:t>
            </w:r>
          </w:p>
          <w:p w14:paraId="783D2CCC" w14:textId="77777777" w:rsidR="00935E6A" w:rsidRDefault="00935E6A" w:rsidP="00A5763E">
            <w:pPr>
              <w:spacing w:line="259" w:lineRule="auto"/>
              <w:ind w:left="121"/>
            </w:pPr>
            <w:r>
              <w:rPr>
                <w:rFonts w:ascii="Calibri" w:eastAsia="Calibri" w:hAnsi="Calibri" w:cs="Calibri"/>
                <w:b/>
                <w:sz w:val="22"/>
              </w:rPr>
              <w:t xml:space="preserve">Sumber Belajar] </w:t>
            </w:r>
          </w:p>
        </w:tc>
        <w:tc>
          <w:tcPr>
            <w:tcW w:w="1418" w:type="dxa"/>
            <w:vMerge w:val="restart"/>
            <w:tcBorders>
              <w:top w:val="single" w:sz="3" w:space="0" w:color="000000"/>
              <w:left w:val="single" w:sz="3" w:space="0" w:color="000000"/>
              <w:bottom w:val="single" w:sz="3" w:space="0" w:color="000000"/>
              <w:right w:val="single" w:sz="3" w:space="0" w:color="000000"/>
            </w:tcBorders>
            <w:shd w:val="clear" w:color="auto" w:fill="F2F2F2"/>
            <w:vAlign w:val="center"/>
          </w:tcPr>
          <w:p w14:paraId="5DEC7FB3" w14:textId="77777777" w:rsidR="00935E6A" w:rsidRDefault="00935E6A" w:rsidP="00A5763E">
            <w:pPr>
              <w:spacing w:line="259" w:lineRule="auto"/>
              <w:jc w:val="center"/>
            </w:pPr>
            <w:r>
              <w:rPr>
                <w:rFonts w:ascii="Calibri" w:eastAsia="Calibri" w:hAnsi="Calibri" w:cs="Calibri"/>
                <w:b/>
                <w:sz w:val="22"/>
              </w:rPr>
              <w:t xml:space="preserve">Estimasi Waktu </w:t>
            </w:r>
          </w:p>
        </w:tc>
        <w:tc>
          <w:tcPr>
            <w:tcW w:w="2364" w:type="dxa"/>
            <w:vMerge w:val="restart"/>
            <w:tcBorders>
              <w:top w:val="single" w:sz="3" w:space="0" w:color="000000"/>
              <w:left w:val="single" w:sz="3" w:space="0" w:color="000000"/>
              <w:bottom w:val="single" w:sz="3" w:space="0" w:color="000000"/>
              <w:right w:val="single" w:sz="3" w:space="0" w:color="000000"/>
            </w:tcBorders>
            <w:shd w:val="clear" w:color="auto" w:fill="F2F2F2"/>
            <w:vAlign w:val="center"/>
          </w:tcPr>
          <w:p w14:paraId="54EBDDF4" w14:textId="77777777" w:rsidR="00935E6A" w:rsidRDefault="00935E6A" w:rsidP="00A5763E">
            <w:pPr>
              <w:spacing w:line="259" w:lineRule="auto"/>
              <w:jc w:val="center"/>
            </w:pPr>
            <w:r>
              <w:rPr>
                <w:rFonts w:ascii="Calibri" w:eastAsia="Calibri" w:hAnsi="Calibri" w:cs="Calibri"/>
                <w:b/>
                <w:sz w:val="22"/>
              </w:rPr>
              <w:t xml:space="preserve">Pengalaman Belajar Mahasiswa </w:t>
            </w:r>
          </w:p>
        </w:tc>
        <w:tc>
          <w:tcPr>
            <w:tcW w:w="4648" w:type="dxa"/>
            <w:gridSpan w:val="3"/>
            <w:tcBorders>
              <w:top w:val="single" w:sz="3" w:space="0" w:color="000000"/>
              <w:left w:val="single" w:sz="3" w:space="0" w:color="000000"/>
              <w:bottom w:val="single" w:sz="2" w:space="0" w:color="F2F2F2"/>
              <w:right w:val="single" w:sz="3" w:space="0" w:color="000000"/>
            </w:tcBorders>
            <w:shd w:val="clear" w:color="auto" w:fill="F2F2F2"/>
          </w:tcPr>
          <w:p w14:paraId="77AEB101" w14:textId="77777777" w:rsidR="00935E6A" w:rsidRDefault="00935E6A" w:rsidP="00A5763E">
            <w:pPr>
              <w:spacing w:line="259" w:lineRule="auto"/>
              <w:ind w:right="13"/>
              <w:jc w:val="center"/>
            </w:pPr>
            <w:r>
              <w:rPr>
                <w:rFonts w:ascii="Calibri" w:eastAsia="Calibri" w:hAnsi="Calibri" w:cs="Calibri"/>
                <w:b/>
                <w:sz w:val="22"/>
              </w:rPr>
              <w:t xml:space="preserve">Penilaian </w:t>
            </w:r>
          </w:p>
        </w:tc>
      </w:tr>
      <w:tr w:rsidR="00935E6A" w14:paraId="4BBC064A" w14:textId="77777777" w:rsidTr="00A5763E">
        <w:trPr>
          <w:trHeight w:val="997"/>
        </w:trPr>
        <w:tc>
          <w:tcPr>
            <w:tcW w:w="0" w:type="auto"/>
            <w:vMerge/>
            <w:tcBorders>
              <w:top w:val="nil"/>
              <w:left w:val="single" w:sz="3" w:space="0" w:color="000000"/>
              <w:bottom w:val="single" w:sz="3" w:space="0" w:color="000000"/>
              <w:right w:val="single" w:sz="3" w:space="0" w:color="000000"/>
            </w:tcBorders>
          </w:tcPr>
          <w:p w14:paraId="6132A121" w14:textId="77777777" w:rsidR="00935E6A" w:rsidRDefault="00935E6A" w:rsidP="00A5763E">
            <w:pPr>
              <w:spacing w:after="160" w:line="259" w:lineRule="auto"/>
            </w:pPr>
          </w:p>
        </w:tc>
        <w:tc>
          <w:tcPr>
            <w:tcW w:w="0" w:type="auto"/>
            <w:vMerge/>
            <w:tcBorders>
              <w:top w:val="nil"/>
              <w:left w:val="single" w:sz="3" w:space="0" w:color="000000"/>
              <w:bottom w:val="single" w:sz="3" w:space="0" w:color="000000"/>
              <w:right w:val="single" w:sz="3" w:space="0" w:color="000000"/>
            </w:tcBorders>
          </w:tcPr>
          <w:p w14:paraId="6E5C5E2E" w14:textId="77777777" w:rsidR="00935E6A" w:rsidRDefault="00935E6A" w:rsidP="00A5763E">
            <w:pPr>
              <w:spacing w:after="160" w:line="259" w:lineRule="auto"/>
            </w:pPr>
          </w:p>
        </w:tc>
        <w:tc>
          <w:tcPr>
            <w:tcW w:w="0" w:type="auto"/>
            <w:vMerge/>
            <w:tcBorders>
              <w:top w:val="nil"/>
              <w:left w:val="single" w:sz="3" w:space="0" w:color="000000"/>
              <w:bottom w:val="single" w:sz="3" w:space="0" w:color="000000"/>
              <w:right w:val="single" w:sz="3" w:space="0" w:color="000000"/>
            </w:tcBorders>
          </w:tcPr>
          <w:p w14:paraId="6895F9D4" w14:textId="77777777" w:rsidR="00935E6A" w:rsidRDefault="00935E6A" w:rsidP="00A5763E">
            <w:pPr>
              <w:spacing w:after="160" w:line="259" w:lineRule="auto"/>
            </w:pPr>
          </w:p>
        </w:tc>
        <w:tc>
          <w:tcPr>
            <w:tcW w:w="0" w:type="auto"/>
            <w:vMerge/>
            <w:tcBorders>
              <w:top w:val="nil"/>
              <w:left w:val="single" w:sz="3" w:space="0" w:color="000000"/>
              <w:bottom w:val="single" w:sz="3" w:space="0" w:color="000000"/>
              <w:right w:val="single" w:sz="3" w:space="0" w:color="000000"/>
            </w:tcBorders>
          </w:tcPr>
          <w:p w14:paraId="5C9E223D" w14:textId="77777777" w:rsidR="00935E6A" w:rsidRDefault="00935E6A" w:rsidP="00A5763E">
            <w:pPr>
              <w:spacing w:after="160" w:line="259" w:lineRule="auto"/>
            </w:pPr>
          </w:p>
        </w:tc>
        <w:tc>
          <w:tcPr>
            <w:tcW w:w="0" w:type="auto"/>
            <w:vMerge/>
            <w:tcBorders>
              <w:top w:val="nil"/>
              <w:left w:val="single" w:sz="3" w:space="0" w:color="000000"/>
              <w:bottom w:val="single" w:sz="3" w:space="0" w:color="000000"/>
              <w:right w:val="single" w:sz="3" w:space="0" w:color="000000"/>
            </w:tcBorders>
          </w:tcPr>
          <w:p w14:paraId="39947167" w14:textId="77777777" w:rsidR="00935E6A" w:rsidRDefault="00935E6A" w:rsidP="00A5763E">
            <w:pPr>
              <w:spacing w:after="160" w:line="259" w:lineRule="auto"/>
            </w:pPr>
          </w:p>
        </w:tc>
        <w:tc>
          <w:tcPr>
            <w:tcW w:w="0" w:type="auto"/>
            <w:vMerge/>
            <w:tcBorders>
              <w:top w:val="nil"/>
              <w:left w:val="single" w:sz="3" w:space="0" w:color="000000"/>
              <w:bottom w:val="single" w:sz="3" w:space="0" w:color="000000"/>
              <w:right w:val="single" w:sz="3" w:space="0" w:color="000000"/>
            </w:tcBorders>
          </w:tcPr>
          <w:p w14:paraId="0ECF3DD5" w14:textId="77777777" w:rsidR="00935E6A" w:rsidRDefault="00935E6A" w:rsidP="00A5763E">
            <w:pPr>
              <w:spacing w:after="160" w:line="259" w:lineRule="auto"/>
            </w:pPr>
          </w:p>
        </w:tc>
        <w:tc>
          <w:tcPr>
            <w:tcW w:w="1888"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3F83DDCF" w14:textId="77777777" w:rsidR="00935E6A" w:rsidRDefault="00935E6A" w:rsidP="00A5763E">
            <w:pPr>
              <w:spacing w:line="259" w:lineRule="auto"/>
              <w:ind w:left="123"/>
            </w:pPr>
            <w:r>
              <w:rPr>
                <w:rFonts w:ascii="Calibri" w:eastAsia="Calibri" w:hAnsi="Calibri" w:cs="Calibri"/>
                <w:b/>
                <w:sz w:val="22"/>
              </w:rPr>
              <w:t xml:space="preserve">Kriteria &amp; Bentuk  </w:t>
            </w:r>
          </w:p>
        </w:tc>
        <w:tc>
          <w:tcPr>
            <w:tcW w:w="1987"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40E12857" w14:textId="77777777" w:rsidR="00935E6A" w:rsidRDefault="00935E6A" w:rsidP="00A5763E">
            <w:pPr>
              <w:spacing w:line="259" w:lineRule="auto"/>
              <w:ind w:right="16"/>
              <w:jc w:val="center"/>
            </w:pPr>
            <w:r>
              <w:rPr>
                <w:rFonts w:ascii="Calibri" w:eastAsia="Calibri" w:hAnsi="Calibri" w:cs="Calibri"/>
                <w:b/>
                <w:sz w:val="22"/>
              </w:rPr>
              <w:t xml:space="preserve">Indikator  </w:t>
            </w:r>
          </w:p>
        </w:tc>
        <w:tc>
          <w:tcPr>
            <w:tcW w:w="773" w:type="dxa"/>
            <w:tcBorders>
              <w:top w:val="single" w:sz="2" w:space="0" w:color="F2F2F2"/>
              <w:left w:val="single" w:sz="3" w:space="0" w:color="000000"/>
              <w:bottom w:val="single" w:sz="2" w:space="0" w:color="F2F2F2"/>
              <w:right w:val="single" w:sz="3" w:space="0" w:color="000000"/>
            </w:tcBorders>
            <w:shd w:val="clear" w:color="auto" w:fill="F2F2F2"/>
            <w:vAlign w:val="center"/>
          </w:tcPr>
          <w:p w14:paraId="18D558CA" w14:textId="77777777" w:rsidR="00935E6A" w:rsidRDefault="00935E6A" w:rsidP="00A5763E">
            <w:pPr>
              <w:spacing w:line="259" w:lineRule="auto"/>
              <w:jc w:val="center"/>
            </w:pPr>
            <w:r>
              <w:rPr>
                <w:rFonts w:ascii="Calibri" w:eastAsia="Calibri" w:hAnsi="Calibri" w:cs="Calibri"/>
                <w:b/>
                <w:sz w:val="22"/>
              </w:rPr>
              <w:t xml:space="preserve">Bobot (%) </w:t>
            </w:r>
          </w:p>
        </w:tc>
      </w:tr>
      <w:tr w:rsidR="00935E6A" w14:paraId="67A3A907" w14:textId="77777777" w:rsidTr="00A5763E">
        <w:trPr>
          <w:trHeight w:val="278"/>
        </w:trPr>
        <w:tc>
          <w:tcPr>
            <w:tcW w:w="734" w:type="dxa"/>
            <w:tcBorders>
              <w:top w:val="single" w:sz="3" w:space="0" w:color="000000"/>
              <w:left w:val="single" w:sz="3" w:space="0" w:color="000000"/>
              <w:bottom w:val="single" w:sz="3" w:space="0" w:color="000000"/>
              <w:right w:val="single" w:sz="3" w:space="0" w:color="000000"/>
            </w:tcBorders>
            <w:shd w:val="clear" w:color="auto" w:fill="F2F2F2"/>
          </w:tcPr>
          <w:p w14:paraId="074A149C" w14:textId="77777777" w:rsidR="00935E6A" w:rsidRDefault="00935E6A" w:rsidP="00A5763E">
            <w:pPr>
              <w:spacing w:line="259" w:lineRule="auto"/>
              <w:ind w:left="3"/>
              <w:jc w:val="center"/>
            </w:pPr>
            <w:r>
              <w:rPr>
                <w:rFonts w:ascii="Calibri" w:eastAsia="Calibri" w:hAnsi="Calibri" w:cs="Calibri"/>
                <w:b/>
                <w:sz w:val="22"/>
              </w:rPr>
              <w:t xml:space="preserve">(1) </w:t>
            </w:r>
          </w:p>
        </w:tc>
        <w:tc>
          <w:tcPr>
            <w:tcW w:w="1985" w:type="dxa"/>
            <w:tcBorders>
              <w:top w:val="single" w:sz="3" w:space="0" w:color="000000"/>
              <w:left w:val="single" w:sz="3" w:space="0" w:color="000000"/>
              <w:bottom w:val="single" w:sz="3" w:space="0" w:color="000000"/>
              <w:right w:val="single" w:sz="3" w:space="0" w:color="000000"/>
            </w:tcBorders>
            <w:shd w:val="clear" w:color="auto" w:fill="F2F2F2"/>
          </w:tcPr>
          <w:p w14:paraId="40056257" w14:textId="77777777" w:rsidR="00935E6A" w:rsidRDefault="00935E6A" w:rsidP="00A5763E">
            <w:pPr>
              <w:spacing w:line="259" w:lineRule="auto"/>
              <w:ind w:right="11"/>
              <w:jc w:val="center"/>
            </w:pPr>
            <w:r>
              <w:rPr>
                <w:rFonts w:ascii="Calibri" w:eastAsia="Calibri" w:hAnsi="Calibri" w:cs="Calibri"/>
                <w:b/>
                <w:sz w:val="22"/>
              </w:rPr>
              <w:t xml:space="preserve">(2) </w:t>
            </w:r>
          </w:p>
        </w:tc>
        <w:tc>
          <w:tcPr>
            <w:tcW w:w="2431" w:type="dxa"/>
            <w:tcBorders>
              <w:top w:val="single" w:sz="3" w:space="0" w:color="000000"/>
              <w:left w:val="single" w:sz="3" w:space="0" w:color="000000"/>
              <w:bottom w:val="single" w:sz="3" w:space="0" w:color="000000"/>
              <w:right w:val="single" w:sz="3" w:space="0" w:color="000000"/>
            </w:tcBorders>
            <w:shd w:val="clear" w:color="auto" w:fill="F2F2F2"/>
          </w:tcPr>
          <w:p w14:paraId="299A69E4" w14:textId="77777777" w:rsidR="00935E6A" w:rsidRDefault="00935E6A" w:rsidP="00A5763E">
            <w:pPr>
              <w:spacing w:line="259" w:lineRule="auto"/>
              <w:ind w:right="17"/>
              <w:jc w:val="center"/>
            </w:pPr>
            <w:r>
              <w:rPr>
                <w:rFonts w:ascii="Calibri" w:eastAsia="Calibri" w:hAnsi="Calibri" w:cs="Calibri"/>
                <w:b/>
                <w:sz w:val="22"/>
              </w:rPr>
              <w:t xml:space="preserve">(3) </w:t>
            </w:r>
          </w:p>
        </w:tc>
        <w:tc>
          <w:tcPr>
            <w:tcW w:w="1764" w:type="dxa"/>
            <w:tcBorders>
              <w:top w:val="single" w:sz="3" w:space="0" w:color="000000"/>
              <w:left w:val="single" w:sz="3" w:space="0" w:color="000000"/>
              <w:bottom w:val="single" w:sz="3" w:space="0" w:color="000000"/>
              <w:right w:val="single" w:sz="3" w:space="0" w:color="000000"/>
            </w:tcBorders>
            <w:shd w:val="clear" w:color="auto" w:fill="F2F2F2"/>
          </w:tcPr>
          <w:p w14:paraId="23DD11D8" w14:textId="77777777" w:rsidR="00935E6A" w:rsidRDefault="00935E6A" w:rsidP="00A5763E">
            <w:pPr>
              <w:spacing w:line="259" w:lineRule="auto"/>
              <w:ind w:left="53"/>
              <w:jc w:val="center"/>
            </w:pPr>
            <w:r>
              <w:rPr>
                <w:rFonts w:ascii="Calibri" w:eastAsia="Calibri" w:hAnsi="Calibri" w:cs="Calibri"/>
                <w:b/>
                <w:sz w:val="22"/>
              </w:rPr>
              <w:t xml:space="preserve">(4) </w:t>
            </w:r>
          </w:p>
        </w:tc>
        <w:tc>
          <w:tcPr>
            <w:tcW w:w="1418" w:type="dxa"/>
            <w:tcBorders>
              <w:top w:val="single" w:sz="3" w:space="0" w:color="000000"/>
              <w:left w:val="single" w:sz="3" w:space="0" w:color="000000"/>
              <w:bottom w:val="single" w:sz="3" w:space="0" w:color="000000"/>
              <w:right w:val="single" w:sz="3" w:space="0" w:color="000000"/>
            </w:tcBorders>
            <w:shd w:val="clear" w:color="auto" w:fill="F2F2F2"/>
          </w:tcPr>
          <w:p w14:paraId="73023FEA" w14:textId="77777777" w:rsidR="00935E6A" w:rsidRDefault="00935E6A" w:rsidP="00A5763E">
            <w:pPr>
              <w:spacing w:line="259" w:lineRule="auto"/>
              <w:ind w:right="16"/>
              <w:jc w:val="center"/>
            </w:pPr>
            <w:r>
              <w:rPr>
                <w:rFonts w:ascii="Calibri" w:eastAsia="Calibri" w:hAnsi="Calibri" w:cs="Calibri"/>
                <w:b/>
                <w:sz w:val="22"/>
              </w:rPr>
              <w:t xml:space="preserve">(5) </w:t>
            </w:r>
          </w:p>
        </w:tc>
        <w:tc>
          <w:tcPr>
            <w:tcW w:w="2364" w:type="dxa"/>
            <w:tcBorders>
              <w:top w:val="single" w:sz="3" w:space="0" w:color="000000"/>
              <w:left w:val="single" w:sz="3" w:space="0" w:color="000000"/>
              <w:bottom w:val="single" w:sz="3" w:space="0" w:color="000000"/>
              <w:right w:val="single" w:sz="3" w:space="0" w:color="000000"/>
            </w:tcBorders>
            <w:shd w:val="clear" w:color="auto" w:fill="F2F2F2"/>
          </w:tcPr>
          <w:p w14:paraId="385AF9E8" w14:textId="77777777" w:rsidR="00935E6A" w:rsidRDefault="00935E6A" w:rsidP="00A5763E">
            <w:pPr>
              <w:spacing w:line="259" w:lineRule="auto"/>
              <w:ind w:right="14"/>
              <w:jc w:val="center"/>
            </w:pPr>
            <w:r>
              <w:rPr>
                <w:rFonts w:ascii="Calibri" w:eastAsia="Calibri" w:hAnsi="Calibri" w:cs="Calibri"/>
                <w:b/>
                <w:sz w:val="22"/>
              </w:rPr>
              <w:t xml:space="preserve">(6) </w:t>
            </w:r>
          </w:p>
        </w:tc>
        <w:tc>
          <w:tcPr>
            <w:tcW w:w="1888" w:type="dxa"/>
            <w:tcBorders>
              <w:top w:val="single" w:sz="3" w:space="0" w:color="000000"/>
              <w:left w:val="single" w:sz="3" w:space="0" w:color="000000"/>
              <w:bottom w:val="single" w:sz="3" w:space="0" w:color="000000"/>
              <w:right w:val="single" w:sz="3" w:space="0" w:color="000000"/>
            </w:tcBorders>
            <w:shd w:val="clear" w:color="auto" w:fill="F2F2F2"/>
          </w:tcPr>
          <w:p w14:paraId="1532038A" w14:textId="77777777" w:rsidR="00935E6A" w:rsidRDefault="00935E6A" w:rsidP="00A5763E">
            <w:pPr>
              <w:spacing w:line="259" w:lineRule="auto"/>
              <w:ind w:right="10"/>
              <w:jc w:val="center"/>
            </w:pPr>
            <w:r>
              <w:rPr>
                <w:rFonts w:ascii="Calibri" w:eastAsia="Calibri" w:hAnsi="Calibri" w:cs="Calibri"/>
                <w:b/>
                <w:sz w:val="22"/>
              </w:rPr>
              <w:t xml:space="preserve">(7) </w:t>
            </w:r>
          </w:p>
        </w:tc>
        <w:tc>
          <w:tcPr>
            <w:tcW w:w="1987" w:type="dxa"/>
            <w:tcBorders>
              <w:top w:val="single" w:sz="3" w:space="0" w:color="000000"/>
              <w:left w:val="single" w:sz="3" w:space="0" w:color="000000"/>
              <w:bottom w:val="single" w:sz="3" w:space="0" w:color="000000"/>
              <w:right w:val="single" w:sz="3" w:space="0" w:color="000000"/>
            </w:tcBorders>
            <w:shd w:val="clear" w:color="auto" w:fill="F2F2F2"/>
          </w:tcPr>
          <w:p w14:paraId="3ABE78D6" w14:textId="77777777" w:rsidR="00935E6A" w:rsidRDefault="00935E6A" w:rsidP="00A5763E">
            <w:pPr>
              <w:spacing w:line="259" w:lineRule="auto"/>
              <w:ind w:right="13"/>
              <w:jc w:val="center"/>
            </w:pPr>
            <w:r>
              <w:rPr>
                <w:rFonts w:ascii="Calibri" w:eastAsia="Calibri" w:hAnsi="Calibri" w:cs="Calibri"/>
                <w:b/>
                <w:sz w:val="22"/>
              </w:rPr>
              <w:t xml:space="preserve">(8) </w:t>
            </w:r>
          </w:p>
        </w:tc>
        <w:tc>
          <w:tcPr>
            <w:tcW w:w="773" w:type="dxa"/>
            <w:tcBorders>
              <w:top w:val="single" w:sz="2" w:space="0" w:color="F2F2F2"/>
              <w:left w:val="single" w:sz="3" w:space="0" w:color="000000"/>
              <w:bottom w:val="single" w:sz="3" w:space="0" w:color="000000"/>
              <w:right w:val="single" w:sz="3" w:space="0" w:color="000000"/>
            </w:tcBorders>
            <w:shd w:val="clear" w:color="auto" w:fill="F2F2F2"/>
          </w:tcPr>
          <w:p w14:paraId="382E69F5" w14:textId="77777777" w:rsidR="00935E6A" w:rsidRDefault="00935E6A" w:rsidP="00A5763E">
            <w:pPr>
              <w:spacing w:line="259" w:lineRule="auto"/>
              <w:ind w:right="12"/>
              <w:jc w:val="center"/>
            </w:pPr>
            <w:r>
              <w:rPr>
                <w:rFonts w:ascii="Calibri" w:eastAsia="Calibri" w:hAnsi="Calibri" w:cs="Calibri"/>
                <w:b/>
                <w:sz w:val="22"/>
              </w:rPr>
              <w:t xml:space="preserve">(9) </w:t>
            </w:r>
          </w:p>
        </w:tc>
      </w:tr>
      <w:tr w:rsidR="00935E6A" w14:paraId="7D98EBF4" w14:textId="77777777" w:rsidTr="00A5763E">
        <w:trPr>
          <w:trHeight w:val="4306"/>
        </w:trPr>
        <w:tc>
          <w:tcPr>
            <w:tcW w:w="734" w:type="dxa"/>
            <w:tcBorders>
              <w:top w:val="single" w:sz="3" w:space="0" w:color="000000"/>
              <w:left w:val="single" w:sz="3" w:space="0" w:color="000000"/>
              <w:bottom w:val="single" w:sz="3" w:space="0" w:color="000000"/>
              <w:right w:val="single" w:sz="3" w:space="0" w:color="000000"/>
            </w:tcBorders>
          </w:tcPr>
          <w:p w14:paraId="0C986742" w14:textId="77777777" w:rsidR="00935E6A" w:rsidRDefault="00935E6A" w:rsidP="00A5763E">
            <w:pPr>
              <w:spacing w:line="259" w:lineRule="auto"/>
              <w:ind w:right="155"/>
              <w:jc w:val="right"/>
            </w:pPr>
            <w:r>
              <w:rPr>
                <w:sz w:val="22"/>
              </w:rPr>
              <w:t xml:space="preserve">1 - 2  </w:t>
            </w:r>
          </w:p>
        </w:tc>
        <w:tc>
          <w:tcPr>
            <w:tcW w:w="1985" w:type="dxa"/>
            <w:tcBorders>
              <w:top w:val="single" w:sz="3" w:space="0" w:color="000000"/>
              <w:left w:val="single" w:sz="3" w:space="0" w:color="000000"/>
              <w:bottom w:val="single" w:sz="3" w:space="0" w:color="000000"/>
              <w:right w:val="single" w:sz="3" w:space="0" w:color="000000"/>
            </w:tcBorders>
          </w:tcPr>
          <w:p w14:paraId="4DBE102A" w14:textId="77777777" w:rsidR="00935E6A" w:rsidRDefault="00935E6A" w:rsidP="00A5763E">
            <w:pPr>
              <w:spacing w:line="259" w:lineRule="auto"/>
              <w:ind w:left="83"/>
            </w:pPr>
            <w:r>
              <w:rPr>
                <w:sz w:val="22"/>
              </w:rPr>
              <w:t xml:space="preserve">Mampu </w:t>
            </w:r>
          </w:p>
          <w:p w14:paraId="0F7EF626" w14:textId="77777777" w:rsidR="00935E6A" w:rsidRDefault="00935E6A" w:rsidP="00A5763E">
            <w:pPr>
              <w:spacing w:line="241" w:lineRule="auto"/>
              <w:ind w:left="83" w:right="30"/>
            </w:pPr>
            <w:r>
              <w:rPr>
                <w:sz w:val="22"/>
              </w:rPr>
              <w:t xml:space="preserve">menjelaskan Konsep dasar otomatisasi dan kelistrikan gedung </w:t>
            </w:r>
          </w:p>
          <w:p w14:paraId="14B5CFF2" w14:textId="77777777" w:rsidR="00935E6A" w:rsidRDefault="00935E6A" w:rsidP="00A5763E">
            <w:pPr>
              <w:spacing w:line="259" w:lineRule="auto"/>
              <w:ind w:left="83"/>
            </w:pPr>
            <w:r>
              <w:rPr>
                <w:sz w:val="22"/>
              </w:rPr>
              <w:t xml:space="preserve">dan industri </w:t>
            </w:r>
          </w:p>
          <w:p w14:paraId="1DF73CF9" w14:textId="77777777" w:rsidR="00935E6A" w:rsidRDefault="00935E6A" w:rsidP="00A5763E">
            <w:pPr>
              <w:spacing w:line="259" w:lineRule="auto"/>
              <w:ind w:left="83"/>
            </w:pPr>
            <w:r>
              <w:rPr>
                <w:sz w:val="22"/>
              </w:rPr>
              <w:t xml:space="preserve"> </w:t>
            </w:r>
          </w:p>
          <w:p w14:paraId="30EAEFEE" w14:textId="77777777" w:rsidR="00935E6A" w:rsidRDefault="00935E6A" w:rsidP="00A5763E">
            <w:pPr>
              <w:spacing w:line="259" w:lineRule="auto"/>
              <w:ind w:left="83"/>
            </w:pPr>
            <w:r>
              <w:rPr>
                <w:sz w:val="22"/>
              </w:rPr>
              <w:t xml:space="preserve"> </w:t>
            </w:r>
          </w:p>
          <w:p w14:paraId="40033E46" w14:textId="77777777" w:rsidR="00935E6A" w:rsidRDefault="00935E6A" w:rsidP="00A5763E">
            <w:pPr>
              <w:spacing w:line="259" w:lineRule="auto"/>
              <w:ind w:left="83"/>
            </w:pPr>
            <w:r>
              <w:rPr>
                <w:sz w:val="22"/>
              </w:rPr>
              <w:t xml:space="preserve"> </w:t>
            </w:r>
          </w:p>
        </w:tc>
        <w:tc>
          <w:tcPr>
            <w:tcW w:w="2431" w:type="dxa"/>
            <w:tcBorders>
              <w:top w:val="single" w:sz="3" w:space="0" w:color="000000"/>
              <w:left w:val="single" w:sz="3" w:space="0" w:color="000000"/>
              <w:bottom w:val="single" w:sz="3" w:space="0" w:color="000000"/>
              <w:right w:val="single" w:sz="3" w:space="0" w:color="000000"/>
            </w:tcBorders>
          </w:tcPr>
          <w:p w14:paraId="5778E1D7" w14:textId="77777777" w:rsidR="00935E6A" w:rsidRDefault="00935E6A" w:rsidP="00A5763E">
            <w:pPr>
              <w:spacing w:line="259" w:lineRule="auto"/>
              <w:ind w:left="83"/>
            </w:pPr>
            <w:r>
              <w:rPr>
                <w:sz w:val="22"/>
              </w:rPr>
              <w:t xml:space="preserve">Tinjauan umum  </w:t>
            </w:r>
          </w:p>
          <w:p w14:paraId="537CC9D9" w14:textId="77777777" w:rsidR="00935E6A" w:rsidRDefault="00935E6A" w:rsidP="00935E6A">
            <w:pPr>
              <w:numPr>
                <w:ilvl w:val="0"/>
                <w:numId w:val="16"/>
              </w:numPr>
              <w:spacing w:after="4"/>
              <w:ind w:hanging="360"/>
            </w:pPr>
            <w:r>
              <w:rPr>
                <w:sz w:val="22"/>
              </w:rPr>
              <w:t xml:space="preserve">Terminnologi konsep otomatisasi  </w:t>
            </w:r>
          </w:p>
          <w:p w14:paraId="75587461" w14:textId="77777777" w:rsidR="00935E6A" w:rsidRDefault="00935E6A" w:rsidP="00935E6A">
            <w:pPr>
              <w:numPr>
                <w:ilvl w:val="0"/>
                <w:numId w:val="16"/>
              </w:numPr>
              <w:ind w:hanging="360"/>
            </w:pPr>
            <w:r>
              <w:rPr>
                <w:sz w:val="22"/>
              </w:rPr>
              <w:t xml:space="preserve">Pengertian dasar sistem </w:t>
            </w:r>
          </w:p>
          <w:p w14:paraId="5D759251" w14:textId="77777777" w:rsidR="00935E6A" w:rsidRDefault="00935E6A" w:rsidP="00935E6A">
            <w:pPr>
              <w:numPr>
                <w:ilvl w:val="0"/>
                <w:numId w:val="16"/>
              </w:numPr>
              <w:ind w:hanging="360"/>
            </w:pPr>
            <w:r>
              <w:rPr>
                <w:sz w:val="22"/>
              </w:rPr>
              <w:t xml:space="preserve">Komponen sistem otomatisasi </w:t>
            </w:r>
          </w:p>
          <w:p w14:paraId="027B089E" w14:textId="77777777" w:rsidR="00935E6A" w:rsidRDefault="00935E6A" w:rsidP="00935E6A">
            <w:pPr>
              <w:numPr>
                <w:ilvl w:val="0"/>
                <w:numId w:val="16"/>
              </w:numPr>
              <w:ind w:hanging="360"/>
            </w:pPr>
            <w:r>
              <w:rPr>
                <w:sz w:val="22"/>
              </w:rPr>
              <w:t xml:space="preserve">Definisi sensor, rele, actuator </w:t>
            </w:r>
          </w:p>
          <w:p w14:paraId="45064B0C" w14:textId="77777777" w:rsidR="00935E6A" w:rsidRDefault="00935E6A" w:rsidP="00935E6A">
            <w:pPr>
              <w:numPr>
                <w:ilvl w:val="0"/>
                <w:numId w:val="16"/>
              </w:numPr>
              <w:spacing w:line="243" w:lineRule="auto"/>
              <w:ind w:hanging="360"/>
            </w:pPr>
            <w:r>
              <w:rPr>
                <w:sz w:val="22"/>
              </w:rPr>
              <w:t xml:space="preserve">Contoh-contoh sensor </w:t>
            </w:r>
          </w:p>
          <w:p w14:paraId="1D79E74D" w14:textId="77777777" w:rsidR="00935E6A" w:rsidRDefault="00935E6A" w:rsidP="00935E6A">
            <w:pPr>
              <w:numPr>
                <w:ilvl w:val="0"/>
                <w:numId w:val="16"/>
              </w:numPr>
              <w:ind w:hanging="360"/>
            </w:pPr>
            <w:r>
              <w:rPr>
                <w:sz w:val="22"/>
              </w:rPr>
              <w:t xml:space="preserve">Pendekatan sistem sistem otomatisasi </w:t>
            </w:r>
          </w:p>
          <w:p w14:paraId="68AB3A94" w14:textId="77777777" w:rsidR="00935E6A" w:rsidRDefault="00935E6A" w:rsidP="00935E6A">
            <w:pPr>
              <w:numPr>
                <w:ilvl w:val="0"/>
                <w:numId w:val="16"/>
              </w:numPr>
              <w:spacing w:line="259" w:lineRule="auto"/>
              <w:ind w:hanging="360"/>
            </w:pPr>
            <w:r>
              <w:rPr>
                <w:sz w:val="22"/>
              </w:rPr>
              <w:t xml:space="preserve">Contoh-contoh model otomatisasi </w:t>
            </w:r>
          </w:p>
        </w:tc>
        <w:tc>
          <w:tcPr>
            <w:tcW w:w="1764" w:type="dxa"/>
            <w:tcBorders>
              <w:top w:val="single" w:sz="3" w:space="0" w:color="000000"/>
              <w:left w:val="single" w:sz="3" w:space="0" w:color="000000"/>
              <w:bottom w:val="single" w:sz="3" w:space="0" w:color="000000"/>
              <w:right w:val="single" w:sz="3" w:space="0" w:color="000000"/>
            </w:tcBorders>
          </w:tcPr>
          <w:p w14:paraId="0BF33628" w14:textId="77777777" w:rsidR="00935E6A" w:rsidRDefault="00935E6A" w:rsidP="00A5763E">
            <w:pPr>
              <w:spacing w:after="6"/>
              <w:ind w:left="117"/>
            </w:pPr>
            <w:r>
              <w:rPr>
                <w:sz w:val="22"/>
              </w:rPr>
              <w:t xml:space="preserve">Bentuk pembelajaran :  </w:t>
            </w:r>
          </w:p>
          <w:p w14:paraId="0C714FB6" w14:textId="77777777" w:rsidR="00935E6A" w:rsidRDefault="00935E6A" w:rsidP="00935E6A">
            <w:pPr>
              <w:numPr>
                <w:ilvl w:val="0"/>
                <w:numId w:val="17"/>
              </w:numPr>
              <w:spacing w:line="259" w:lineRule="auto"/>
              <w:ind w:hanging="136"/>
            </w:pPr>
            <w:r>
              <w:rPr>
                <w:sz w:val="22"/>
              </w:rPr>
              <w:t xml:space="preserve">Kuliah  </w:t>
            </w:r>
          </w:p>
          <w:p w14:paraId="720BAEEA" w14:textId="77777777" w:rsidR="00935E6A" w:rsidRDefault="00935E6A" w:rsidP="00A5763E">
            <w:pPr>
              <w:spacing w:line="259" w:lineRule="auto"/>
              <w:ind w:left="217"/>
            </w:pPr>
            <w:r>
              <w:rPr>
                <w:sz w:val="22"/>
              </w:rPr>
              <w:t xml:space="preserve"> </w:t>
            </w:r>
          </w:p>
          <w:p w14:paraId="454230E2" w14:textId="77777777" w:rsidR="00935E6A" w:rsidRDefault="00935E6A" w:rsidP="00A5763E">
            <w:pPr>
              <w:spacing w:after="3"/>
              <w:ind w:left="81"/>
            </w:pPr>
            <w:r>
              <w:rPr>
                <w:sz w:val="22"/>
              </w:rPr>
              <w:t xml:space="preserve">Metode pembelajaran :  </w:t>
            </w:r>
          </w:p>
          <w:p w14:paraId="175A1AE8" w14:textId="77777777" w:rsidR="00935E6A" w:rsidRDefault="00935E6A" w:rsidP="00935E6A">
            <w:pPr>
              <w:numPr>
                <w:ilvl w:val="0"/>
                <w:numId w:val="17"/>
              </w:numPr>
              <w:spacing w:line="259" w:lineRule="auto"/>
              <w:ind w:hanging="136"/>
            </w:pPr>
            <w:r>
              <w:rPr>
                <w:sz w:val="22"/>
              </w:rPr>
              <w:t xml:space="preserve">Case Method    </w:t>
            </w:r>
          </w:p>
          <w:p w14:paraId="76C6F0B9" w14:textId="77777777" w:rsidR="00935E6A" w:rsidRDefault="00935E6A" w:rsidP="00A5763E">
            <w:pPr>
              <w:spacing w:line="259" w:lineRule="auto"/>
              <w:ind w:left="217"/>
            </w:pPr>
            <w:r>
              <w:rPr>
                <w:sz w:val="22"/>
              </w:rPr>
              <w:t xml:space="preserve">(CM) </w:t>
            </w:r>
          </w:p>
          <w:p w14:paraId="490DDD1F" w14:textId="77777777" w:rsidR="00935E6A" w:rsidRDefault="00935E6A" w:rsidP="00935E6A">
            <w:pPr>
              <w:numPr>
                <w:ilvl w:val="0"/>
                <w:numId w:val="17"/>
              </w:numPr>
              <w:spacing w:after="2" w:line="241" w:lineRule="auto"/>
              <w:ind w:hanging="136"/>
            </w:pPr>
            <w:r>
              <w:rPr>
                <w:sz w:val="22"/>
              </w:rPr>
              <w:t xml:space="preserve">Cooperative Learning  </w:t>
            </w:r>
          </w:p>
          <w:p w14:paraId="33E8C81A" w14:textId="77777777" w:rsidR="00935E6A" w:rsidRDefault="00935E6A" w:rsidP="00A5763E">
            <w:pPr>
              <w:spacing w:line="259" w:lineRule="auto"/>
              <w:ind w:left="81"/>
            </w:pPr>
            <w:r>
              <w:rPr>
                <w:sz w:val="22"/>
              </w:rPr>
              <w:t xml:space="preserve"> </w:t>
            </w:r>
          </w:p>
          <w:p w14:paraId="04515F1F" w14:textId="77777777" w:rsidR="00935E6A" w:rsidRDefault="00935E6A" w:rsidP="00A5763E">
            <w:pPr>
              <w:spacing w:after="1" w:line="245" w:lineRule="auto"/>
              <w:ind w:left="81" w:right="660"/>
              <w:jc w:val="both"/>
            </w:pPr>
            <w:r>
              <w:rPr>
                <w:sz w:val="22"/>
              </w:rPr>
              <w:t xml:space="preserve">Sumber :  </w:t>
            </w:r>
            <w:r>
              <w:rPr>
                <w:rFonts w:ascii="Segoe UI Symbol" w:eastAsia="Segoe UI Symbol" w:hAnsi="Segoe UI Symbol" w:cs="Segoe UI Symbol"/>
              </w:rPr>
              <w:t>•</w:t>
            </w:r>
            <w:r>
              <w:rPr>
                <w:rFonts w:ascii="Arial" w:eastAsia="Arial" w:hAnsi="Arial" w:cs="Arial"/>
              </w:rPr>
              <w:t xml:space="preserve"> </w:t>
            </w:r>
            <w:r>
              <w:rPr>
                <w:sz w:val="22"/>
              </w:rPr>
              <w:t xml:space="preserve">U1, U2 </w:t>
            </w:r>
          </w:p>
          <w:p w14:paraId="40BADB4A" w14:textId="77777777" w:rsidR="00935E6A" w:rsidRDefault="00935E6A" w:rsidP="00935E6A">
            <w:pPr>
              <w:numPr>
                <w:ilvl w:val="0"/>
                <w:numId w:val="17"/>
              </w:numPr>
              <w:spacing w:line="259" w:lineRule="auto"/>
              <w:ind w:hanging="136"/>
            </w:pPr>
            <w:r>
              <w:rPr>
                <w:sz w:val="22"/>
              </w:rPr>
              <w:t xml:space="preserve">link url untuk materi tambahan </w:t>
            </w:r>
          </w:p>
        </w:tc>
        <w:tc>
          <w:tcPr>
            <w:tcW w:w="1418" w:type="dxa"/>
            <w:tcBorders>
              <w:top w:val="single" w:sz="3" w:space="0" w:color="000000"/>
              <w:left w:val="single" w:sz="3" w:space="0" w:color="000000"/>
              <w:bottom w:val="single" w:sz="3" w:space="0" w:color="000000"/>
              <w:right w:val="single" w:sz="3" w:space="0" w:color="000000"/>
            </w:tcBorders>
          </w:tcPr>
          <w:p w14:paraId="5B7B741B" w14:textId="77777777" w:rsidR="00935E6A" w:rsidRDefault="00935E6A" w:rsidP="00A5763E">
            <w:pPr>
              <w:spacing w:line="259" w:lineRule="auto"/>
              <w:ind w:left="81"/>
            </w:pPr>
            <w:r>
              <w:rPr>
                <w:sz w:val="22"/>
              </w:rPr>
              <w:t xml:space="preserve">  Teori : </w:t>
            </w:r>
          </w:p>
          <w:p w14:paraId="2A2221ED" w14:textId="77777777" w:rsidR="00935E6A" w:rsidRDefault="00935E6A" w:rsidP="00A5763E">
            <w:pPr>
              <w:spacing w:line="259" w:lineRule="auto"/>
              <w:ind w:left="81"/>
            </w:pPr>
            <w:r>
              <w:rPr>
                <w:sz w:val="22"/>
              </w:rPr>
              <w:t xml:space="preserve"> </w:t>
            </w:r>
          </w:p>
          <w:p w14:paraId="7A7C4D12" w14:textId="77777777" w:rsidR="00935E6A" w:rsidRDefault="00935E6A" w:rsidP="00935E6A">
            <w:pPr>
              <w:numPr>
                <w:ilvl w:val="0"/>
                <w:numId w:val="18"/>
              </w:numPr>
              <w:spacing w:line="259" w:lineRule="auto"/>
              <w:ind w:hanging="140"/>
            </w:pPr>
            <w:r>
              <w:rPr>
                <w:sz w:val="22"/>
              </w:rPr>
              <w:t>TM  : 2</w:t>
            </w:r>
            <w:r>
              <w:rPr>
                <w:rFonts w:ascii="Calibri" w:eastAsia="Calibri" w:hAnsi="Calibri" w:cs="Calibri"/>
                <w:sz w:val="22"/>
              </w:rPr>
              <w:t>x50’</w:t>
            </w:r>
            <w:r>
              <w:rPr>
                <w:sz w:val="22"/>
              </w:rPr>
              <w:t xml:space="preserve"> </w:t>
            </w:r>
          </w:p>
          <w:p w14:paraId="0DA5B2CA" w14:textId="77777777" w:rsidR="00935E6A" w:rsidRDefault="00935E6A" w:rsidP="00935E6A">
            <w:pPr>
              <w:numPr>
                <w:ilvl w:val="0"/>
                <w:numId w:val="18"/>
              </w:numPr>
              <w:spacing w:line="259" w:lineRule="auto"/>
              <w:ind w:hanging="140"/>
            </w:pPr>
            <w:r>
              <w:rPr>
                <w:sz w:val="22"/>
              </w:rPr>
              <w:t>PT   : 2</w:t>
            </w:r>
            <w:r>
              <w:rPr>
                <w:rFonts w:ascii="Calibri" w:eastAsia="Calibri" w:hAnsi="Calibri" w:cs="Calibri"/>
                <w:sz w:val="22"/>
              </w:rPr>
              <w:t>x60’</w:t>
            </w:r>
            <w:r>
              <w:rPr>
                <w:sz w:val="22"/>
              </w:rPr>
              <w:t xml:space="preserve"> </w:t>
            </w:r>
          </w:p>
          <w:p w14:paraId="28C89D9E" w14:textId="77777777" w:rsidR="00935E6A" w:rsidRDefault="00935E6A" w:rsidP="00935E6A">
            <w:pPr>
              <w:numPr>
                <w:ilvl w:val="0"/>
                <w:numId w:val="18"/>
              </w:numPr>
              <w:spacing w:line="259" w:lineRule="auto"/>
              <w:ind w:hanging="140"/>
            </w:pPr>
            <w:r>
              <w:rPr>
                <w:sz w:val="22"/>
              </w:rPr>
              <w:t>BM : 2</w:t>
            </w:r>
            <w:r>
              <w:rPr>
                <w:rFonts w:ascii="Calibri" w:eastAsia="Calibri" w:hAnsi="Calibri" w:cs="Calibri"/>
                <w:sz w:val="22"/>
              </w:rPr>
              <w:t>x60’</w:t>
            </w:r>
            <w:r>
              <w:rPr>
                <w:sz w:val="22"/>
              </w:rPr>
              <w:t xml:space="preserve"> </w:t>
            </w:r>
          </w:p>
        </w:tc>
        <w:tc>
          <w:tcPr>
            <w:tcW w:w="2364" w:type="dxa"/>
            <w:tcBorders>
              <w:top w:val="single" w:sz="3" w:space="0" w:color="000000"/>
              <w:left w:val="single" w:sz="3" w:space="0" w:color="000000"/>
              <w:bottom w:val="single" w:sz="3" w:space="0" w:color="000000"/>
              <w:right w:val="single" w:sz="3" w:space="0" w:color="000000"/>
            </w:tcBorders>
          </w:tcPr>
          <w:p w14:paraId="33536CA6" w14:textId="77777777" w:rsidR="00935E6A" w:rsidRDefault="00935E6A" w:rsidP="00A5763E">
            <w:pPr>
              <w:spacing w:line="259" w:lineRule="auto"/>
              <w:ind w:left="83"/>
            </w:pPr>
            <w:r>
              <w:rPr>
                <w:sz w:val="22"/>
              </w:rPr>
              <w:t xml:space="preserve">Mahasiswa memiliki </w:t>
            </w:r>
          </w:p>
          <w:p w14:paraId="227BE344" w14:textId="77777777" w:rsidR="00935E6A" w:rsidRDefault="00935E6A" w:rsidP="00A5763E">
            <w:pPr>
              <w:spacing w:line="259" w:lineRule="auto"/>
              <w:ind w:left="119"/>
            </w:pPr>
            <w:r>
              <w:rPr>
                <w:sz w:val="22"/>
              </w:rPr>
              <w:t xml:space="preserve">catatan terkait  </w:t>
            </w:r>
          </w:p>
          <w:p w14:paraId="05CA5BB5" w14:textId="77777777" w:rsidR="00935E6A" w:rsidRDefault="00935E6A" w:rsidP="00935E6A">
            <w:pPr>
              <w:numPr>
                <w:ilvl w:val="0"/>
                <w:numId w:val="19"/>
              </w:numPr>
              <w:spacing w:line="259" w:lineRule="auto"/>
              <w:ind w:hanging="192"/>
            </w:pPr>
            <w:r>
              <w:rPr>
                <w:sz w:val="22"/>
              </w:rPr>
              <w:t xml:space="preserve">Kontrak belajar  </w:t>
            </w:r>
          </w:p>
          <w:p w14:paraId="3F2CE47A" w14:textId="77777777" w:rsidR="00935E6A" w:rsidRDefault="00935E6A" w:rsidP="00935E6A">
            <w:pPr>
              <w:numPr>
                <w:ilvl w:val="0"/>
                <w:numId w:val="19"/>
              </w:numPr>
              <w:spacing w:line="252" w:lineRule="auto"/>
              <w:ind w:hanging="192"/>
            </w:pPr>
            <w:r>
              <w:rPr>
                <w:sz w:val="22"/>
              </w:rPr>
              <w:t xml:space="preserve">Kompetensi yang harus dicapai dalam MK ini </w:t>
            </w:r>
          </w:p>
          <w:p w14:paraId="3845FF3A" w14:textId="77777777" w:rsidR="00935E6A" w:rsidRDefault="00935E6A" w:rsidP="00935E6A">
            <w:pPr>
              <w:numPr>
                <w:ilvl w:val="0"/>
                <w:numId w:val="19"/>
              </w:numPr>
              <w:spacing w:line="259" w:lineRule="auto"/>
              <w:ind w:hanging="192"/>
            </w:pPr>
            <w:r>
              <w:rPr>
                <w:sz w:val="22"/>
              </w:rPr>
              <w:t xml:space="preserve">Rule of Conduct  </w:t>
            </w:r>
          </w:p>
          <w:p w14:paraId="705D24EA" w14:textId="77777777" w:rsidR="00935E6A" w:rsidRDefault="00935E6A" w:rsidP="00935E6A">
            <w:pPr>
              <w:numPr>
                <w:ilvl w:val="0"/>
                <w:numId w:val="19"/>
              </w:numPr>
              <w:spacing w:line="259" w:lineRule="auto"/>
              <w:ind w:hanging="192"/>
            </w:pPr>
            <w:r>
              <w:rPr>
                <w:sz w:val="22"/>
              </w:rPr>
              <w:t xml:space="preserve">RPS </w:t>
            </w:r>
          </w:p>
          <w:p w14:paraId="405E24D6" w14:textId="77777777" w:rsidR="00935E6A" w:rsidRDefault="00935E6A" w:rsidP="00935E6A">
            <w:pPr>
              <w:numPr>
                <w:ilvl w:val="0"/>
                <w:numId w:val="19"/>
              </w:numPr>
              <w:spacing w:line="259" w:lineRule="auto"/>
              <w:ind w:hanging="192"/>
            </w:pPr>
            <w:r>
              <w:rPr>
                <w:sz w:val="22"/>
              </w:rPr>
              <w:t xml:space="preserve">Materi  tentang Konsep dasar otomatisasi dan kelistrikan gedung dan industri </w:t>
            </w:r>
          </w:p>
        </w:tc>
        <w:tc>
          <w:tcPr>
            <w:tcW w:w="1888" w:type="dxa"/>
            <w:tcBorders>
              <w:top w:val="single" w:sz="3" w:space="0" w:color="000000"/>
              <w:left w:val="single" w:sz="3" w:space="0" w:color="000000"/>
              <w:bottom w:val="single" w:sz="3" w:space="0" w:color="000000"/>
              <w:right w:val="single" w:sz="3" w:space="0" w:color="000000"/>
            </w:tcBorders>
          </w:tcPr>
          <w:p w14:paraId="76B7FB15" w14:textId="77777777" w:rsidR="00935E6A" w:rsidRDefault="00935E6A" w:rsidP="00A5763E">
            <w:pPr>
              <w:spacing w:line="259" w:lineRule="auto"/>
              <w:ind w:left="83"/>
            </w:pPr>
            <w:r>
              <w:rPr>
                <w:sz w:val="22"/>
              </w:rPr>
              <w:t xml:space="preserve">Kriteria Penilaian: </w:t>
            </w:r>
          </w:p>
          <w:p w14:paraId="0B285090" w14:textId="77777777" w:rsidR="00935E6A" w:rsidRDefault="00935E6A" w:rsidP="00A5763E">
            <w:pPr>
              <w:spacing w:line="259" w:lineRule="auto"/>
              <w:ind w:left="83"/>
            </w:pPr>
            <w:r>
              <w:rPr>
                <w:sz w:val="22"/>
              </w:rPr>
              <w:t xml:space="preserve">Pedoman </w:t>
            </w:r>
          </w:p>
          <w:p w14:paraId="24A76893" w14:textId="77777777" w:rsidR="00935E6A" w:rsidRDefault="00935E6A" w:rsidP="00A5763E">
            <w:pPr>
              <w:spacing w:line="259" w:lineRule="auto"/>
              <w:ind w:left="83"/>
            </w:pPr>
            <w:r>
              <w:rPr>
                <w:sz w:val="22"/>
              </w:rPr>
              <w:t xml:space="preserve">Penskoran </w:t>
            </w:r>
          </w:p>
          <w:p w14:paraId="45639516" w14:textId="77777777" w:rsidR="00935E6A" w:rsidRDefault="00935E6A" w:rsidP="00A5763E">
            <w:pPr>
              <w:spacing w:line="259" w:lineRule="auto"/>
              <w:ind w:left="83"/>
            </w:pPr>
            <w:r>
              <w:rPr>
                <w:sz w:val="22"/>
              </w:rPr>
              <w:t>(</w:t>
            </w:r>
            <w:r>
              <w:rPr>
                <w:rFonts w:ascii="Calibri" w:eastAsia="Calibri" w:hAnsi="Calibri" w:cs="Calibri"/>
                <w:i/>
                <w:sz w:val="22"/>
              </w:rPr>
              <w:t>Marking Scheme</w:t>
            </w:r>
            <w:r>
              <w:rPr>
                <w:sz w:val="22"/>
              </w:rPr>
              <w:t xml:space="preserve">) </w:t>
            </w:r>
          </w:p>
          <w:p w14:paraId="185B43FD" w14:textId="77777777" w:rsidR="00935E6A" w:rsidRDefault="00935E6A" w:rsidP="00A5763E">
            <w:pPr>
              <w:spacing w:line="259" w:lineRule="auto"/>
              <w:ind w:left="83"/>
            </w:pPr>
            <w:r>
              <w:rPr>
                <w:sz w:val="22"/>
              </w:rPr>
              <w:t xml:space="preserve"> </w:t>
            </w:r>
          </w:p>
          <w:p w14:paraId="004BEFF8" w14:textId="77777777" w:rsidR="00935E6A" w:rsidRDefault="00935E6A" w:rsidP="00A5763E">
            <w:pPr>
              <w:spacing w:line="259" w:lineRule="auto"/>
              <w:ind w:left="83"/>
            </w:pPr>
            <w:r>
              <w:rPr>
                <w:sz w:val="22"/>
              </w:rPr>
              <w:t xml:space="preserve">Bentuk Penilaian: Presentasi secara acak </w:t>
            </w:r>
          </w:p>
        </w:tc>
        <w:tc>
          <w:tcPr>
            <w:tcW w:w="1987" w:type="dxa"/>
            <w:tcBorders>
              <w:top w:val="single" w:sz="3" w:space="0" w:color="000000"/>
              <w:left w:val="single" w:sz="3" w:space="0" w:color="000000"/>
              <w:bottom w:val="single" w:sz="3" w:space="0" w:color="000000"/>
              <w:right w:val="single" w:sz="3" w:space="0" w:color="000000"/>
            </w:tcBorders>
          </w:tcPr>
          <w:p w14:paraId="7C41B343" w14:textId="77777777" w:rsidR="00935E6A" w:rsidRDefault="00935E6A" w:rsidP="00A5763E">
            <w:pPr>
              <w:spacing w:line="259" w:lineRule="auto"/>
              <w:ind w:left="255" w:right="62"/>
            </w:pPr>
            <w:r>
              <w:rPr>
                <w:sz w:val="22"/>
              </w:rPr>
              <w:t xml:space="preserve">Ketepatan menjelaskan Konsep dasar otomatisasi dan kelistrikan gedung dan industri </w:t>
            </w:r>
          </w:p>
        </w:tc>
        <w:tc>
          <w:tcPr>
            <w:tcW w:w="773" w:type="dxa"/>
            <w:tcBorders>
              <w:top w:val="single" w:sz="3" w:space="0" w:color="000000"/>
              <w:left w:val="single" w:sz="3" w:space="0" w:color="000000"/>
              <w:bottom w:val="single" w:sz="3" w:space="0" w:color="000000"/>
              <w:right w:val="single" w:sz="3" w:space="0" w:color="000000"/>
            </w:tcBorders>
            <w:vAlign w:val="center"/>
          </w:tcPr>
          <w:p w14:paraId="7F871E0E" w14:textId="77777777" w:rsidR="00935E6A" w:rsidRDefault="00935E6A" w:rsidP="00A5763E">
            <w:pPr>
              <w:spacing w:line="259" w:lineRule="auto"/>
              <w:ind w:right="13"/>
              <w:jc w:val="center"/>
            </w:pPr>
            <w:r>
              <w:rPr>
                <w:sz w:val="22"/>
              </w:rPr>
              <w:t xml:space="preserve">5 </w:t>
            </w:r>
          </w:p>
        </w:tc>
      </w:tr>
      <w:tr w:rsidR="00935E6A" w14:paraId="68509E72" w14:textId="77777777" w:rsidTr="00A5763E">
        <w:trPr>
          <w:trHeight w:val="4038"/>
        </w:trPr>
        <w:tc>
          <w:tcPr>
            <w:tcW w:w="734" w:type="dxa"/>
            <w:tcBorders>
              <w:top w:val="single" w:sz="3" w:space="0" w:color="000000"/>
              <w:left w:val="single" w:sz="3" w:space="0" w:color="000000"/>
              <w:bottom w:val="single" w:sz="3" w:space="0" w:color="000000"/>
              <w:right w:val="single" w:sz="3" w:space="0" w:color="000000"/>
            </w:tcBorders>
          </w:tcPr>
          <w:p w14:paraId="6EA0ECFE" w14:textId="77777777" w:rsidR="00935E6A" w:rsidRDefault="00935E6A" w:rsidP="00A5763E">
            <w:pPr>
              <w:spacing w:line="259" w:lineRule="auto"/>
              <w:ind w:left="2"/>
              <w:jc w:val="center"/>
            </w:pPr>
            <w:r>
              <w:rPr>
                <w:sz w:val="22"/>
              </w:rPr>
              <w:lastRenderedPageBreak/>
              <w:t xml:space="preserve">3 </w:t>
            </w:r>
          </w:p>
        </w:tc>
        <w:tc>
          <w:tcPr>
            <w:tcW w:w="1985" w:type="dxa"/>
            <w:tcBorders>
              <w:top w:val="single" w:sz="3" w:space="0" w:color="000000"/>
              <w:left w:val="single" w:sz="3" w:space="0" w:color="000000"/>
              <w:bottom w:val="single" w:sz="3" w:space="0" w:color="000000"/>
              <w:right w:val="single" w:sz="3" w:space="0" w:color="000000"/>
            </w:tcBorders>
          </w:tcPr>
          <w:p w14:paraId="2EB0C822" w14:textId="77777777" w:rsidR="00935E6A" w:rsidRDefault="00935E6A" w:rsidP="00A5763E">
            <w:pPr>
              <w:spacing w:line="259" w:lineRule="auto"/>
              <w:ind w:left="83"/>
            </w:pPr>
            <w:r>
              <w:rPr>
                <w:sz w:val="22"/>
              </w:rPr>
              <w:t xml:space="preserve">mampu </w:t>
            </w:r>
          </w:p>
          <w:p w14:paraId="4EFA7D91" w14:textId="77777777" w:rsidR="00935E6A" w:rsidRDefault="00935E6A" w:rsidP="00A5763E">
            <w:pPr>
              <w:spacing w:line="259" w:lineRule="auto"/>
              <w:ind w:left="83" w:right="46"/>
            </w:pPr>
            <w:r>
              <w:rPr>
                <w:sz w:val="22"/>
              </w:rPr>
              <w:t xml:space="preserve">menjelaskan konsep sistem komunikasi dan informasi </w:t>
            </w:r>
          </w:p>
        </w:tc>
        <w:tc>
          <w:tcPr>
            <w:tcW w:w="2431" w:type="dxa"/>
            <w:tcBorders>
              <w:top w:val="single" w:sz="3" w:space="0" w:color="000000"/>
              <w:left w:val="single" w:sz="3" w:space="0" w:color="000000"/>
              <w:bottom w:val="single" w:sz="3" w:space="0" w:color="000000"/>
              <w:right w:val="single" w:sz="3" w:space="0" w:color="000000"/>
            </w:tcBorders>
          </w:tcPr>
          <w:p w14:paraId="7AB00CDF" w14:textId="77777777" w:rsidR="00935E6A" w:rsidRDefault="00935E6A" w:rsidP="00A5763E">
            <w:pPr>
              <w:spacing w:line="259" w:lineRule="auto"/>
              <w:ind w:left="83"/>
            </w:pPr>
            <w:r>
              <w:rPr>
                <w:sz w:val="22"/>
              </w:rPr>
              <w:t xml:space="preserve">Tinjauan umum  </w:t>
            </w:r>
          </w:p>
          <w:p w14:paraId="4EEAC81D" w14:textId="77777777" w:rsidR="00935E6A" w:rsidRDefault="00935E6A" w:rsidP="00935E6A">
            <w:pPr>
              <w:numPr>
                <w:ilvl w:val="0"/>
                <w:numId w:val="20"/>
              </w:numPr>
              <w:spacing w:after="4"/>
              <w:ind w:hanging="360"/>
            </w:pPr>
            <w:r>
              <w:rPr>
                <w:sz w:val="22"/>
              </w:rPr>
              <w:t xml:space="preserve">Substansi komunikasi informasi dalam gedung </w:t>
            </w:r>
          </w:p>
          <w:p w14:paraId="200BD92D" w14:textId="77777777" w:rsidR="00935E6A" w:rsidRDefault="00935E6A" w:rsidP="00935E6A">
            <w:pPr>
              <w:numPr>
                <w:ilvl w:val="0"/>
                <w:numId w:val="20"/>
              </w:numPr>
              <w:ind w:hanging="360"/>
            </w:pPr>
            <w:r>
              <w:rPr>
                <w:sz w:val="22"/>
              </w:rPr>
              <w:t xml:space="preserve">Sistem Jaringan utama (back bone) </w:t>
            </w:r>
          </w:p>
          <w:p w14:paraId="0197689F" w14:textId="77777777" w:rsidR="00935E6A" w:rsidRDefault="00935E6A" w:rsidP="00935E6A">
            <w:pPr>
              <w:numPr>
                <w:ilvl w:val="0"/>
                <w:numId w:val="20"/>
              </w:numPr>
              <w:spacing w:line="259" w:lineRule="auto"/>
              <w:ind w:hanging="360"/>
            </w:pPr>
            <w:r>
              <w:rPr>
                <w:sz w:val="22"/>
              </w:rPr>
              <w:t xml:space="preserve">Pengembangan </w:t>
            </w:r>
          </w:p>
          <w:p w14:paraId="28954400" w14:textId="77777777" w:rsidR="00935E6A" w:rsidRDefault="00935E6A" w:rsidP="00A5763E">
            <w:pPr>
              <w:ind w:left="443"/>
            </w:pPr>
            <w:r>
              <w:rPr>
                <w:sz w:val="22"/>
              </w:rPr>
              <w:t xml:space="preserve">sistem Local Area Network </w:t>
            </w:r>
          </w:p>
          <w:p w14:paraId="015E7C3C" w14:textId="77777777" w:rsidR="00935E6A" w:rsidRDefault="00935E6A" w:rsidP="00935E6A">
            <w:pPr>
              <w:numPr>
                <w:ilvl w:val="0"/>
                <w:numId w:val="20"/>
              </w:numPr>
              <w:spacing w:line="259" w:lineRule="auto"/>
              <w:ind w:hanging="360"/>
            </w:pPr>
            <w:r>
              <w:rPr>
                <w:sz w:val="22"/>
              </w:rPr>
              <w:t xml:space="preserve">Pengembangan </w:t>
            </w:r>
          </w:p>
          <w:p w14:paraId="20D0CCAC" w14:textId="77777777" w:rsidR="00935E6A" w:rsidRDefault="00935E6A" w:rsidP="00A5763E">
            <w:pPr>
              <w:spacing w:line="243" w:lineRule="auto"/>
              <w:ind w:left="443"/>
            </w:pPr>
            <w:r>
              <w:rPr>
                <w:sz w:val="22"/>
              </w:rPr>
              <w:t xml:space="preserve">sistem informasi manajemen </w:t>
            </w:r>
          </w:p>
          <w:p w14:paraId="0548AD88" w14:textId="77777777" w:rsidR="00935E6A" w:rsidRDefault="00935E6A" w:rsidP="00935E6A">
            <w:pPr>
              <w:numPr>
                <w:ilvl w:val="0"/>
                <w:numId w:val="20"/>
              </w:numPr>
              <w:spacing w:line="259" w:lineRule="auto"/>
              <w:ind w:hanging="360"/>
            </w:pPr>
            <w:r>
              <w:rPr>
                <w:sz w:val="22"/>
              </w:rPr>
              <w:t xml:space="preserve">Pengembangan data base sistem </w:t>
            </w:r>
          </w:p>
        </w:tc>
        <w:tc>
          <w:tcPr>
            <w:tcW w:w="1764" w:type="dxa"/>
            <w:tcBorders>
              <w:top w:val="single" w:sz="3" w:space="0" w:color="000000"/>
              <w:left w:val="single" w:sz="3" w:space="0" w:color="000000"/>
              <w:bottom w:val="single" w:sz="3" w:space="0" w:color="000000"/>
              <w:right w:val="single" w:sz="3" w:space="0" w:color="000000"/>
            </w:tcBorders>
          </w:tcPr>
          <w:p w14:paraId="5035E2DE" w14:textId="77777777" w:rsidR="00935E6A" w:rsidRDefault="00935E6A" w:rsidP="00A5763E">
            <w:pPr>
              <w:spacing w:after="6"/>
              <w:ind w:left="117"/>
            </w:pPr>
            <w:r>
              <w:rPr>
                <w:sz w:val="22"/>
              </w:rPr>
              <w:t xml:space="preserve">Bentuk pembelajaran :  </w:t>
            </w:r>
          </w:p>
          <w:p w14:paraId="3E4D3BC9" w14:textId="77777777" w:rsidR="00935E6A" w:rsidRDefault="00935E6A" w:rsidP="00935E6A">
            <w:pPr>
              <w:numPr>
                <w:ilvl w:val="0"/>
                <w:numId w:val="21"/>
              </w:numPr>
              <w:spacing w:line="259" w:lineRule="auto"/>
              <w:ind w:hanging="136"/>
            </w:pPr>
            <w:r>
              <w:rPr>
                <w:sz w:val="22"/>
              </w:rPr>
              <w:t xml:space="preserve">Kuliah  </w:t>
            </w:r>
          </w:p>
          <w:p w14:paraId="33FB5F65" w14:textId="77777777" w:rsidR="00935E6A" w:rsidRDefault="00935E6A" w:rsidP="00A5763E">
            <w:pPr>
              <w:spacing w:after="41" w:line="259" w:lineRule="auto"/>
              <w:ind w:left="217"/>
            </w:pPr>
            <w:r>
              <w:rPr>
                <w:sz w:val="16"/>
              </w:rPr>
              <w:t xml:space="preserve"> </w:t>
            </w:r>
          </w:p>
          <w:p w14:paraId="4D876335" w14:textId="77777777" w:rsidR="00935E6A" w:rsidRDefault="00935E6A" w:rsidP="00A5763E">
            <w:pPr>
              <w:spacing w:after="3"/>
              <w:ind w:left="81"/>
            </w:pPr>
            <w:r>
              <w:rPr>
                <w:sz w:val="22"/>
              </w:rPr>
              <w:t xml:space="preserve">Metode pembelajaran :  </w:t>
            </w:r>
          </w:p>
          <w:p w14:paraId="5DF5C6F6" w14:textId="77777777" w:rsidR="00935E6A" w:rsidRDefault="00935E6A" w:rsidP="00935E6A">
            <w:pPr>
              <w:numPr>
                <w:ilvl w:val="0"/>
                <w:numId w:val="21"/>
              </w:numPr>
              <w:spacing w:line="259" w:lineRule="auto"/>
              <w:ind w:hanging="136"/>
            </w:pPr>
            <w:r>
              <w:rPr>
                <w:sz w:val="22"/>
              </w:rPr>
              <w:t xml:space="preserve">Case Method    </w:t>
            </w:r>
          </w:p>
          <w:p w14:paraId="38DEBBFC" w14:textId="77777777" w:rsidR="00935E6A" w:rsidRDefault="00935E6A" w:rsidP="00A5763E">
            <w:pPr>
              <w:spacing w:line="259" w:lineRule="auto"/>
              <w:ind w:left="217"/>
            </w:pPr>
            <w:r>
              <w:rPr>
                <w:sz w:val="22"/>
              </w:rPr>
              <w:t xml:space="preserve">(CM) </w:t>
            </w:r>
          </w:p>
          <w:p w14:paraId="53DE8C9C" w14:textId="77777777" w:rsidR="00935E6A" w:rsidRDefault="00935E6A" w:rsidP="00935E6A">
            <w:pPr>
              <w:numPr>
                <w:ilvl w:val="0"/>
                <w:numId w:val="21"/>
              </w:numPr>
              <w:spacing w:line="241" w:lineRule="auto"/>
              <w:ind w:hanging="136"/>
            </w:pPr>
            <w:r>
              <w:rPr>
                <w:sz w:val="22"/>
              </w:rPr>
              <w:t xml:space="preserve">Cooperative Learning  </w:t>
            </w:r>
          </w:p>
          <w:p w14:paraId="1BC52340" w14:textId="77777777" w:rsidR="00935E6A" w:rsidRDefault="00935E6A" w:rsidP="00A5763E">
            <w:pPr>
              <w:spacing w:after="104" w:line="259" w:lineRule="auto"/>
              <w:ind w:left="81"/>
            </w:pPr>
            <w:r>
              <w:rPr>
                <w:sz w:val="10"/>
              </w:rPr>
              <w:t xml:space="preserve"> </w:t>
            </w:r>
          </w:p>
          <w:p w14:paraId="74E61B46" w14:textId="77777777" w:rsidR="00935E6A" w:rsidRDefault="00935E6A" w:rsidP="00A5763E">
            <w:pPr>
              <w:spacing w:line="259" w:lineRule="auto"/>
              <w:ind w:left="81"/>
            </w:pPr>
            <w:r>
              <w:rPr>
                <w:sz w:val="22"/>
              </w:rPr>
              <w:t xml:space="preserve">Sumber :  </w:t>
            </w:r>
          </w:p>
          <w:p w14:paraId="3AB14225" w14:textId="77777777" w:rsidR="00935E6A" w:rsidRDefault="00935E6A" w:rsidP="00935E6A">
            <w:pPr>
              <w:numPr>
                <w:ilvl w:val="0"/>
                <w:numId w:val="21"/>
              </w:numPr>
              <w:spacing w:line="259" w:lineRule="auto"/>
              <w:ind w:hanging="136"/>
            </w:pPr>
            <w:r>
              <w:rPr>
                <w:sz w:val="22"/>
              </w:rPr>
              <w:t xml:space="preserve">U1, U2,P1 </w:t>
            </w:r>
          </w:p>
        </w:tc>
        <w:tc>
          <w:tcPr>
            <w:tcW w:w="1418" w:type="dxa"/>
            <w:tcBorders>
              <w:top w:val="single" w:sz="3" w:space="0" w:color="000000"/>
              <w:left w:val="single" w:sz="3" w:space="0" w:color="000000"/>
              <w:bottom w:val="single" w:sz="3" w:space="0" w:color="000000"/>
              <w:right w:val="single" w:sz="3" w:space="0" w:color="000000"/>
            </w:tcBorders>
          </w:tcPr>
          <w:p w14:paraId="3D4346B4" w14:textId="77777777" w:rsidR="00935E6A" w:rsidRDefault="00935E6A" w:rsidP="00A5763E">
            <w:pPr>
              <w:spacing w:line="259" w:lineRule="auto"/>
              <w:ind w:left="81"/>
            </w:pPr>
            <w:r>
              <w:rPr>
                <w:sz w:val="22"/>
              </w:rPr>
              <w:t xml:space="preserve">  Teori : </w:t>
            </w:r>
          </w:p>
          <w:p w14:paraId="58FC493F" w14:textId="77777777" w:rsidR="00935E6A" w:rsidRDefault="00935E6A" w:rsidP="00A5763E">
            <w:pPr>
              <w:spacing w:line="259" w:lineRule="auto"/>
              <w:ind w:left="81"/>
            </w:pPr>
            <w:r>
              <w:rPr>
                <w:sz w:val="22"/>
              </w:rPr>
              <w:t xml:space="preserve"> </w:t>
            </w:r>
          </w:p>
          <w:p w14:paraId="6192D844" w14:textId="77777777" w:rsidR="00935E6A" w:rsidRDefault="00935E6A" w:rsidP="00935E6A">
            <w:pPr>
              <w:numPr>
                <w:ilvl w:val="0"/>
                <w:numId w:val="22"/>
              </w:numPr>
              <w:spacing w:line="259" w:lineRule="auto"/>
              <w:ind w:hanging="156"/>
            </w:pPr>
            <w:r>
              <w:rPr>
                <w:sz w:val="22"/>
              </w:rPr>
              <w:t>TM  : 2</w:t>
            </w:r>
            <w:r>
              <w:rPr>
                <w:rFonts w:ascii="Calibri" w:eastAsia="Calibri" w:hAnsi="Calibri" w:cs="Calibri"/>
                <w:sz w:val="22"/>
              </w:rPr>
              <w:t>x50’</w:t>
            </w:r>
            <w:r>
              <w:rPr>
                <w:sz w:val="22"/>
              </w:rPr>
              <w:t xml:space="preserve"> </w:t>
            </w:r>
          </w:p>
          <w:p w14:paraId="597F957F" w14:textId="77777777" w:rsidR="00935E6A" w:rsidRDefault="00935E6A" w:rsidP="00935E6A">
            <w:pPr>
              <w:numPr>
                <w:ilvl w:val="0"/>
                <w:numId w:val="22"/>
              </w:numPr>
              <w:spacing w:line="259" w:lineRule="auto"/>
              <w:ind w:hanging="156"/>
            </w:pPr>
            <w:r>
              <w:rPr>
                <w:sz w:val="22"/>
              </w:rPr>
              <w:t>PT   : 2</w:t>
            </w:r>
            <w:r>
              <w:rPr>
                <w:rFonts w:ascii="Calibri" w:eastAsia="Calibri" w:hAnsi="Calibri" w:cs="Calibri"/>
                <w:sz w:val="22"/>
              </w:rPr>
              <w:t>x60’</w:t>
            </w:r>
            <w:r>
              <w:rPr>
                <w:sz w:val="22"/>
              </w:rPr>
              <w:t xml:space="preserve"> </w:t>
            </w:r>
          </w:p>
          <w:p w14:paraId="0E971F74" w14:textId="77777777" w:rsidR="00935E6A" w:rsidRDefault="00935E6A" w:rsidP="00935E6A">
            <w:pPr>
              <w:numPr>
                <w:ilvl w:val="0"/>
                <w:numId w:val="22"/>
              </w:numPr>
              <w:spacing w:line="259" w:lineRule="auto"/>
              <w:ind w:hanging="156"/>
            </w:pPr>
            <w:r>
              <w:rPr>
                <w:sz w:val="22"/>
              </w:rPr>
              <w:t>BM : 2</w:t>
            </w:r>
            <w:r>
              <w:rPr>
                <w:rFonts w:ascii="Calibri" w:eastAsia="Calibri" w:hAnsi="Calibri" w:cs="Calibri"/>
                <w:sz w:val="22"/>
              </w:rPr>
              <w:t>x60’</w:t>
            </w:r>
            <w:r>
              <w:rPr>
                <w:sz w:val="22"/>
              </w:rPr>
              <w:t xml:space="preserve"> </w:t>
            </w:r>
          </w:p>
        </w:tc>
        <w:tc>
          <w:tcPr>
            <w:tcW w:w="2364" w:type="dxa"/>
            <w:tcBorders>
              <w:top w:val="single" w:sz="3" w:space="0" w:color="000000"/>
              <w:left w:val="single" w:sz="3" w:space="0" w:color="000000"/>
              <w:bottom w:val="single" w:sz="3" w:space="0" w:color="000000"/>
              <w:right w:val="single" w:sz="3" w:space="0" w:color="000000"/>
            </w:tcBorders>
          </w:tcPr>
          <w:p w14:paraId="569E5159" w14:textId="77777777" w:rsidR="00935E6A" w:rsidRDefault="00935E6A" w:rsidP="00A5763E">
            <w:pPr>
              <w:spacing w:line="259" w:lineRule="auto"/>
              <w:ind w:left="119" w:right="187" w:hanging="36"/>
              <w:jc w:val="both"/>
            </w:pPr>
            <w:r>
              <w:rPr>
                <w:sz w:val="22"/>
              </w:rPr>
              <w:t>Mahasiswa memiliki catatan terkait materi  tentang konsep sistem komunikasi dan informasi.</w:t>
            </w:r>
            <w:r>
              <w:rPr>
                <w:rFonts w:ascii="Trebuchet MS" w:eastAsia="Trebuchet MS" w:hAnsi="Trebuchet MS" w:cs="Trebuchet MS"/>
                <w:sz w:val="22"/>
              </w:rPr>
              <w:t xml:space="preserve"> </w:t>
            </w:r>
          </w:p>
        </w:tc>
        <w:tc>
          <w:tcPr>
            <w:tcW w:w="1888" w:type="dxa"/>
            <w:tcBorders>
              <w:top w:val="single" w:sz="3" w:space="0" w:color="000000"/>
              <w:left w:val="single" w:sz="3" w:space="0" w:color="000000"/>
              <w:bottom w:val="single" w:sz="3" w:space="0" w:color="000000"/>
              <w:right w:val="single" w:sz="3" w:space="0" w:color="000000"/>
            </w:tcBorders>
          </w:tcPr>
          <w:p w14:paraId="12A3A39E" w14:textId="77777777" w:rsidR="00935E6A" w:rsidRDefault="00935E6A" w:rsidP="00A5763E">
            <w:pPr>
              <w:spacing w:line="259" w:lineRule="auto"/>
              <w:ind w:left="83"/>
            </w:pPr>
            <w:r>
              <w:rPr>
                <w:sz w:val="22"/>
              </w:rPr>
              <w:t xml:space="preserve">Kriteria Penilaian: </w:t>
            </w:r>
          </w:p>
          <w:p w14:paraId="2AC8A789" w14:textId="77777777" w:rsidR="00935E6A" w:rsidRDefault="00935E6A" w:rsidP="00A5763E">
            <w:pPr>
              <w:spacing w:line="259" w:lineRule="auto"/>
              <w:ind w:left="83"/>
            </w:pPr>
            <w:r>
              <w:rPr>
                <w:sz w:val="22"/>
              </w:rPr>
              <w:t xml:space="preserve">Pedoman </w:t>
            </w:r>
          </w:p>
          <w:p w14:paraId="6ED00304" w14:textId="77777777" w:rsidR="00935E6A" w:rsidRDefault="00935E6A" w:rsidP="00A5763E">
            <w:pPr>
              <w:spacing w:line="259" w:lineRule="auto"/>
              <w:ind w:left="83"/>
            </w:pPr>
            <w:r>
              <w:rPr>
                <w:sz w:val="22"/>
              </w:rPr>
              <w:t xml:space="preserve">Penskoran </w:t>
            </w:r>
          </w:p>
          <w:p w14:paraId="3D109EE6" w14:textId="77777777" w:rsidR="00935E6A" w:rsidRDefault="00935E6A" w:rsidP="00A5763E">
            <w:pPr>
              <w:spacing w:line="259" w:lineRule="auto"/>
              <w:ind w:left="83"/>
            </w:pPr>
            <w:r>
              <w:rPr>
                <w:sz w:val="22"/>
              </w:rPr>
              <w:t>(</w:t>
            </w:r>
            <w:r>
              <w:rPr>
                <w:rFonts w:ascii="Calibri" w:eastAsia="Calibri" w:hAnsi="Calibri" w:cs="Calibri"/>
                <w:i/>
                <w:sz w:val="22"/>
              </w:rPr>
              <w:t>Marking Scheme</w:t>
            </w:r>
            <w:r>
              <w:rPr>
                <w:sz w:val="22"/>
              </w:rPr>
              <w:t xml:space="preserve">) </w:t>
            </w:r>
          </w:p>
          <w:p w14:paraId="41ACAD81" w14:textId="77777777" w:rsidR="00935E6A" w:rsidRDefault="00935E6A" w:rsidP="00A5763E">
            <w:pPr>
              <w:spacing w:line="259" w:lineRule="auto"/>
              <w:ind w:left="83"/>
            </w:pPr>
            <w:r>
              <w:rPr>
                <w:sz w:val="22"/>
              </w:rPr>
              <w:t xml:space="preserve"> </w:t>
            </w:r>
          </w:p>
          <w:p w14:paraId="18890070" w14:textId="77777777" w:rsidR="00935E6A" w:rsidRDefault="00935E6A" w:rsidP="00A5763E">
            <w:pPr>
              <w:spacing w:line="259" w:lineRule="auto"/>
              <w:ind w:left="83"/>
            </w:pPr>
            <w:r>
              <w:rPr>
                <w:sz w:val="22"/>
              </w:rPr>
              <w:t>Bentuk Penilaian: Presentasi secara acak</w:t>
            </w:r>
            <w:r>
              <w:rPr>
                <w:rFonts w:ascii="Trebuchet MS" w:eastAsia="Trebuchet MS" w:hAnsi="Trebuchet MS" w:cs="Trebuchet MS"/>
                <w:sz w:val="22"/>
              </w:rPr>
              <w:t xml:space="preserve"> </w:t>
            </w:r>
          </w:p>
        </w:tc>
        <w:tc>
          <w:tcPr>
            <w:tcW w:w="1987" w:type="dxa"/>
            <w:tcBorders>
              <w:top w:val="single" w:sz="3" w:space="0" w:color="000000"/>
              <w:left w:val="single" w:sz="3" w:space="0" w:color="000000"/>
              <w:bottom w:val="single" w:sz="3" w:space="0" w:color="000000"/>
              <w:right w:val="single" w:sz="3" w:space="0" w:color="000000"/>
            </w:tcBorders>
          </w:tcPr>
          <w:p w14:paraId="5AE2829B" w14:textId="77777777" w:rsidR="00935E6A" w:rsidRDefault="00935E6A" w:rsidP="00A5763E">
            <w:pPr>
              <w:spacing w:line="259" w:lineRule="auto"/>
              <w:ind w:left="255"/>
            </w:pPr>
            <w:r>
              <w:rPr>
                <w:sz w:val="22"/>
              </w:rPr>
              <w:t xml:space="preserve">Ketepatan menjelaskan konsep sistem komunikasi dan informasi </w:t>
            </w:r>
          </w:p>
        </w:tc>
        <w:tc>
          <w:tcPr>
            <w:tcW w:w="773" w:type="dxa"/>
            <w:tcBorders>
              <w:top w:val="single" w:sz="3" w:space="0" w:color="000000"/>
              <w:left w:val="single" w:sz="3" w:space="0" w:color="000000"/>
              <w:bottom w:val="single" w:sz="3" w:space="0" w:color="000000"/>
              <w:right w:val="single" w:sz="3" w:space="0" w:color="000000"/>
            </w:tcBorders>
            <w:vAlign w:val="center"/>
          </w:tcPr>
          <w:p w14:paraId="3EB95DCF" w14:textId="77777777" w:rsidR="00935E6A" w:rsidRDefault="00935E6A" w:rsidP="00A5763E">
            <w:pPr>
              <w:spacing w:line="259" w:lineRule="auto"/>
              <w:ind w:right="13"/>
              <w:jc w:val="center"/>
            </w:pPr>
            <w:r>
              <w:rPr>
                <w:sz w:val="22"/>
              </w:rPr>
              <w:t>4</w:t>
            </w:r>
            <w:r>
              <w:rPr>
                <w:rFonts w:ascii="Calibri" w:eastAsia="Calibri" w:hAnsi="Calibri" w:cs="Calibri"/>
                <w:b/>
              </w:rPr>
              <w:t xml:space="preserve"> </w:t>
            </w:r>
          </w:p>
        </w:tc>
      </w:tr>
    </w:tbl>
    <w:p w14:paraId="77DB69DB" w14:textId="77777777" w:rsidR="00935E6A" w:rsidRDefault="00935E6A" w:rsidP="00935E6A">
      <w:pPr>
        <w:spacing w:line="259" w:lineRule="auto"/>
        <w:ind w:left="-992" w:right="15827"/>
      </w:pPr>
    </w:p>
    <w:tbl>
      <w:tblPr>
        <w:tblStyle w:val="TableGrid0"/>
        <w:tblW w:w="15348" w:type="dxa"/>
        <w:tblInd w:w="4" w:type="dxa"/>
        <w:tblCellMar>
          <w:top w:w="47" w:type="dxa"/>
          <w:left w:w="108" w:type="dxa"/>
          <w:right w:w="64" w:type="dxa"/>
        </w:tblCellMar>
        <w:tblLook w:val="04A0" w:firstRow="1" w:lastRow="0" w:firstColumn="1" w:lastColumn="0" w:noHBand="0" w:noVBand="1"/>
      </w:tblPr>
      <w:tblGrid>
        <w:gridCol w:w="734"/>
        <w:gridCol w:w="1977"/>
        <w:gridCol w:w="2475"/>
        <w:gridCol w:w="1762"/>
        <w:gridCol w:w="1414"/>
        <w:gridCol w:w="2356"/>
        <w:gridCol w:w="1880"/>
        <w:gridCol w:w="1979"/>
        <w:gridCol w:w="771"/>
      </w:tblGrid>
      <w:tr w:rsidR="00935E6A" w14:paraId="5660BD6D" w14:textId="77777777" w:rsidTr="00A5763E">
        <w:trPr>
          <w:trHeight w:val="4305"/>
        </w:trPr>
        <w:tc>
          <w:tcPr>
            <w:tcW w:w="737" w:type="dxa"/>
            <w:tcBorders>
              <w:top w:val="single" w:sz="3" w:space="0" w:color="000000"/>
              <w:left w:val="single" w:sz="3" w:space="0" w:color="000000"/>
              <w:bottom w:val="single" w:sz="3" w:space="0" w:color="000000"/>
              <w:right w:val="single" w:sz="3" w:space="0" w:color="000000"/>
            </w:tcBorders>
          </w:tcPr>
          <w:p w14:paraId="3778ECB9" w14:textId="77777777" w:rsidR="00935E6A" w:rsidRDefault="00935E6A" w:rsidP="00A5763E">
            <w:pPr>
              <w:spacing w:line="259" w:lineRule="auto"/>
              <w:ind w:left="60"/>
              <w:jc w:val="center"/>
            </w:pPr>
            <w:r>
              <w:rPr>
                <w:sz w:val="22"/>
              </w:rPr>
              <w:lastRenderedPageBreak/>
              <w:t xml:space="preserve">4  </w:t>
            </w:r>
          </w:p>
        </w:tc>
        <w:tc>
          <w:tcPr>
            <w:tcW w:w="1984" w:type="dxa"/>
            <w:tcBorders>
              <w:top w:val="single" w:sz="3" w:space="0" w:color="000000"/>
              <w:left w:val="single" w:sz="3" w:space="0" w:color="000000"/>
              <w:bottom w:val="single" w:sz="3" w:space="0" w:color="000000"/>
              <w:right w:val="single" w:sz="3" w:space="0" w:color="000000"/>
            </w:tcBorders>
          </w:tcPr>
          <w:p w14:paraId="351E39EB" w14:textId="77777777" w:rsidR="00935E6A" w:rsidRDefault="00935E6A" w:rsidP="00A5763E">
            <w:pPr>
              <w:spacing w:line="259" w:lineRule="auto"/>
            </w:pPr>
            <w:r>
              <w:rPr>
                <w:sz w:val="22"/>
              </w:rPr>
              <w:t xml:space="preserve">Mampu </w:t>
            </w:r>
          </w:p>
          <w:p w14:paraId="63A0B580" w14:textId="77777777" w:rsidR="00935E6A" w:rsidRDefault="00935E6A" w:rsidP="00A5763E">
            <w:pPr>
              <w:spacing w:line="241" w:lineRule="auto"/>
            </w:pPr>
            <w:r>
              <w:rPr>
                <w:sz w:val="22"/>
              </w:rPr>
              <w:t xml:space="preserve">menjelaskan konsep manajemen beban </w:t>
            </w:r>
          </w:p>
          <w:p w14:paraId="275FD421" w14:textId="77777777" w:rsidR="00935E6A" w:rsidRDefault="00935E6A" w:rsidP="00A5763E">
            <w:pPr>
              <w:spacing w:line="259" w:lineRule="auto"/>
            </w:pPr>
            <w:r>
              <w:rPr>
                <w:sz w:val="22"/>
              </w:rPr>
              <w:t xml:space="preserve"> </w:t>
            </w:r>
          </w:p>
        </w:tc>
        <w:tc>
          <w:tcPr>
            <w:tcW w:w="2429" w:type="dxa"/>
            <w:tcBorders>
              <w:top w:val="single" w:sz="3" w:space="0" w:color="000000"/>
              <w:left w:val="single" w:sz="3" w:space="0" w:color="000000"/>
              <w:bottom w:val="single" w:sz="3" w:space="0" w:color="000000"/>
              <w:right w:val="single" w:sz="3" w:space="0" w:color="000000"/>
            </w:tcBorders>
          </w:tcPr>
          <w:p w14:paraId="2259CDA8" w14:textId="77777777" w:rsidR="00935E6A" w:rsidRDefault="00935E6A" w:rsidP="00A5763E">
            <w:pPr>
              <w:spacing w:line="259" w:lineRule="auto"/>
            </w:pPr>
            <w:r>
              <w:rPr>
                <w:sz w:val="22"/>
              </w:rPr>
              <w:t xml:space="preserve">Tinjauan umum  </w:t>
            </w:r>
          </w:p>
          <w:p w14:paraId="6A336D70" w14:textId="77777777" w:rsidR="00935E6A" w:rsidRDefault="00935E6A" w:rsidP="00935E6A">
            <w:pPr>
              <w:numPr>
                <w:ilvl w:val="0"/>
                <w:numId w:val="23"/>
              </w:numPr>
              <w:spacing w:line="259" w:lineRule="auto"/>
              <w:ind w:hanging="360"/>
            </w:pPr>
            <w:r>
              <w:rPr>
                <w:sz w:val="22"/>
              </w:rPr>
              <w:t xml:space="preserve">Sistem pengaturan </w:t>
            </w:r>
          </w:p>
          <w:p w14:paraId="51FA3F7F" w14:textId="77777777" w:rsidR="00935E6A" w:rsidRDefault="00935E6A" w:rsidP="00A5763E">
            <w:pPr>
              <w:spacing w:line="259" w:lineRule="auto"/>
              <w:ind w:left="360"/>
            </w:pPr>
            <w:r>
              <w:rPr>
                <w:sz w:val="22"/>
              </w:rPr>
              <w:t xml:space="preserve">beban listrik </w:t>
            </w:r>
          </w:p>
          <w:p w14:paraId="0862D4DD" w14:textId="77777777" w:rsidR="00935E6A" w:rsidRDefault="00935E6A" w:rsidP="00935E6A">
            <w:pPr>
              <w:numPr>
                <w:ilvl w:val="0"/>
                <w:numId w:val="23"/>
              </w:numPr>
              <w:ind w:hanging="360"/>
            </w:pPr>
            <w:r>
              <w:rPr>
                <w:sz w:val="22"/>
              </w:rPr>
              <w:t xml:space="preserve">Komponenkomponen dasar beban listrik </w:t>
            </w:r>
          </w:p>
          <w:p w14:paraId="528CE113" w14:textId="77777777" w:rsidR="00935E6A" w:rsidRDefault="00935E6A" w:rsidP="00935E6A">
            <w:pPr>
              <w:numPr>
                <w:ilvl w:val="0"/>
                <w:numId w:val="23"/>
              </w:numPr>
              <w:spacing w:line="259" w:lineRule="auto"/>
              <w:ind w:hanging="360"/>
            </w:pPr>
            <w:r>
              <w:rPr>
                <w:sz w:val="22"/>
              </w:rPr>
              <w:t xml:space="preserve">Sistem pasokan </w:t>
            </w:r>
          </w:p>
          <w:p w14:paraId="01A377FD" w14:textId="77777777" w:rsidR="00935E6A" w:rsidRDefault="00935E6A" w:rsidP="00A5763E">
            <w:pPr>
              <w:spacing w:line="259" w:lineRule="auto"/>
              <w:ind w:left="360"/>
            </w:pPr>
            <w:r>
              <w:rPr>
                <w:sz w:val="22"/>
              </w:rPr>
              <w:t xml:space="preserve">listrik darurat </w:t>
            </w:r>
          </w:p>
          <w:p w14:paraId="773ECF77" w14:textId="77777777" w:rsidR="00935E6A" w:rsidRDefault="00935E6A" w:rsidP="00935E6A">
            <w:pPr>
              <w:numPr>
                <w:ilvl w:val="0"/>
                <w:numId w:val="23"/>
              </w:numPr>
              <w:spacing w:line="259" w:lineRule="auto"/>
              <w:ind w:hanging="360"/>
            </w:pPr>
            <w:r>
              <w:rPr>
                <w:sz w:val="22"/>
              </w:rPr>
              <w:t xml:space="preserve">Pengembangan </w:t>
            </w:r>
          </w:p>
          <w:p w14:paraId="3FAA0F07" w14:textId="77777777" w:rsidR="00935E6A" w:rsidRDefault="00935E6A" w:rsidP="00A5763E">
            <w:pPr>
              <w:spacing w:line="243" w:lineRule="auto"/>
              <w:ind w:left="360"/>
            </w:pPr>
            <w:r>
              <w:rPr>
                <w:sz w:val="22"/>
              </w:rPr>
              <w:t xml:space="preserve">sistem kapasitor bank </w:t>
            </w:r>
          </w:p>
          <w:p w14:paraId="7A0F5C3A" w14:textId="77777777" w:rsidR="00935E6A" w:rsidRDefault="00935E6A" w:rsidP="00935E6A">
            <w:pPr>
              <w:numPr>
                <w:ilvl w:val="0"/>
                <w:numId w:val="23"/>
              </w:numPr>
              <w:spacing w:line="259" w:lineRule="auto"/>
              <w:ind w:hanging="360"/>
            </w:pPr>
            <w:r>
              <w:rPr>
                <w:sz w:val="22"/>
              </w:rPr>
              <w:t xml:space="preserve">Sistem proteksi beban listrik </w:t>
            </w:r>
          </w:p>
        </w:tc>
        <w:tc>
          <w:tcPr>
            <w:tcW w:w="1764" w:type="dxa"/>
            <w:tcBorders>
              <w:top w:val="single" w:sz="3" w:space="0" w:color="000000"/>
              <w:left w:val="single" w:sz="3" w:space="0" w:color="000000"/>
              <w:bottom w:val="single" w:sz="3" w:space="0" w:color="000000"/>
              <w:right w:val="single" w:sz="3" w:space="0" w:color="000000"/>
            </w:tcBorders>
          </w:tcPr>
          <w:p w14:paraId="3A52115C" w14:textId="77777777" w:rsidR="00935E6A" w:rsidRDefault="00935E6A" w:rsidP="00A5763E">
            <w:pPr>
              <w:spacing w:after="10"/>
              <w:ind w:left="36"/>
            </w:pPr>
            <w:r>
              <w:rPr>
                <w:sz w:val="22"/>
              </w:rPr>
              <w:t xml:space="preserve">Bentuk pembelajaran :  </w:t>
            </w:r>
          </w:p>
          <w:p w14:paraId="7970CCA9" w14:textId="77777777" w:rsidR="00935E6A" w:rsidRDefault="00935E6A" w:rsidP="00935E6A">
            <w:pPr>
              <w:numPr>
                <w:ilvl w:val="0"/>
                <w:numId w:val="24"/>
              </w:numPr>
              <w:spacing w:line="259" w:lineRule="auto"/>
              <w:ind w:hanging="136"/>
            </w:pPr>
            <w:r>
              <w:rPr>
                <w:sz w:val="22"/>
              </w:rPr>
              <w:t xml:space="preserve">Kuliah  </w:t>
            </w:r>
          </w:p>
          <w:p w14:paraId="77687237" w14:textId="77777777" w:rsidR="00935E6A" w:rsidRDefault="00935E6A" w:rsidP="00A5763E">
            <w:pPr>
              <w:spacing w:line="259" w:lineRule="auto"/>
              <w:ind w:left="136"/>
            </w:pPr>
            <w:r>
              <w:rPr>
                <w:sz w:val="22"/>
              </w:rPr>
              <w:t xml:space="preserve"> </w:t>
            </w:r>
          </w:p>
          <w:p w14:paraId="7CF2ADE0" w14:textId="77777777" w:rsidR="00935E6A" w:rsidRDefault="00935E6A" w:rsidP="00A5763E">
            <w:pPr>
              <w:spacing w:after="3"/>
            </w:pPr>
            <w:r>
              <w:rPr>
                <w:sz w:val="22"/>
              </w:rPr>
              <w:t xml:space="preserve">Metode pembelajaran :  </w:t>
            </w:r>
          </w:p>
          <w:p w14:paraId="05055AFF" w14:textId="77777777" w:rsidR="00935E6A" w:rsidRDefault="00935E6A" w:rsidP="00935E6A">
            <w:pPr>
              <w:numPr>
                <w:ilvl w:val="0"/>
                <w:numId w:val="24"/>
              </w:numPr>
              <w:spacing w:line="259" w:lineRule="auto"/>
              <w:ind w:hanging="136"/>
            </w:pPr>
            <w:r>
              <w:rPr>
                <w:sz w:val="22"/>
              </w:rPr>
              <w:t xml:space="preserve">Case Method    </w:t>
            </w:r>
          </w:p>
          <w:p w14:paraId="39809C6A" w14:textId="77777777" w:rsidR="00935E6A" w:rsidRDefault="00935E6A" w:rsidP="00A5763E">
            <w:pPr>
              <w:spacing w:line="259" w:lineRule="auto"/>
              <w:ind w:left="136"/>
            </w:pPr>
            <w:r>
              <w:rPr>
                <w:sz w:val="22"/>
              </w:rPr>
              <w:t xml:space="preserve">(CM) </w:t>
            </w:r>
          </w:p>
          <w:p w14:paraId="15FD55B1" w14:textId="77777777" w:rsidR="00935E6A" w:rsidRDefault="00935E6A" w:rsidP="00935E6A">
            <w:pPr>
              <w:numPr>
                <w:ilvl w:val="0"/>
                <w:numId w:val="24"/>
              </w:numPr>
              <w:spacing w:after="2" w:line="241" w:lineRule="auto"/>
              <w:ind w:hanging="136"/>
            </w:pPr>
            <w:r>
              <w:rPr>
                <w:sz w:val="22"/>
              </w:rPr>
              <w:t xml:space="preserve">Cooperative Learning  </w:t>
            </w:r>
          </w:p>
          <w:p w14:paraId="32CD3035" w14:textId="77777777" w:rsidR="00935E6A" w:rsidRDefault="00935E6A" w:rsidP="00A5763E">
            <w:pPr>
              <w:spacing w:line="259" w:lineRule="auto"/>
            </w:pPr>
            <w:r>
              <w:rPr>
                <w:sz w:val="22"/>
              </w:rPr>
              <w:t xml:space="preserve"> </w:t>
            </w:r>
          </w:p>
          <w:p w14:paraId="04BF30FB" w14:textId="77777777" w:rsidR="00935E6A" w:rsidRDefault="00935E6A" w:rsidP="00A5763E">
            <w:pPr>
              <w:spacing w:line="259" w:lineRule="auto"/>
            </w:pPr>
            <w:r>
              <w:rPr>
                <w:sz w:val="22"/>
              </w:rPr>
              <w:t xml:space="preserve">Sumber :  </w:t>
            </w:r>
          </w:p>
          <w:p w14:paraId="35C6CADA" w14:textId="77777777" w:rsidR="00935E6A" w:rsidRDefault="00935E6A" w:rsidP="00935E6A">
            <w:pPr>
              <w:numPr>
                <w:ilvl w:val="0"/>
                <w:numId w:val="24"/>
              </w:numPr>
              <w:spacing w:line="259" w:lineRule="auto"/>
              <w:ind w:hanging="136"/>
            </w:pPr>
            <w:r>
              <w:rPr>
                <w:sz w:val="22"/>
              </w:rPr>
              <w:t xml:space="preserve">U1, U2,P1 </w:t>
            </w:r>
          </w:p>
          <w:p w14:paraId="2660D37B" w14:textId="77777777" w:rsidR="00935E6A" w:rsidRDefault="00935E6A" w:rsidP="00935E6A">
            <w:pPr>
              <w:numPr>
                <w:ilvl w:val="0"/>
                <w:numId w:val="24"/>
              </w:numPr>
              <w:spacing w:line="259" w:lineRule="auto"/>
              <w:ind w:hanging="136"/>
            </w:pPr>
            <w:r>
              <w:rPr>
                <w:sz w:val="22"/>
              </w:rPr>
              <w:t xml:space="preserve">link url untuk materi tambahan </w:t>
            </w:r>
          </w:p>
        </w:tc>
        <w:tc>
          <w:tcPr>
            <w:tcW w:w="1420" w:type="dxa"/>
            <w:tcBorders>
              <w:top w:val="single" w:sz="3" w:space="0" w:color="000000"/>
              <w:left w:val="single" w:sz="3" w:space="0" w:color="000000"/>
              <w:bottom w:val="single" w:sz="3" w:space="0" w:color="000000"/>
              <w:right w:val="single" w:sz="3" w:space="0" w:color="000000"/>
            </w:tcBorders>
          </w:tcPr>
          <w:p w14:paraId="6B9DD7B1" w14:textId="77777777" w:rsidR="00935E6A" w:rsidRDefault="00935E6A" w:rsidP="00A5763E">
            <w:pPr>
              <w:spacing w:line="259" w:lineRule="auto"/>
            </w:pPr>
            <w:r>
              <w:rPr>
                <w:sz w:val="22"/>
              </w:rPr>
              <w:t xml:space="preserve">  Teori : </w:t>
            </w:r>
          </w:p>
          <w:p w14:paraId="2168A27B" w14:textId="77777777" w:rsidR="00935E6A" w:rsidRDefault="00935E6A" w:rsidP="00A5763E">
            <w:pPr>
              <w:spacing w:line="259" w:lineRule="auto"/>
            </w:pPr>
            <w:r>
              <w:rPr>
                <w:sz w:val="22"/>
              </w:rPr>
              <w:t xml:space="preserve"> </w:t>
            </w:r>
          </w:p>
          <w:p w14:paraId="462E01DB" w14:textId="77777777" w:rsidR="00935E6A" w:rsidRDefault="00935E6A" w:rsidP="00935E6A">
            <w:pPr>
              <w:numPr>
                <w:ilvl w:val="0"/>
                <w:numId w:val="25"/>
              </w:numPr>
              <w:spacing w:line="259" w:lineRule="auto"/>
              <w:ind w:hanging="156"/>
            </w:pPr>
            <w:r>
              <w:rPr>
                <w:sz w:val="22"/>
              </w:rPr>
              <w:t>TM  : 2</w:t>
            </w:r>
            <w:r>
              <w:rPr>
                <w:rFonts w:ascii="Calibri" w:eastAsia="Calibri" w:hAnsi="Calibri" w:cs="Calibri"/>
                <w:sz w:val="22"/>
              </w:rPr>
              <w:t>x50’</w:t>
            </w:r>
            <w:r>
              <w:rPr>
                <w:sz w:val="22"/>
              </w:rPr>
              <w:t xml:space="preserve"> </w:t>
            </w:r>
          </w:p>
          <w:p w14:paraId="6E09F8BC" w14:textId="77777777" w:rsidR="00935E6A" w:rsidRDefault="00935E6A" w:rsidP="00935E6A">
            <w:pPr>
              <w:numPr>
                <w:ilvl w:val="0"/>
                <w:numId w:val="25"/>
              </w:numPr>
              <w:spacing w:line="259" w:lineRule="auto"/>
              <w:ind w:hanging="156"/>
            </w:pPr>
            <w:r>
              <w:rPr>
                <w:sz w:val="22"/>
              </w:rPr>
              <w:t>PT   : 2</w:t>
            </w:r>
            <w:r>
              <w:rPr>
                <w:rFonts w:ascii="Calibri" w:eastAsia="Calibri" w:hAnsi="Calibri" w:cs="Calibri"/>
                <w:sz w:val="22"/>
              </w:rPr>
              <w:t>x60’</w:t>
            </w:r>
            <w:r>
              <w:rPr>
                <w:sz w:val="22"/>
              </w:rPr>
              <w:t xml:space="preserve"> </w:t>
            </w:r>
          </w:p>
          <w:p w14:paraId="0F983DC2" w14:textId="77777777" w:rsidR="00935E6A" w:rsidRDefault="00935E6A" w:rsidP="00935E6A">
            <w:pPr>
              <w:numPr>
                <w:ilvl w:val="0"/>
                <w:numId w:val="25"/>
              </w:numPr>
              <w:spacing w:line="259" w:lineRule="auto"/>
              <w:ind w:hanging="156"/>
            </w:pPr>
            <w:r>
              <w:rPr>
                <w:sz w:val="22"/>
              </w:rPr>
              <w:t>BM : 2</w:t>
            </w:r>
            <w:r>
              <w:rPr>
                <w:rFonts w:ascii="Calibri" w:eastAsia="Calibri" w:hAnsi="Calibri" w:cs="Calibri"/>
                <w:sz w:val="22"/>
              </w:rPr>
              <w:t>x60’</w:t>
            </w:r>
            <w:r>
              <w:rPr>
                <w:sz w:val="22"/>
              </w:rPr>
              <w:t xml:space="preserve"> </w:t>
            </w:r>
          </w:p>
        </w:tc>
        <w:tc>
          <w:tcPr>
            <w:tcW w:w="2365" w:type="dxa"/>
            <w:tcBorders>
              <w:top w:val="single" w:sz="3" w:space="0" w:color="000000"/>
              <w:left w:val="single" w:sz="3" w:space="0" w:color="000000"/>
              <w:bottom w:val="single" w:sz="3" w:space="0" w:color="000000"/>
              <w:right w:val="single" w:sz="3" w:space="0" w:color="000000"/>
            </w:tcBorders>
          </w:tcPr>
          <w:p w14:paraId="5E85FFE2" w14:textId="77777777" w:rsidR="00935E6A" w:rsidRDefault="00935E6A" w:rsidP="00A5763E">
            <w:pPr>
              <w:spacing w:line="259" w:lineRule="auto"/>
              <w:ind w:left="36" w:right="206"/>
              <w:jc w:val="both"/>
            </w:pPr>
            <w:r>
              <w:rPr>
                <w:sz w:val="22"/>
              </w:rPr>
              <w:t xml:space="preserve">Mahasiswa memiliki catatan terkait materi  tentang konsep manajemen beban </w:t>
            </w:r>
          </w:p>
        </w:tc>
        <w:tc>
          <w:tcPr>
            <w:tcW w:w="1888" w:type="dxa"/>
            <w:tcBorders>
              <w:top w:val="single" w:sz="3" w:space="0" w:color="000000"/>
              <w:left w:val="single" w:sz="3" w:space="0" w:color="000000"/>
              <w:bottom w:val="single" w:sz="3" w:space="0" w:color="000000"/>
              <w:right w:val="single" w:sz="3" w:space="0" w:color="000000"/>
            </w:tcBorders>
          </w:tcPr>
          <w:p w14:paraId="55B67B15" w14:textId="77777777" w:rsidR="00935E6A" w:rsidRDefault="00935E6A" w:rsidP="00A5763E">
            <w:pPr>
              <w:spacing w:line="259" w:lineRule="auto"/>
            </w:pPr>
            <w:r>
              <w:rPr>
                <w:sz w:val="22"/>
              </w:rPr>
              <w:t xml:space="preserve">Kriteria Penilaian: </w:t>
            </w:r>
          </w:p>
          <w:p w14:paraId="549CC9BE" w14:textId="77777777" w:rsidR="00935E6A" w:rsidRDefault="00935E6A" w:rsidP="00A5763E">
            <w:pPr>
              <w:spacing w:line="259" w:lineRule="auto"/>
            </w:pPr>
            <w:r>
              <w:rPr>
                <w:sz w:val="22"/>
              </w:rPr>
              <w:t xml:space="preserve">Pedoman </w:t>
            </w:r>
          </w:p>
          <w:p w14:paraId="1DF45432" w14:textId="77777777" w:rsidR="00935E6A" w:rsidRDefault="00935E6A" w:rsidP="00A5763E">
            <w:pPr>
              <w:spacing w:line="259" w:lineRule="auto"/>
            </w:pPr>
            <w:r>
              <w:rPr>
                <w:sz w:val="22"/>
              </w:rPr>
              <w:t xml:space="preserve">Penskoran </w:t>
            </w:r>
          </w:p>
          <w:p w14:paraId="414EB14B" w14:textId="77777777" w:rsidR="00935E6A" w:rsidRDefault="00935E6A" w:rsidP="00A5763E">
            <w:pPr>
              <w:spacing w:line="259" w:lineRule="auto"/>
            </w:pPr>
            <w:r>
              <w:rPr>
                <w:sz w:val="22"/>
              </w:rPr>
              <w:t>(</w:t>
            </w:r>
            <w:r>
              <w:rPr>
                <w:rFonts w:ascii="Calibri" w:eastAsia="Calibri" w:hAnsi="Calibri" w:cs="Calibri"/>
                <w:i/>
                <w:sz w:val="22"/>
              </w:rPr>
              <w:t>Marking Scheme</w:t>
            </w:r>
            <w:r>
              <w:rPr>
                <w:sz w:val="22"/>
              </w:rPr>
              <w:t xml:space="preserve">) </w:t>
            </w:r>
          </w:p>
          <w:p w14:paraId="02F46DC1" w14:textId="77777777" w:rsidR="00935E6A" w:rsidRDefault="00935E6A" w:rsidP="00A5763E">
            <w:pPr>
              <w:spacing w:line="259" w:lineRule="auto"/>
            </w:pPr>
            <w:r>
              <w:rPr>
                <w:sz w:val="22"/>
              </w:rPr>
              <w:t xml:space="preserve"> </w:t>
            </w:r>
          </w:p>
          <w:p w14:paraId="762340FA" w14:textId="77777777" w:rsidR="00935E6A" w:rsidRDefault="00935E6A" w:rsidP="00A5763E">
            <w:pPr>
              <w:spacing w:line="259" w:lineRule="auto"/>
            </w:pPr>
            <w:r>
              <w:rPr>
                <w:sz w:val="22"/>
              </w:rPr>
              <w:t xml:space="preserve">Bentuk Penilaian: Presentasi secara acak </w:t>
            </w:r>
          </w:p>
        </w:tc>
        <w:tc>
          <w:tcPr>
            <w:tcW w:w="1984" w:type="dxa"/>
            <w:tcBorders>
              <w:top w:val="single" w:sz="3" w:space="0" w:color="000000"/>
              <w:left w:val="single" w:sz="3" w:space="0" w:color="000000"/>
              <w:bottom w:val="single" w:sz="3" w:space="0" w:color="000000"/>
              <w:right w:val="single" w:sz="3" w:space="0" w:color="000000"/>
            </w:tcBorders>
          </w:tcPr>
          <w:p w14:paraId="4180BC0C" w14:textId="77777777" w:rsidR="00935E6A" w:rsidRDefault="00935E6A" w:rsidP="00A5763E">
            <w:pPr>
              <w:spacing w:line="259" w:lineRule="auto"/>
              <w:ind w:left="172"/>
            </w:pPr>
            <w:r>
              <w:rPr>
                <w:sz w:val="22"/>
              </w:rPr>
              <w:t xml:space="preserve">Ketepatan menjelaskan konsep manajemen beban </w:t>
            </w:r>
          </w:p>
        </w:tc>
        <w:tc>
          <w:tcPr>
            <w:tcW w:w="776" w:type="dxa"/>
            <w:tcBorders>
              <w:top w:val="single" w:sz="3" w:space="0" w:color="000000"/>
              <w:left w:val="single" w:sz="3" w:space="0" w:color="000000"/>
              <w:bottom w:val="single" w:sz="3" w:space="0" w:color="000000"/>
              <w:right w:val="single" w:sz="3" w:space="0" w:color="000000"/>
            </w:tcBorders>
            <w:vAlign w:val="center"/>
          </w:tcPr>
          <w:p w14:paraId="02BAE145" w14:textId="77777777" w:rsidR="00935E6A" w:rsidRDefault="00935E6A" w:rsidP="00A5763E">
            <w:pPr>
              <w:spacing w:line="259" w:lineRule="auto"/>
              <w:ind w:right="44"/>
              <w:jc w:val="center"/>
            </w:pPr>
            <w:r>
              <w:rPr>
                <w:sz w:val="22"/>
              </w:rPr>
              <w:t>4</w:t>
            </w:r>
            <w:r>
              <w:rPr>
                <w:rFonts w:ascii="Calibri" w:eastAsia="Calibri" w:hAnsi="Calibri" w:cs="Calibri"/>
                <w:b/>
              </w:rPr>
              <w:t xml:space="preserve"> </w:t>
            </w:r>
          </w:p>
        </w:tc>
      </w:tr>
      <w:tr w:rsidR="00935E6A" w14:paraId="0FEF2880" w14:textId="77777777" w:rsidTr="00A5763E">
        <w:trPr>
          <w:trHeight w:val="4310"/>
        </w:trPr>
        <w:tc>
          <w:tcPr>
            <w:tcW w:w="737" w:type="dxa"/>
            <w:tcBorders>
              <w:top w:val="single" w:sz="3" w:space="0" w:color="000000"/>
              <w:left w:val="single" w:sz="3" w:space="0" w:color="000000"/>
              <w:bottom w:val="single" w:sz="3" w:space="0" w:color="000000"/>
              <w:right w:val="single" w:sz="3" w:space="0" w:color="000000"/>
            </w:tcBorders>
          </w:tcPr>
          <w:p w14:paraId="584FE2A1" w14:textId="77777777" w:rsidR="00935E6A" w:rsidRDefault="00935E6A" w:rsidP="00A5763E">
            <w:pPr>
              <w:spacing w:line="259" w:lineRule="auto"/>
              <w:ind w:right="84"/>
              <w:jc w:val="center"/>
            </w:pPr>
            <w:r>
              <w:rPr>
                <w:sz w:val="22"/>
              </w:rPr>
              <w:lastRenderedPageBreak/>
              <w:t xml:space="preserve">5 </w:t>
            </w:r>
          </w:p>
        </w:tc>
        <w:tc>
          <w:tcPr>
            <w:tcW w:w="1984" w:type="dxa"/>
            <w:tcBorders>
              <w:top w:val="single" w:sz="3" w:space="0" w:color="000000"/>
              <w:left w:val="single" w:sz="3" w:space="0" w:color="000000"/>
              <w:bottom w:val="single" w:sz="3" w:space="0" w:color="000000"/>
              <w:right w:val="single" w:sz="3" w:space="0" w:color="000000"/>
            </w:tcBorders>
          </w:tcPr>
          <w:p w14:paraId="0BB617C7" w14:textId="77777777" w:rsidR="00935E6A" w:rsidRDefault="00935E6A" w:rsidP="00A5763E">
            <w:pPr>
              <w:spacing w:line="259" w:lineRule="auto"/>
            </w:pPr>
            <w:r>
              <w:rPr>
                <w:sz w:val="22"/>
              </w:rPr>
              <w:t xml:space="preserve">Mampu </w:t>
            </w:r>
          </w:p>
          <w:p w14:paraId="63BAE63D" w14:textId="77777777" w:rsidR="00935E6A" w:rsidRDefault="00935E6A" w:rsidP="00A5763E">
            <w:pPr>
              <w:spacing w:line="259" w:lineRule="auto"/>
            </w:pPr>
            <w:r>
              <w:rPr>
                <w:sz w:val="22"/>
              </w:rPr>
              <w:t xml:space="preserve">menjelaskan pengaturan beban penerangan  </w:t>
            </w:r>
          </w:p>
        </w:tc>
        <w:tc>
          <w:tcPr>
            <w:tcW w:w="2429" w:type="dxa"/>
            <w:tcBorders>
              <w:top w:val="single" w:sz="3" w:space="0" w:color="000000"/>
              <w:left w:val="single" w:sz="3" w:space="0" w:color="000000"/>
              <w:bottom w:val="single" w:sz="3" w:space="0" w:color="000000"/>
              <w:right w:val="single" w:sz="3" w:space="0" w:color="000000"/>
            </w:tcBorders>
          </w:tcPr>
          <w:p w14:paraId="141F8DCD" w14:textId="77777777" w:rsidR="00935E6A" w:rsidRDefault="00935E6A" w:rsidP="00A5763E">
            <w:pPr>
              <w:spacing w:line="259" w:lineRule="auto"/>
            </w:pPr>
            <w:r>
              <w:rPr>
                <w:sz w:val="22"/>
              </w:rPr>
              <w:t xml:space="preserve">Tinjauan umum  </w:t>
            </w:r>
          </w:p>
          <w:p w14:paraId="198FAA92" w14:textId="77777777" w:rsidR="00935E6A" w:rsidRDefault="00935E6A" w:rsidP="00935E6A">
            <w:pPr>
              <w:numPr>
                <w:ilvl w:val="0"/>
                <w:numId w:val="26"/>
              </w:numPr>
              <w:spacing w:after="4"/>
              <w:ind w:hanging="360"/>
            </w:pPr>
            <w:r>
              <w:rPr>
                <w:sz w:val="22"/>
              </w:rPr>
              <w:t xml:space="preserve">Pemakaian alat otomasi pada beban penerangan </w:t>
            </w:r>
          </w:p>
          <w:p w14:paraId="378F6640" w14:textId="77777777" w:rsidR="00935E6A" w:rsidRDefault="00935E6A" w:rsidP="00935E6A">
            <w:pPr>
              <w:numPr>
                <w:ilvl w:val="0"/>
                <w:numId w:val="26"/>
              </w:numPr>
              <w:ind w:hanging="360"/>
            </w:pPr>
            <w:r>
              <w:rPr>
                <w:sz w:val="22"/>
              </w:rPr>
              <w:t xml:space="preserve">Pengembangan DALI sistem </w:t>
            </w:r>
          </w:p>
          <w:p w14:paraId="13527C78" w14:textId="77777777" w:rsidR="00935E6A" w:rsidRDefault="00935E6A" w:rsidP="00935E6A">
            <w:pPr>
              <w:numPr>
                <w:ilvl w:val="0"/>
                <w:numId w:val="26"/>
              </w:numPr>
              <w:ind w:hanging="360"/>
            </w:pPr>
            <w:r>
              <w:rPr>
                <w:sz w:val="22"/>
              </w:rPr>
              <w:t xml:space="preserve">Implementasi Dimmer system </w:t>
            </w:r>
          </w:p>
          <w:p w14:paraId="5E7DCB8D" w14:textId="77777777" w:rsidR="00935E6A" w:rsidRDefault="00935E6A" w:rsidP="00935E6A">
            <w:pPr>
              <w:numPr>
                <w:ilvl w:val="0"/>
                <w:numId w:val="26"/>
              </w:numPr>
              <w:ind w:hanging="360"/>
            </w:pPr>
            <w:r>
              <w:rPr>
                <w:sz w:val="22"/>
              </w:rPr>
              <w:t xml:space="preserve">Pengantar EIB system </w:t>
            </w:r>
          </w:p>
          <w:p w14:paraId="1AF6D6C3" w14:textId="77777777" w:rsidR="00935E6A" w:rsidRDefault="00935E6A" w:rsidP="00935E6A">
            <w:pPr>
              <w:numPr>
                <w:ilvl w:val="0"/>
                <w:numId w:val="26"/>
              </w:numPr>
              <w:spacing w:after="4"/>
              <w:ind w:hanging="360"/>
            </w:pPr>
            <w:r>
              <w:rPr>
                <w:sz w:val="22"/>
              </w:rPr>
              <w:t xml:space="preserve">Model efisiensi penerangan listrik </w:t>
            </w:r>
          </w:p>
          <w:p w14:paraId="0A99B7F5" w14:textId="77777777" w:rsidR="00935E6A" w:rsidRDefault="00935E6A" w:rsidP="00935E6A">
            <w:pPr>
              <w:numPr>
                <w:ilvl w:val="0"/>
                <w:numId w:val="26"/>
              </w:numPr>
              <w:ind w:hanging="360"/>
            </w:pPr>
            <w:r>
              <w:rPr>
                <w:sz w:val="22"/>
              </w:rPr>
              <w:t xml:space="preserve">Aplikasi software dalam penerangan </w:t>
            </w:r>
          </w:p>
          <w:p w14:paraId="4632DF8F" w14:textId="77777777" w:rsidR="00935E6A" w:rsidRDefault="00935E6A" w:rsidP="00A5763E">
            <w:pPr>
              <w:spacing w:line="259" w:lineRule="auto"/>
              <w:ind w:left="360"/>
            </w:pPr>
            <w:r>
              <w:rPr>
                <w:sz w:val="22"/>
              </w:rPr>
              <w:t xml:space="preserve">listrik </w:t>
            </w:r>
          </w:p>
        </w:tc>
        <w:tc>
          <w:tcPr>
            <w:tcW w:w="1764" w:type="dxa"/>
            <w:tcBorders>
              <w:top w:val="single" w:sz="3" w:space="0" w:color="000000"/>
              <w:left w:val="single" w:sz="3" w:space="0" w:color="000000"/>
              <w:bottom w:val="single" w:sz="3" w:space="0" w:color="000000"/>
              <w:right w:val="single" w:sz="3" w:space="0" w:color="000000"/>
            </w:tcBorders>
          </w:tcPr>
          <w:p w14:paraId="28B75B93" w14:textId="77777777" w:rsidR="00935E6A" w:rsidRDefault="00935E6A" w:rsidP="00A5763E">
            <w:pPr>
              <w:spacing w:after="6"/>
              <w:ind w:left="36"/>
            </w:pPr>
            <w:r>
              <w:rPr>
                <w:sz w:val="22"/>
              </w:rPr>
              <w:t xml:space="preserve">Bentuk pembelajaran :  </w:t>
            </w:r>
          </w:p>
          <w:p w14:paraId="1D40DC17" w14:textId="77777777" w:rsidR="00935E6A" w:rsidRDefault="00935E6A" w:rsidP="00935E6A">
            <w:pPr>
              <w:numPr>
                <w:ilvl w:val="0"/>
                <w:numId w:val="27"/>
              </w:numPr>
              <w:spacing w:line="259" w:lineRule="auto"/>
              <w:ind w:hanging="136"/>
            </w:pPr>
            <w:r>
              <w:rPr>
                <w:sz w:val="22"/>
              </w:rPr>
              <w:t xml:space="preserve">Kuliah  </w:t>
            </w:r>
          </w:p>
          <w:p w14:paraId="5C480EFC" w14:textId="77777777" w:rsidR="00935E6A" w:rsidRDefault="00935E6A" w:rsidP="00A5763E">
            <w:pPr>
              <w:spacing w:line="259" w:lineRule="auto"/>
              <w:ind w:left="136"/>
            </w:pPr>
            <w:r>
              <w:rPr>
                <w:sz w:val="22"/>
              </w:rPr>
              <w:t xml:space="preserve"> </w:t>
            </w:r>
          </w:p>
          <w:p w14:paraId="5373AEF7" w14:textId="77777777" w:rsidR="00935E6A" w:rsidRDefault="00935E6A" w:rsidP="00A5763E">
            <w:pPr>
              <w:spacing w:after="3"/>
            </w:pPr>
            <w:r>
              <w:rPr>
                <w:sz w:val="22"/>
              </w:rPr>
              <w:t xml:space="preserve">Metode pembelajaran :  </w:t>
            </w:r>
          </w:p>
          <w:p w14:paraId="180C1645" w14:textId="77777777" w:rsidR="00935E6A" w:rsidRDefault="00935E6A" w:rsidP="00935E6A">
            <w:pPr>
              <w:numPr>
                <w:ilvl w:val="0"/>
                <w:numId w:val="27"/>
              </w:numPr>
              <w:spacing w:line="259" w:lineRule="auto"/>
              <w:ind w:hanging="136"/>
            </w:pPr>
            <w:r>
              <w:rPr>
                <w:sz w:val="22"/>
              </w:rPr>
              <w:t xml:space="preserve">Case Method    </w:t>
            </w:r>
          </w:p>
          <w:p w14:paraId="22BF150F" w14:textId="77777777" w:rsidR="00935E6A" w:rsidRDefault="00935E6A" w:rsidP="00A5763E">
            <w:pPr>
              <w:spacing w:line="259" w:lineRule="auto"/>
              <w:ind w:left="136"/>
            </w:pPr>
            <w:r>
              <w:rPr>
                <w:sz w:val="22"/>
              </w:rPr>
              <w:t xml:space="preserve">(CM) </w:t>
            </w:r>
          </w:p>
          <w:p w14:paraId="17979893" w14:textId="77777777" w:rsidR="00935E6A" w:rsidRDefault="00935E6A" w:rsidP="00935E6A">
            <w:pPr>
              <w:numPr>
                <w:ilvl w:val="0"/>
                <w:numId w:val="27"/>
              </w:numPr>
              <w:spacing w:line="241" w:lineRule="auto"/>
              <w:ind w:hanging="136"/>
            </w:pPr>
            <w:r>
              <w:rPr>
                <w:sz w:val="22"/>
              </w:rPr>
              <w:t xml:space="preserve">Cooperative Learning  </w:t>
            </w:r>
          </w:p>
          <w:p w14:paraId="2DC4F4C1" w14:textId="77777777" w:rsidR="00935E6A" w:rsidRDefault="00935E6A" w:rsidP="00A5763E">
            <w:pPr>
              <w:spacing w:line="259" w:lineRule="auto"/>
            </w:pPr>
            <w:r>
              <w:rPr>
                <w:sz w:val="22"/>
              </w:rPr>
              <w:t xml:space="preserve"> </w:t>
            </w:r>
          </w:p>
          <w:p w14:paraId="77EE502D" w14:textId="77777777" w:rsidR="00935E6A" w:rsidRDefault="00935E6A" w:rsidP="00A5763E">
            <w:pPr>
              <w:spacing w:line="259" w:lineRule="auto"/>
            </w:pPr>
            <w:r>
              <w:rPr>
                <w:sz w:val="22"/>
              </w:rPr>
              <w:t xml:space="preserve">Sumber :  </w:t>
            </w:r>
          </w:p>
          <w:p w14:paraId="0C86B3CE" w14:textId="77777777" w:rsidR="00935E6A" w:rsidRDefault="00935E6A" w:rsidP="00935E6A">
            <w:pPr>
              <w:numPr>
                <w:ilvl w:val="0"/>
                <w:numId w:val="27"/>
              </w:numPr>
              <w:spacing w:line="259" w:lineRule="auto"/>
              <w:ind w:hanging="136"/>
            </w:pPr>
            <w:r>
              <w:rPr>
                <w:sz w:val="22"/>
              </w:rPr>
              <w:t xml:space="preserve">U1, U2,P1 </w:t>
            </w:r>
          </w:p>
          <w:p w14:paraId="26AC9737" w14:textId="77777777" w:rsidR="00935E6A" w:rsidRDefault="00935E6A" w:rsidP="00935E6A">
            <w:pPr>
              <w:numPr>
                <w:ilvl w:val="0"/>
                <w:numId w:val="27"/>
              </w:numPr>
              <w:spacing w:line="259" w:lineRule="auto"/>
              <w:ind w:hanging="136"/>
            </w:pPr>
            <w:r>
              <w:rPr>
                <w:sz w:val="22"/>
              </w:rPr>
              <w:t xml:space="preserve">link url untuk materi tambahan </w:t>
            </w:r>
          </w:p>
        </w:tc>
        <w:tc>
          <w:tcPr>
            <w:tcW w:w="1420" w:type="dxa"/>
            <w:tcBorders>
              <w:top w:val="single" w:sz="3" w:space="0" w:color="000000"/>
              <w:left w:val="single" w:sz="3" w:space="0" w:color="000000"/>
              <w:bottom w:val="single" w:sz="3" w:space="0" w:color="000000"/>
              <w:right w:val="single" w:sz="3" w:space="0" w:color="000000"/>
            </w:tcBorders>
          </w:tcPr>
          <w:p w14:paraId="4631E75B" w14:textId="77777777" w:rsidR="00935E6A" w:rsidRDefault="00935E6A" w:rsidP="00A5763E">
            <w:pPr>
              <w:spacing w:line="259" w:lineRule="auto"/>
            </w:pPr>
            <w:r>
              <w:rPr>
                <w:sz w:val="22"/>
              </w:rPr>
              <w:t xml:space="preserve">  Teori : </w:t>
            </w:r>
          </w:p>
          <w:p w14:paraId="038567C0" w14:textId="77777777" w:rsidR="00935E6A" w:rsidRDefault="00935E6A" w:rsidP="00A5763E">
            <w:pPr>
              <w:spacing w:line="259" w:lineRule="auto"/>
            </w:pPr>
            <w:r>
              <w:rPr>
                <w:sz w:val="22"/>
              </w:rPr>
              <w:t xml:space="preserve"> </w:t>
            </w:r>
          </w:p>
          <w:p w14:paraId="2FE9F47D" w14:textId="77777777" w:rsidR="00935E6A" w:rsidRDefault="00935E6A" w:rsidP="00935E6A">
            <w:pPr>
              <w:numPr>
                <w:ilvl w:val="0"/>
                <w:numId w:val="28"/>
              </w:numPr>
              <w:spacing w:line="259" w:lineRule="auto"/>
              <w:ind w:hanging="156"/>
            </w:pPr>
            <w:r>
              <w:rPr>
                <w:sz w:val="22"/>
              </w:rPr>
              <w:t>TM  : 2</w:t>
            </w:r>
            <w:r>
              <w:rPr>
                <w:rFonts w:ascii="Calibri" w:eastAsia="Calibri" w:hAnsi="Calibri" w:cs="Calibri"/>
                <w:sz w:val="22"/>
              </w:rPr>
              <w:t>x50’</w:t>
            </w:r>
            <w:r>
              <w:rPr>
                <w:sz w:val="22"/>
              </w:rPr>
              <w:t xml:space="preserve"> </w:t>
            </w:r>
          </w:p>
          <w:p w14:paraId="3D551AAE" w14:textId="77777777" w:rsidR="00935E6A" w:rsidRDefault="00935E6A" w:rsidP="00935E6A">
            <w:pPr>
              <w:numPr>
                <w:ilvl w:val="0"/>
                <w:numId w:val="28"/>
              </w:numPr>
              <w:spacing w:line="259" w:lineRule="auto"/>
              <w:ind w:hanging="156"/>
            </w:pPr>
            <w:r>
              <w:rPr>
                <w:sz w:val="22"/>
              </w:rPr>
              <w:t>PT   : 2</w:t>
            </w:r>
            <w:r>
              <w:rPr>
                <w:rFonts w:ascii="Calibri" w:eastAsia="Calibri" w:hAnsi="Calibri" w:cs="Calibri"/>
                <w:sz w:val="22"/>
              </w:rPr>
              <w:t>x60’</w:t>
            </w:r>
            <w:r>
              <w:rPr>
                <w:sz w:val="22"/>
              </w:rPr>
              <w:t xml:space="preserve"> </w:t>
            </w:r>
          </w:p>
          <w:p w14:paraId="04ED52B1" w14:textId="77777777" w:rsidR="00935E6A" w:rsidRDefault="00935E6A" w:rsidP="00935E6A">
            <w:pPr>
              <w:numPr>
                <w:ilvl w:val="0"/>
                <w:numId w:val="28"/>
              </w:numPr>
              <w:spacing w:line="259" w:lineRule="auto"/>
              <w:ind w:hanging="156"/>
            </w:pPr>
            <w:r>
              <w:rPr>
                <w:sz w:val="22"/>
              </w:rPr>
              <w:t>BM  : 2</w:t>
            </w:r>
            <w:r>
              <w:rPr>
                <w:rFonts w:ascii="Calibri" w:eastAsia="Calibri" w:hAnsi="Calibri" w:cs="Calibri"/>
                <w:sz w:val="22"/>
              </w:rPr>
              <w:t>x60’</w:t>
            </w:r>
            <w:r>
              <w:rPr>
                <w:sz w:val="22"/>
              </w:rPr>
              <w:t xml:space="preserve"> </w:t>
            </w:r>
          </w:p>
        </w:tc>
        <w:tc>
          <w:tcPr>
            <w:tcW w:w="2365" w:type="dxa"/>
            <w:tcBorders>
              <w:top w:val="single" w:sz="3" w:space="0" w:color="000000"/>
              <w:left w:val="single" w:sz="3" w:space="0" w:color="000000"/>
              <w:bottom w:val="single" w:sz="3" w:space="0" w:color="000000"/>
              <w:right w:val="single" w:sz="3" w:space="0" w:color="000000"/>
            </w:tcBorders>
          </w:tcPr>
          <w:p w14:paraId="1F89FCBC" w14:textId="77777777" w:rsidR="00935E6A" w:rsidRDefault="00935E6A" w:rsidP="00A5763E">
            <w:pPr>
              <w:spacing w:line="259" w:lineRule="auto"/>
              <w:ind w:left="36" w:right="206"/>
              <w:jc w:val="both"/>
            </w:pPr>
            <w:r>
              <w:rPr>
                <w:sz w:val="22"/>
              </w:rPr>
              <w:t xml:space="preserve">Mahasiswa memiliki catatan terkait materi  tentang pengaturan beban penerangan </w:t>
            </w:r>
          </w:p>
        </w:tc>
        <w:tc>
          <w:tcPr>
            <w:tcW w:w="1888" w:type="dxa"/>
            <w:tcBorders>
              <w:top w:val="single" w:sz="3" w:space="0" w:color="000000"/>
              <w:left w:val="single" w:sz="3" w:space="0" w:color="000000"/>
              <w:bottom w:val="single" w:sz="3" w:space="0" w:color="000000"/>
              <w:right w:val="single" w:sz="3" w:space="0" w:color="000000"/>
            </w:tcBorders>
          </w:tcPr>
          <w:p w14:paraId="0BB18720" w14:textId="77777777" w:rsidR="00935E6A" w:rsidRDefault="00935E6A" w:rsidP="00A5763E">
            <w:pPr>
              <w:spacing w:line="259" w:lineRule="auto"/>
            </w:pPr>
            <w:r>
              <w:rPr>
                <w:sz w:val="22"/>
              </w:rPr>
              <w:t xml:space="preserve">Kriteria Penilaian: </w:t>
            </w:r>
          </w:p>
          <w:p w14:paraId="34998D66" w14:textId="77777777" w:rsidR="00935E6A" w:rsidRDefault="00935E6A" w:rsidP="00A5763E">
            <w:pPr>
              <w:spacing w:line="259" w:lineRule="auto"/>
            </w:pPr>
            <w:r>
              <w:rPr>
                <w:sz w:val="22"/>
              </w:rPr>
              <w:t xml:space="preserve">Pedoman </w:t>
            </w:r>
          </w:p>
          <w:p w14:paraId="01D2536E" w14:textId="77777777" w:rsidR="00935E6A" w:rsidRDefault="00935E6A" w:rsidP="00A5763E">
            <w:pPr>
              <w:spacing w:line="259" w:lineRule="auto"/>
            </w:pPr>
            <w:r>
              <w:rPr>
                <w:sz w:val="22"/>
              </w:rPr>
              <w:t xml:space="preserve">Penskoran </w:t>
            </w:r>
          </w:p>
          <w:p w14:paraId="7CD76079" w14:textId="77777777" w:rsidR="00935E6A" w:rsidRDefault="00935E6A" w:rsidP="00A5763E">
            <w:pPr>
              <w:spacing w:line="259" w:lineRule="auto"/>
            </w:pPr>
            <w:r>
              <w:rPr>
                <w:sz w:val="22"/>
              </w:rPr>
              <w:t>(</w:t>
            </w:r>
            <w:r>
              <w:rPr>
                <w:rFonts w:ascii="Calibri" w:eastAsia="Calibri" w:hAnsi="Calibri" w:cs="Calibri"/>
                <w:i/>
                <w:sz w:val="22"/>
              </w:rPr>
              <w:t>Marking Scheme</w:t>
            </w:r>
            <w:r>
              <w:rPr>
                <w:sz w:val="22"/>
              </w:rPr>
              <w:t xml:space="preserve">) </w:t>
            </w:r>
          </w:p>
          <w:p w14:paraId="6D9D0708" w14:textId="77777777" w:rsidR="00935E6A" w:rsidRDefault="00935E6A" w:rsidP="00A5763E">
            <w:pPr>
              <w:spacing w:line="259" w:lineRule="auto"/>
            </w:pPr>
            <w:r>
              <w:rPr>
                <w:sz w:val="22"/>
              </w:rPr>
              <w:t xml:space="preserve"> </w:t>
            </w:r>
          </w:p>
          <w:p w14:paraId="3C239F3D" w14:textId="77777777" w:rsidR="00935E6A" w:rsidRDefault="00935E6A" w:rsidP="00A5763E">
            <w:pPr>
              <w:spacing w:line="259" w:lineRule="auto"/>
            </w:pPr>
            <w:r>
              <w:rPr>
                <w:sz w:val="22"/>
              </w:rPr>
              <w:t xml:space="preserve">Bentuk Penilaian: Presentasi secara acak </w:t>
            </w:r>
          </w:p>
        </w:tc>
        <w:tc>
          <w:tcPr>
            <w:tcW w:w="1984" w:type="dxa"/>
            <w:tcBorders>
              <w:top w:val="single" w:sz="3" w:space="0" w:color="000000"/>
              <w:left w:val="single" w:sz="3" w:space="0" w:color="000000"/>
              <w:bottom w:val="single" w:sz="3" w:space="0" w:color="000000"/>
              <w:right w:val="single" w:sz="3" w:space="0" w:color="000000"/>
            </w:tcBorders>
          </w:tcPr>
          <w:p w14:paraId="3DA0BF34" w14:textId="77777777" w:rsidR="00935E6A" w:rsidRDefault="00935E6A" w:rsidP="00A5763E">
            <w:pPr>
              <w:spacing w:line="259" w:lineRule="auto"/>
              <w:ind w:left="176"/>
            </w:pPr>
            <w:r>
              <w:rPr>
                <w:sz w:val="22"/>
              </w:rPr>
              <w:t xml:space="preserve">Ketepatan menjelaskan konsep manajemen beban </w:t>
            </w:r>
          </w:p>
        </w:tc>
        <w:tc>
          <w:tcPr>
            <w:tcW w:w="776" w:type="dxa"/>
            <w:tcBorders>
              <w:top w:val="single" w:sz="3" w:space="0" w:color="000000"/>
              <w:left w:val="single" w:sz="3" w:space="0" w:color="000000"/>
              <w:bottom w:val="single" w:sz="3" w:space="0" w:color="000000"/>
              <w:right w:val="single" w:sz="3" w:space="0" w:color="000000"/>
            </w:tcBorders>
            <w:vAlign w:val="center"/>
          </w:tcPr>
          <w:p w14:paraId="5AD3F1C6" w14:textId="77777777" w:rsidR="00935E6A" w:rsidRDefault="00935E6A" w:rsidP="00A5763E">
            <w:pPr>
              <w:spacing w:line="259" w:lineRule="auto"/>
              <w:ind w:right="44"/>
              <w:jc w:val="center"/>
            </w:pPr>
            <w:r>
              <w:rPr>
                <w:sz w:val="22"/>
              </w:rPr>
              <w:t xml:space="preserve">4 </w:t>
            </w:r>
          </w:p>
        </w:tc>
      </w:tr>
      <w:tr w:rsidR="00935E6A" w14:paraId="0897A755" w14:textId="77777777" w:rsidTr="00A5763E">
        <w:trPr>
          <w:trHeight w:val="1353"/>
        </w:trPr>
        <w:tc>
          <w:tcPr>
            <w:tcW w:w="737" w:type="dxa"/>
            <w:tcBorders>
              <w:top w:val="single" w:sz="3" w:space="0" w:color="000000"/>
              <w:left w:val="single" w:sz="3" w:space="0" w:color="000000"/>
              <w:bottom w:val="single" w:sz="3" w:space="0" w:color="000000"/>
              <w:right w:val="single" w:sz="3" w:space="0" w:color="000000"/>
            </w:tcBorders>
          </w:tcPr>
          <w:p w14:paraId="64F17BBB" w14:textId="77777777" w:rsidR="00935E6A" w:rsidRDefault="00935E6A" w:rsidP="00A5763E">
            <w:pPr>
              <w:spacing w:line="259" w:lineRule="auto"/>
              <w:ind w:right="84"/>
              <w:jc w:val="center"/>
            </w:pPr>
            <w:r>
              <w:rPr>
                <w:sz w:val="22"/>
              </w:rPr>
              <w:t xml:space="preserve">6 </w:t>
            </w:r>
          </w:p>
        </w:tc>
        <w:tc>
          <w:tcPr>
            <w:tcW w:w="1984" w:type="dxa"/>
            <w:tcBorders>
              <w:top w:val="single" w:sz="3" w:space="0" w:color="000000"/>
              <w:left w:val="single" w:sz="3" w:space="0" w:color="000000"/>
              <w:bottom w:val="single" w:sz="3" w:space="0" w:color="000000"/>
              <w:right w:val="single" w:sz="3" w:space="0" w:color="000000"/>
            </w:tcBorders>
          </w:tcPr>
          <w:p w14:paraId="1F24AED8" w14:textId="77777777" w:rsidR="00935E6A" w:rsidRDefault="00935E6A" w:rsidP="00A5763E">
            <w:pPr>
              <w:spacing w:line="259" w:lineRule="auto"/>
            </w:pPr>
            <w:r>
              <w:rPr>
                <w:sz w:val="22"/>
              </w:rPr>
              <w:t xml:space="preserve">Mampu </w:t>
            </w:r>
          </w:p>
          <w:p w14:paraId="5D545C40" w14:textId="77777777" w:rsidR="00935E6A" w:rsidRDefault="00935E6A" w:rsidP="00A5763E">
            <w:pPr>
              <w:spacing w:line="259" w:lineRule="auto"/>
            </w:pPr>
            <w:r>
              <w:rPr>
                <w:sz w:val="22"/>
              </w:rPr>
              <w:t xml:space="preserve">menjelaskan aplikasi otomatisasi </w:t>
            </w:r>
            <w:r>
              <w:rPr>
                <w:rFonts w:ascii="Calibri" w:eastAsia="Calibri" w:hAnsi="Calibri" w:cs="Calibri"/>
                <w:i/>
                <w:sz w:val="22"/>
              </w:rPr>
              <w:t>fire alarm</w:t>
            </w:r>
            <w:r>
              <w:rPr>
                <w:sz w:val="22"/>
              </w:rPr>
              <w:t xml:space="preserve">  </w:t>
            </w:r>
          </w:p>
        </w:tc>
        <w:tc>
          <w:tcPr>
            <w:tcW w:w="2429" w:type="dxa"/>
            <w:tcBorders>
              <w:top w:val="single" w:sz="3" w:space="0" w:color="000000"/>
              <w:left w:val="single" w:sz="3" w:space="0" w:color="000000"/>
              <w:bottom w:val="single" w:sz="3" w:space="0" w:color="000000"/>
              <w:right w:val="single" w:sz="3" w:space="0" w:color="000000"/>
            </w:tcBorders>
          </w:tcPr>
          <w:p w14:paraId="0863DD8B" w14:textId="77777777" w:rsidR="00935E6A" w:rsidRDefault="00935E6A" w:rsidP="00A5763E">
            <w:pPr>
              <w:spacing w:line="259" w:lineRule="auto"/>
            </w:pPr>
            <w:r>
              <w:rPr>
                <w:sz w:val="22"/>
              </w:rPr>
              <w:t xml:space="preserve">Tinjauan umum  </w:t>
            </w:r>
          </w:p>
          <w:p w14:paraId="7A36CC40" w14:textId="77777777" w:rsidR="00935E6A" w:rsidRDefault="00935E6A" w:rsidP="00935E6A">
            <w:pPr>
              <w:numPr>
                <w:ilvl w:val="0"/>
                <w:numId w:val="29"/>
              </w:numPr>
              <w:ind w:hanging="292"/>
            </w:pPr>
            <w:r>
              <w:rPr>
                <w:sz w:val="22"/>
              </w:rPr>
              <w:t xml:space="preserve">Konsep dasar fire alarm </w:t>
            </w:r>
          </w:p>
          <w:p w14:paraId="23469A47" w14:textId="77777777" w:rsidR="00935E6A" w:rsidRDefault="00935E6A" w:rsidP="00935E6A">
            <w:pPr>
              <w:numPr>
                <w:ilvl w:val="0"/>
                <w:numId w:val="29"/>
              </w:numPr>
              <w:spacing w:line="259" w:lineRule="auto"/>
              <w:ind w:hanging="292"/>
            </w:pPr>
            <w:r>
              <w:rPr>
                <w:sz w:val="22"/>
              </w:rPr>
              <w:t xml:space="preserve">Komponen utama dari fire alarm </w:t>
            </w:r>
          </w:p>
        </w:tc>
        <w:tc>
          <w:tcPr>
            <w:tcW w:w="1764" w:type="dxa"/>
            <w:tcBorders>
              <w:top w:val="single" w:sz="3" w:space="0" w:color="000000"/>
              <w:left w:val="single" w:sz="3" w:space="0" w:color="000000"/>
              <w:bottom w:val="single" w:sz="3" w:space="0" w:color="000000"/>
              <w:right w:val="single" w:sz="3" w:space="0" w:color="000000"/>
            </w:tcBorders>
          </w:tcPr>
          <w:p w14:paraId="66996657" w14:textId="77777777" w:rsidR="00935E6A" w:rsidRDefault="00935E6A" w:rsidP="00A5763E">
            <w:pPr>
              <w:spacing w:after="6"/>
              <w:ind w:left="36"/>
            </w:pPr>
            <w:r>
              <w:rPr>
                <w:sz w:val="22"/>
              </w:rPr>
              <w:t xml:space="preserve">Bentuk pembelajaran :  </w:t>
            </w:r>
          </w:p>
          <w:p w14:paraId="25F7FB90" w14:textId="77777777" w:rsidR="00935E6A" w:rsidRDefault="00935E6A" w:rsidP="00A5763E">
            <w:pPr>
              <w:spacing w:line="259" w:lineRule="auto"/>
            </w:pPr>
            <w:r>
              <w:rPr>
                <w:rFonts w:ascii="Segoe UI Symbol" w:eastAsia="Segoe UI Symbol" w:hAnsi="Segoe UI Symbol" w:cs="Segoe UI Symbol"/>
              </w:rPr>
              <w:t>•</w:t>
            </w:r>
            <w:r>
              <w:rPr>
                <w:rFonts w:ascii="Arial" w:eastAsia="Arial" w:hAnsi="Arial" w:cs="Arial"/>
              </w:rPr>
              <w:t xml:space="preserve"> </w:t>
            </w:r>
            <w:r>
              <w:rPr>
                <w:sz w:val="22"/>
              </w:rPr>
              <w:t xml:space="preserve">Kuliah  </w:t>
            </w:r>
          </w:p>
          <w:p w14:paraId="357A82A1" w14:textId="77777777" w:rsidR="00935E6A" w:rsidRDefault="00935E6A" w:rsidP="00A5763E">
            <w:pPr>
              <w:spacing w:line="259" w:lineRule="auto"/>
              <w:ind w:left="136"/>
            </w:pPr>
            <w:r>
              <w:rPr>
                <w:sz w:val="22"/>
              </w:rPr>
              <w:t xml:space="preserve"> </w:t>
            </w:r>
          </w:p>
        </w:tc>
        <w:tc>
          <w:tcPr>
            <w:tcW w:w="1420" w:type="dxa"/>
            <w:tcBorders>
              <w:top w:val="single" w:sz="3" w:space="0" w:color="000000"/>
              <w:left w:val="single" w:sz="3" w:space="0" w:color="000000"/>
              <w:bottom w:val="single" w:sz="3" w:space="0" w:color="000000"/>
              <w:right w:val="single" w:sz="3" w:space="0" w:color="000000"/>
            </w:tcBorders>
          </w:tcPr>
          <w:p w14:paraId="37F2209F" w14:textId="77777777" w:rsidR="00935E6A" w:rsidRDefault="00935E6A" w:rsidP="00A5763E">
            <w:pPr>
              <w:spacing w:line="259" w:lineRule="auto"/>
            </w:pPr>
            <w:r>
              <w:rPr>
                <w:sz w:val="22"/>
              </w:rPr>
              <w:t xml:space="preserve">  Teori : </w:t>
            </w:r>
          </w:p>
          <w:p w14:paraId="5EDA4E33" w14:textId="77777777" w:rsidR="00935E6A" w:rsidRDefault="00935E6A" w:rsidP="00A5763E">
            <w:pPr>
              <w:spacing w:line="259" w:lineRule="auto"/>
            </w:pPr>
            <w:r>
              <w:rPr>
                <w:sz w:val="22"/>
              </w:rPr>
              <w:t xml:space="preserve"> </w:t>
            </w:r>
          </w:p>
          <w:p w14:paraId="77F6DD94" w14:textId="77777777" w:rsidR="00935E6A" w:rsidRDefault="00935E6A" w:rsidP="00935E6A">
            <w:pPr>
              <w:numPr>
                <w:ilvl w:val="0"/>
                <w:numId w:val="30"/>
              </w:numPr>
              <w:spacing w:line="259" w:lineRule="auto"/>
              <w:ind w:hanging="156"/>
            </w:pPr>
            <w:r>
              <w:rPr>
                <w:sz w:val="22"/>
              </w:rPr>
              <w:t>TM  : 2</w:t>
            </w:r>
            <w:r>
              <w:rPr>
                <w:rFonts w:ascii="Calibri" w:eastAsia="Calibri" w:hAnsi="Calibri" w:cs="Calibri"/>
                <w:sz w:val="22"/>
              </w:rPr>
              <w:t>x50’</w:t>
            </w:r>
            <w:r>
              <w:rPr>
                <w:sz w:val="22"/>
              </w:rPr>
              <w:t xml:space="preserve"> </w:t>
            </w:r>
          </w:p>
          <w:p w14:paraId="549F7BEA" w14:textId="77777777" w:rsidR="00935E6A" w:rsidRDefault="00935E6A" w:rsidP="00935E6A">
            <w:pPr>
              <w:numPr>
                <w:ilvl w:val="0"/>
                <w:numId w:val="30"/>
              </w:numPr>
              <w:spacing w:line="259" w:lineRule="auto"/>
              <w:ind w:hanging="156"/>
            </w:pPr>
            <w:r>
              <w:rPr>
                <w:sz w:val="22"/>
              </w:rPr>
              <w:t>PT   : 2</w:t>
            </w:r>
            <w:r>
              <w:rPr>
                <w:rFonts w:ascii="Calibri" w:eastAsia="Calibri" w:hAnsi="Calibri" w:cs="Calibri"/>
                <w:sz w:val="22"/>
              </w:rPr>
              <w:t>x60’</w:t>
            </w:r>
            <w:r>
              <w:rPr>
                <w:sz w:val="22"/>
              </w:rPr>
              <w:t xml:space="preserve"> </w:t>
            </w:r>
          </w:p>
          <w:p w14:paraId="0561914F" w14:textId="77777777" w:rsidR="00935E6A" w:rsidRDefault="00935E6A" w:rsidP="00935E6A">
            <w:pPr>
              <w:numPr>
                <w:ilvl w:val="0"/>
                <w:numId w:val="30"/>
              </w:numPr>
              <w:spacing w:line="259" w:lineRule="auto"/>
              <w:ind w:hanging="156"/>
            </w:pPr>
            <w:r>
              <w:rPr>
                <w:sz w:val="22"/>
              </w:rPr>
              <w:t>BM  : 2</w:t>
            </w:r>
            <w:r>
              <w:rPr>
                <w:rFonts w:ascii="Calibri" w:eastAsia="Calibri" w:hAnsi="Calibri" w:cs="Calibri"/>
                <w:sz w:val="22"/>
              </w:rPr>
              <w:t>x60’</w:t>
            </w:r>
            <w:r>
              <w:rPr>
                <w:sz w:val="22"/>
              </w:rPr>
              <w:t xml:space="preserve"> </w:t>
            </w:r>
          </w:p>
        </w:tc>
        <w:tc>
          <w:tcPr>
            <w:tcW w:w="2365" w:type="dxa"/>
            <w:tcBorders>
              <w:top w:val="single" w:sz="3" w:space="0" w:color="000000"/>
              <w:left w:val="single" w:sz="3" w:space="0" w:color="000000"/>
              <w:bottom w:val="single" w:sz="3" w:space="0" w:color="000000"/>
              <w:right w:val="single" w:sz="3" w:space="0" w:color="000000"/>
            </w:tcBorders>
          </w:tcPr>
          <w:p w14:paraId="0B103A40" w14:textId="77777777" w:rsidR="00935E6A" w:rsidRDefault="00935E6A" w:rsidP="00A5763E">
            <w:pPr>
              <w:spacing w:line="259" w:lineRule="auto"/>
              <w:ind w:left="36" w:right="195"/>
              <w:jc w:val="both"/>
            </w:pPr>
            <w:r>
              <w:rPr>
                <w:sz w:val="22"/>
              </w:rPr>
              <w:t xml:space="preserve">Mahasiswa memiliki catatan terkait materi  tentang aplikasi otomatisasi </w:t>
            </w:r>
            <w:r>
              <w:rPr>
                <w:rFonts w:ascii="Calibri" w:eastAsia="Calibri" w:hAnsi="Calibri" w:cs="Calibri"/>
                <w:i/>
                <w:sz w:val="22"/>
              </w:rPr>
              <w:t>fire alarm</w:t>
            </w:r>
            <w:r>
              <w:rPr>
                <w:sz w:val="22"/>
              </w:rPr>
              <w:t xml:space="preserve"> </w:t>
            </w:r>
          </w:p>
        </w:tc>
        <w:tc>
          <w:tcPr>
            <w:tcW w:w="1888" w:type="dxa"/>
            <w:tcBorders>
              <w:top w:val="single" w:sz="3" w:space="0" w:color="000000"/>
              <w:left w:val="single" w:sz="3" w:space="0" w:color="000000"/>
              <w:bottom w:val="single" w:sz="3" w:space="0" w:color="000000"/>
              <w:right w:val="single" w:sz="3" w:space="0" w:color="000000"/>
            </w:tcBorders>
          </w:tcPr>
          <w:p w14:paraId="089765B9" w14:textId="77777777" w:rsidR="00935E6A" w:rsidRDefault="00935E6A" w:rsidP="00A5763E">
            <w:pPr>
              <w:spacing w:line="259" w:lineRule="auto"/>
            </w:pPr>
            <w:r>
              <w:rPr>
                <w:sz w:val="22"/>
              </w:rPr>
              <w:t xml:space="preserve">Kriteria Penilaian: </w:t>
            </w:r>
          </w:p>
          <w:p w14:paraId="33260DB9" w14:textId="77777777" w:rsidR="00935E6A" w:rsidRDefault="00935E6A" w:rsidP="00A5763E">
            <w:pPr>
              <w:spacing w:line="259" w:lineRule="auto"/>
            </w:pPr>
            <w:r>
              <w:rPr>
                <w:sz w:val="22"/>
              </w:rPr>
              <w:t xml:space="preserve">Pedoman </w:t>
            </w:r>
          </w:p>
          <w:p w14:paraId="55E94FCB" w14:textId="77777777" w:rsidR="00935E6A" w:rsidRDefault="00935E6A" w:rsidP="00A5763E">
            <w:pPr>
              <w:spacing w:line="259" w:lineRule="auto"/>
            </w:pPr>
            <w:r>
              <w:rPr>
                <w:sz w:val="22"/>
              </w:rPr>
              <w:t xml:space="preserve">Penskoran </w:t>
            </w:r>
          </w:p>
          <w:p w14:paraId="72A6F390" w14:textId="77777777" w:rsidR="00935E6A" w:rsidRDefault="00935E6A" w:rsidP="00A5763E">
            <w:pPr>
              <w:spacing w:line="259" w:lineRule="auto"/>
            </w:pPr>
            <w:r>
              <w:rPr>
                <w:sz w:val="22"/>
              </w:rPr>
              <w:t>(</w:t>
            </w:r>
            <w:r>
              <w:rPr>
                <w:rFonts w:ascii="Calibri" w:eastAsia="Calibri" w:hAnsi="Calibri" w:cs="Calibri"/>
                <w:i/>
                <w:sz w:val="22"/>
              </w:rPr>
              <w:t>Marking Scheme</w:t>
            </w:r>
            <w:r>
              <w:rPr>
                <w:sz w:val="22"/>
              </w:rPr>
              <w:t xml:space="preserve">) </w:t>
            </w:r>
          </w:p>
          <w:p w14:paraId="09DACCD5" w14:textId="77777777" w:rsidR="00935E6A" w:rsidRDefault="00935E6A" w:rsidP="00A5763E">
            <w:pPr>
              <w:spacing w:line="259" w:lineRule="auto"/>
            </w:pPr>
            <w:r>
              <w:rPr>
                <w:sz w:val="22"/>
              </w:rPr>
              <w:t xml:space="preserve"> </w:t>
            </w:r>
          </w:p>
        </w:tc>
        <w:tc>
          <w:tcPr>
            <w:tcW w:w="1984" w:type="dxa"/>
            <w:tcBorders>
              <w:top w:val="single" w:sz="3" w:space="0" w:color="000000"/>
              <w:left w:val="single" w:sz="3" w:space="0" w:color="000000"/>
              <w:bottom w:val="single" w:sz="3" w:space="0" w:color="000000"/>
              <w:right w:val="single" w:sz="3" w:space="0" w:color="000000"/>
            </w:tcBorders>
          </w:tcPr>
          <w:p w14:paraId="29F0C20D" w14:textId="77777777" w:rsidR="00935E6A" w:rsidRDefault="00935E6A" w:rsidP="00A5763E">
            <w:pPr>
              <w:spacing w:line="259" w:lineRule="auto"/>
              <w:ind w:left="176"/>
            </w:pPr>
            <w:r>
              <w:rPr>
                <w:sz w:val="22"/>
              </w:rPr>
              <w:t xml:space="preserve">Ketepatan menjelaskan aplikasi otomatisasi </w:t>
            </w:r>
            <w:r>
              <w:rPr>
                <w:rFonts w:ascii="Calibri" w:eastAsia="Calibri" w:hAnsi="Calibri" w:cs="Calibri"/>
                <w:i/>
                <w:sz w:val="22"/>
              </w:rPr>
              <w:t>fire alarm</w:t>
            </w:r>
            <w:r>
              <w:rPr>
                <w:sz w:val="22"/>
              </w:rPr>
              <w:t xml:space="preserve"> </w:t>
            </w:r>
          </w:p>
        </w:tc>
        <w:tc>
          <w:tcPr>
            <w:tcW w:w="776" w:type="dxa"/>
            <w:tcBorders>
              <w:top w:val="single" w:sz="3" w:space="0" w:color="000000"/>
              <w:left w:val="single" w:sz="3" w:space="0" w:color="000000"/>
              <w:bottom w:val="single" w:sz="3" w:space="0" w:color="000000"/>
              <w:right w:val="single" w:sz="3" w:space="0" w:color="000000"/>
            </w:tcBorders>
            <w:vAlign w:val="center"/>
          </w:tcPr>
          <w:p w14:paraId="145128D1" w14:textId="77777777" w:rsidR="00935E6A" w:rsidRDefault="00935E6A" w:rsidP="00A5763E">
            <w:pPr>
              <w:spacing w:line="259" w:lineRule="auto"/>
              <w:ind w:right="44"/>
              <w:jc w:val="center"/>
            </w:pPr>
            <w:r>
              <w:rPr>
                <w:sz w:val="22"/>
              </w:rPr>
              <w:t>4</w:t>
            </w:r>
            <w:r>
              <w:t xml:space="preserve"> </w:t>
            </w:r>
          </w:p>
        </w:tc>
      </w:tr>
    </w:tbl>
    <w:p w14:paraId="3CFB0D58" w14:textId="77777777" w:rsidR="00935E6A" w:rsidRDefault="00935E6A" w:rsidP="00935E6A">
      <w:pPr>
        <w:spacing w:line="259" w:lineRule="auto"/>
        <w:ind w:left="-992" w:right="15827"/>
      </w:pPr>
    </w:p>
    <w:tbl>
      <w:tblPr>
        <w:tblStyle w:val="TableGrid0"/>
        <w:tblW w:w="15344" w:type="dxa"/>
        <w:tblInd w:w="7" w:type="dxa"/>
        <w:tblCellMar>
          <w:top w:w="47" w:type="dxa"/>
          <w:left w:w="97" w:type="dxa"/>
          <w:right w:w="65" w:type="dxa"/>
        </w:tblCellMar>
        <w:tblLook w:val="04A0" w:firstRow="1" w:lastRow="0" w:firstColumn="1" w:lastColumn="0" w:noHBand="0" w:noVBand="1"/>
      </w:tblPr>
      <w:tblGrid>
        <w:gridCol w:w="734"/>
        <w:gridCol w:w="1984"/>
        <w:gridCol w:w="2429"/>
        <w:gridCol w:w="1764"/>
        <w:gridCol w:w="1420"/>
        <w:gridCol w:w="2365"/>
        <w:gridCol w:w="1888"/>
        <w:gridCol w:w="1987"/>
        <w:gridCol w:w="773"/>
      </w:tblGrid>
      <w:tr w:rsidR="00935E6A" w14:paraId="1BF9953C" w14:textId="77777777" w:rsidTr="00A5763E">
        <w:trPr>
          <w:trHeight w:val="3501"/>
        </w:trPr>
        <w:tc>
          <w:tcPr>
            <w:tcW w:w="734" w:type="dxa"/>
            <w:tcBorders>
              <w:top w:val="single" w:sz="3" w:space="0" w:color="000000"/>
              <w:left w:val="single" w:sz="3" w:space="0" w:color="000000"/>
              <w:bottom w:val="single" w:sz="3" w:space="0" w:color="000000"/>
              <w:right w:val="single" w:sz="3" w:space="0" w:color="000000"/>
            </w:tcBorders>
          </w:tcPr>
          <w:p w14:paraId="063BBBEB" w14:textId="77777777" w:rsidR="00935E6A" w:rsidRDefault="00935E6A" w:rsidP="00A5763E">
            <w:pPr>
              <w:spacing w:after="160" w:line="259" w:lineRule="auto"/>
            </w:pPr>
          </w:p>
        </w:tc>
        <w:tc>
          <w:tcPr>
            <w:tcW w:w="1984" w:type="dxa"/>
            <w:tcBorders>
              <w:top w:val="single" w:sz="3" w:space="0" w:color="000000"/>
              <w:left w:val="single" w:sz="3" w:space="0" w:color="000000"/>
              <w:bottom w:val="single" w:sz="3" w:space="0" w:color="000000"/>
              <w:right w:val="single" w:sz="3" w:space="0" w:color="000000"/>
            </w:tcBorders>
          </w:tcPr>
          <w:p w14:paraId="3CA4DCC5" w14:textId="77777777" w:rsidR="00935E6A" w:rsidRDefault="00935E6A" w:rsidP="00A5763E">
            <w:pPr>
              <w:spacing w:after="160" w:line="259" w:lineRule="auto"/>
            </w:pPr>
          </w:p>
        </w:tc>
        <w:tc>
          <w:tcPr>
            <w:tcW w:w="2429" w:type="dxa"/>
            <w:tcBorders>
              <w:top w:val="single" w:sz="3" w:space="0" w:color="000000"/>
              <w:left w:val="single" w:sz="3" w:space="0" w:color="000000"/>
              <w:bottom w:val="single" w:sz="3" w:space="0" w:color="000000"/>
              <w:right w:val="single" w:sz="3" w:space="0" w:color="000000"/>
            </w:tcBorders>
          </w:tcPr>
          <w:p w14:paraId="1BB64676" w14:textId="77777777" w:rsidR="00935E6A" w:rsidRDefault="00935E6A" w:rsidP="00935E6A">
            <w:pPr>
              <w:numPr>
                <w:ilvl w:val="0"/>
                <w:numId w:val="31"/>
              </w:numPr>
              <w:spacing w:after="4"/>
              <w:ind w:hanging="292"/>
              <w:jc w:val="both"/>
            </w:pPr>
            <w:r>
              <w:rPr>
                <w:sz w:val="22"/>
              </w:rPr>
              <w:t xml:space="preserve">Aplikasi otomasi dalam fire alaram </w:t>
            </w:r>
          </w:p>
          <w:p w14:paraId="3AB9EEFD" w14:textId="77777777" w:rsidR="00935E6A" w:rsidRDefault="00935E6A" w:rsidP="00935E6A">
            <w:pPr>
              <w:numPr>
                <w:ilvl w:val="0"/>
                <w:numId w:val="31"/>
              </w:numPr>
              <w:ind w:hanging="292"/>
              <w:jc w:val="both"/>
            </w:pPr>
            <w:r>
              <w:rPr>
                <w:sz w:val="22"/>
              </w:rPr>
              <w:t xml:space="preserve">Konsep algorithm logical unit </w:t>
            </w:r>
          </w:p>
          <w:p w14:paraId="0A123CC0" w14:textId="77777777" w:rsidR="00935E6A" w:rsidRDefault="00935E6A" w:rsidP="00935E6A">
            <w:pPr>
              <w:numPr>
                <w:ilvl w:val="0"/>
                <w:numId w:val="31"/>
              </w:numPr>
              <w:ind w:hanging="292"/>
              <w:jc w:val="both"/>
            </w:pPr>
            <w:r>
              <w:rPr>
                <w:sz w:val="22"/>
              </w:rPr>
              <w:t xml:space="preserve">Sensor flame , heat, smoke detector </w:t>
            </w:r>
          </w:p>
          <w:p w14:paraId="78B1473F" w14:textId="77777777" w:rsidR="00935E6A" w:rsidRDefault="00935E6A" w:rsidP="00935E6A">
            <w:pPr>
              <w:numPr>
                <w:ilvl w:val="0"/>
                <w:numId w:val="31"/>
              </w:numPr>
              <w:ind w:hanging="292"/>
              <w:jc w:val="both"/>
            </w:pPr>
            <w:r>
              <w:rPr>
                <w:sz w:val="22"/>
              </w:rPr>
              <w:t xml:space="preserve">Aplikasi head sprinkle </w:t>
            </w:r>
          </w:p>
          <w:p w14:paraId="44073040" w14:textId="77777777" w:rsidR="00935E6A" w:rsidRDefault="00935E6A" w:rsidP="00935E6A">
            <w:pPr>
              <w:numPr>
                <w:ilvl w:val="0"/>
                <w:numId w:val="31"/>
              </w:numPr>
              <w:spacing w:line="242" w:lineRule="auto"/>
              <w:ind w:hanging="292"/>
              <w:jc w:val="both"/>
            </w:pPr>
            <w:r>
              <w:rPr>
                <w:sz w:val="22"/>
              </w:rPr>
              <w:t xml:space="preserve">Diagram pemasangan fire alarm </w:t>
            </w:r>
          </w:p>
          <w:p w14:paraId="62D2E489" w14:textId="77777777" w:rsidR="00935E6A" w:rsidRDefault="00935E6A" w:rsidP="00935E6A">
            <w:pPr>
              <w:numPr>
                <w:ilvl w:val="0"/>
                <w:numId w:val="31"/>
              </w:numPr>
              <w:spacing w:line="259" w:lineRule="auto"/>
              <w:ind w:hanging="292"/>
              <w:jc w:val="both"/>
            </w:pPr>
            <w:r>
              <w:rPr>
                <w:sz w:val="22"/>
              </w:rPr>
              <w:t xml:space="preserve">Pengujian fire alarm </w:t>
            </w:r>
          </w:p>
          <w:p w14:paraId="4F963B14" w14:textId="77777777" w:rsidR="00935E6A" w:rsidRDefault="00935E6A" w:rsidP="00A5763E">
            <w:pPr>
              <w:spacing w:line="259" w:lineRule="auto"/>
              <w:ind w:left="11"/>
            </w:pPr>
            <w:r>
              <w:rPr>
                <w:sz w:val="22"/>
              </w:rPr>
              <w:t xml:space="preserve"> </w:t>
            </w:r>
          </w:p>
        </w:tc>
        <w:tc>
          <w:tcPr>
            <w:tcW w:w="1764" w:type="dxa"/>
            <w:tcBorders>
              <w:top w:val="single" w:sz="3" w:space="0" w:color="000000"/>
              <w:left w:val="single" w:sz="3" w:space="0" w:color="000000"/>
              <w:bottom w:val="single" w:sz="3" w:space="0" w:color="000000"/>
              <w:right w:val="single" w:sz="3" w:space="0" w:color="000000"/>
            </w:tcBorders>
          </w:tcPr>
          <w:p w14:paraId="516549E7" w14:textId="77777777" w:rsidR="00935E6A" w:rsidRDefault="00935E6A" w:rsidP="00A5763E">
            <w:pPr>
              <w:spacing w:after="7"/>
              <w:ind w:left="11"/>
            </w:pPr>
            <w:r>
              <w:rPr>
                <w:sz w:val="22"/>
              </w:rPr>
              <w:t xml:space="preserve">Metode pembelajaran :  </w:t>
            </w:r>
          </w:p>
          <w:p w14:paraId="35D10261" w14:textId="77777777" w:rsidR="00935E6A" w:rsidRDefault="00935E6A" w:rsidP="00935E6A">
            <w:pPr>
              <w:numPr>
                <w:ilvl w:val="0"/>
                <w:numId w:val="32"/>
              </w:numPr>
              <w:spacing w:line="259" w:lineRule="auto"/>
              <w:ind w:hanging="136"/>
            </w:pPr>
            <w:r>
              <w:rPr>
                <w:sz w:val="22"/>
              </w:rPr>
              <w:t xml:space="preserve">Case Method    </w:t>
            </w:r>
          </w:p>
          <w:p w14:paraId="2E550673" w14:textId="77777777" w:rsidR="00935E6A" w:rsidRDefault="00935E6A" w:rsidP="00A5763E">
            <w:pPr>
              <w:spacing w:line="259" w:lineRule="auto"/>
              <w:ind w:left="147"/>
            </w:pPr>
            <w:r>
              <w:rPr>
                <w:sz w:val="22"/>
              </w:rPr>
              <w:t xml:space="preserve">(CM) </w:t>
            </w:r>
          </w:p>
          <w:p w14:paraId="0EE540FF" w14:textId="77777777" w:rsidR="00935E6A" w:rsidRDefault="00935E6A" w:rsidP="00935E6A">
            <w:pPr>
              <w:numPr>
                <w:ilvl w:val="0"/>
                <w:numId w:val="32"/>
              </w:numPr>
              <w:spacing w:line="242" w:lineRule="auto"/>
              <w:ind w:hanging="136"/>
            </w:pPr>
            <w:r>
              <w:rPr>
                <w:sz w:val="22"/>
              </w:rPr>
              <w:t xml:space="preserve">Cooperative Learning  </w:t>
            </w:r>
          </w:p>
          <w:p w14:paraId="0BFB3A9A" w14:textId="77777777" w:rsidR="00935E6A" w:rsidRDefault="00935E6A" w:rsidP="00A5763E">
            <w:pPr>
              <w:spacing w:line="259" w:lineRule="auto"/>
              <w:ind w:left="11"/>
            </w:pPr>
            <w:r>
              <w:rPr>
                <w:sz w:val="22"/>
              </w:rPr>
              <w:t xml:space="preserve"> </w:t>
            </w:r>
          </w:p>
          <w:p w14:paraId="4003CFC1" w14:textId="77777777" w:rsidR="00935E6A" w:rsidRDefault="00935E6A" w:rsidP="00A5763E">
            <w:pPr>
              <w:spacing w:line="259" w:lineRule="auto"/>
              <w:ind w:left="11"/>
            </w:pPr>
            <w:r>
              <w:rPr>
                <w:sz w:val="22"/>
              </w:rPr>
              <w:t xml:space="preserve">Sumber :  </w:t>
            </w:r>
          </w:p>
          <w:p w14:paraId="6D460696" w14:textId="77777777" w:rsidR="00935E6A" w:rsidRDefault="00935E6A" w:rsidP="00935E6A">
            <w:pPr>
              <w:numPr>
                <w:ilvl w:val="0"/>
                <w:numId w:val="32"/>
              </w:numPr>
              <w:spacing w:line="259" w:lineRule="auto"/>
              <w:ind w:hanging="136"/>
            </w:pPr>
            <w:r>
              <w:rPr>
                <w:sz w:val="22"/>
              </w:rPr>
              <w:t xml:space="preserve">U1, U2,P1 </w:t>
            </w:r>
          </w:p>
          <w:p w14:paraId="3277A2C7" w14:textId="77777777" w:rsidR="00935E6A" w:rsidRDefault="00935E6A" w:rsidP="00A5763E">
            <w:pPr>
              <w:spacing w:line="259" w:lineRule="auto"/>
              <w:ind w:left="47"/>
            </w:pPr>
            <w:r>
              <w:rPr>
                <w:sz w:val="22"/>
              </w:rPr>
              <w:t xml:space="preserve">link url untuk </w:t>
            </w:r>
          </w:p>
          <w:p w14:paraId="32AC708E" w14:textId="77777777" w:rsidR="00935E6A" w:rsidRDefault="00935E6A" w:rsidP="00A5763E">
            <w:pPr>
              <w:spacing w:line="259" w:lineRule="auto"/>
              <w:ind w:left="47" w:right="11"/>
            </w:pPr>
            <w:r>
              <w:rPr>
                <w:sz w:val="22"/>
              </w:rPr>
              <w:t xml:space="preserve">materi tambahan </w:t>
            </w:r>
          </w:p>
        </w:tc>
        <w:tc>
          <w:tcPr>
            <w:tcW w:w="1420" w:type="dxa"/>
            <w:tcBorders>
              <w:top w:val="single" w:sz="3" w:space="0" w:color="000000"/>
              <w:left w:val="single" w:sz="3" w:space="0" w:color="000000"/>
              <w:bottom w:val="single" w:sz="3" w:space="0" w:color="000000"/>
              <w:right w:val="single" w:sz="3" w:space="0" w:color="000000"/>
            </w:tcBorders>
          </w:tcPr>
          <w:p w14:paraId="1C66BD46" w14:textId="77777777" w:rsidR="00935E6A" w:rsidRDefault="00935E6A" w:rsidP="00A5763E">
            <w:pPr>
              <w:spacing w:after="160" w:line="259" w:lineRule="auto"/>
            </w:pPr>
          </w:p>
        </w:tc>
        <w:tc>
          <w:tcPr>
            <w:tcW w:w="2365" w:type="dxa"/>
            <w:tcBorders>
              <w:top w:val="single" w:sz="3" w:space="0" w:color="000000"/>
              <w:left w:val="single" w:sz="3" w:space="0" w:color="000000"/>
              <w:bottom w:val="single" w:sz="3" w:space="0" w:color="000000"/>
              <w:right w:val="single" w:sz="3" w:space="0" w:color="000000"/>
            </w:tcBorders>
          </w:tcPr>
          <w:p w14:paraId="2C77D70F" w14:textId="77777777" w:rsidR="00935E6A" w:rsidRDefault="00935E6A" w:rsidP="00A5763E">
            <w:pPr>
              <w:spacing w:after="160" w:line="259" w:lineRule="auto"/>
            </w:pPr>
          </w:p>
        </w:tc>
        <w:tc>
          <w:tcPr>
            <w:tcW w:w="1888" w:type="dxa"/>
            <w:tcBorders>
              <w:top w:val="single" w:sz="3" w:space="0" w:color="000000"/>
              <w:left w:val="single" w:sz="3" w:space="0" w:color="000000"/>
              <w:bottom w:val="single" w:sz="3" w:space="0" w:color="000000"/>
              <w:right w:val="single" w:sz="3" w:space="0" w:color="000000"/>
            </w:tcBorders>
          </w:tcPr>
          <w:p w14:paraId="0C822FDF" w14:textId="77777777" w:rsidR="00935E6A" w:rsidRDefault="00935E6A" w:rsidP="00A5763E">
            <w:pPr>
              <w:spacing w:line="259" w:lineRule="auto"/>
              <w:ind w:left="11"/>
            </w:pPr>
            <w:r>
              <w:rPr>
                <w:sz w:val="22"/>
              </w:rPr>
              <w:t xml:space="preserve">Bentuk Penilaian: Presentasi secara acak </w:t>
            </w:r>
          </w:p>
        </w:tc>
        <w:tc>
          <w:tcPr>
            <w:tcW w:w="1987" w:type="dxa"/>
            <w:tcBorders>
              <w:top w:val="single" w:sz="3" w:space="0" w:color="000000"/>
              <w:left w:val="single" w:sz="3" w:space="0" w:color="000000"/>
              <w:bottom w:val="single" w:sz="3" w:space="0" w:color="000000"/>
              <w:right w:val="single" w:sz="3" w:space="0" w:color="000000"/>
            </w:tcBorders>
          </w:tcPr>
          <w:p w14:paraId="7973342F" w14:textId="77777777" w:rsidR="00935E6A" w:rsidRDefault="00935E6A" w:rsidP="00A5763E">
            <w:pPr>
              <w:spacing w:after="160" w:line="259" w:lineRule="auto"/>
            </w:pPr>
          </w:p>
        </w:tc>
        <w:tc>
          <w:tcPr>
            <w:tcW w:w="773" w:type="dxa"/>
            <w:tcBorders>
              <w:top w:val="single" w:sz="3" w:space="0" w:color="000000"/>
              <w:left w:val="single" w:sz="3" w:space="0" w:color="000000"/>
              <w:bottom w:val="single" w:sz="3" w:space="0" w:color="000000"/>
              <w:right w:val="single" w:sz="3" w:space="0" w:color="000000"/>
            </w:tcBorders>
          </w:tcPr>
          <w:p w14:paraId="53A5D56D" w14:textId="77777777" w:rsidR="00935E6A" w:rsidRDefault="00935E6A" w:rsidP="00A5763E">
            <w:pPr>
              <w:spacing w:after="160" w:line="259" w:lineRule="auto"/>
            </w:pPr>
          </w:p>
        </w:tc>
      </w:tr>
      <w:tr w:rsidR="00935E6A" w14:paraId="0673BF66" w14:textId="77777777" w:rsidTr="00695877">
        <w:trPr>
          <w:trHeight w:val="4311"/>
        </w:trPr>
        <w:tc>
          <w:tcPr>
            <w:tcW w:w="734" w:type="dxa"/>
            <w:tcBorders>
              <w:top w:val="single" w:sz="3" w:space="0" w:color="000000"/>
              <w:left w:val="single" w:sz="3" w:space="0" w:color="000000"/>
              <w:bottom w:val="single" w:sz="3" w:space="0" w:color="000000"/>
              <w:right w:val="single" w:sz="3" w:space="0" w:color="000000"/>
            </w:tcBorders>
          </w:tcPr>
          <w:p w14:paraId="50DEE215" w14:textId="77777777" w:rsidR="00935E6A" w:rsidRDefault="00935E6A" w:rsidP="00A5763E">
            <w:pPr>
              <w:spacing w:line="259" w:lineRule="auto"/>
              <w:ind w:right="75"/>
              <w:jc w:val="center"/>
            </w:pPr>
            <w:r>
              <w:rPr>
                <w:sz w:val="22"/>
              </w:rPr>
              <w:lastRenderedPageBreak/>
              <w:t xml:space="preserve">7 </w:t>
            </w:r>
          </w:p>
        </w:tc>
        <w:tc>
          <w:tcPr>
            <w:tcW w:w="1984" w:type="dxa"/>
            <w:tcBorders>
              <w:top w:val="single" w:sz="3" w:space="0" w:color="000000"/>
              <w:left w:val="single" w:sz="3" w:space="0" w:color="000000"/>
              <w:bottom w:val="single" w:sz="3" w:space="0" w:color="000000"/>
              <w:right w:val="single" w:sz="3" w:space="0" w:color="000000"/>
            </w:tcBorders>
          </w:tcPr>
          <w:p w14:paraId="11941DD1" w14:textId="77777777" w:rsidR="00935E6A" w:rsidRDefault="00935E6A" w:rsidP="00A5763E">
            <w:pPr>
              <w:spacing w:line="259" w:lineRule="auto"/>
              <w:ind w:left="11"/>
            </w:pPr>
            <w:r>
              <w:rPr>
                <w:sz w:val="22"/>
              </w:rPr>
              <w:t xml:space="preserve">mampu </w:t>
            </w:r>
          </w:p>
          <w:p w14:paraId="7A489AC3" w14:textId="77777777" w:rsidR="00935E6A" w:rsidRDefault="00935E6A" w:rsidP="00A5763E">
            <w:pPr>
              <w:spacing w:line="259" w:lineRule="auto"/>
              <w:ind w:left="11"/>
            </w:pPr>
            <w:r>
              <w:rPr>
                <w:sz w:val="22"/>
              </w:rPr>
              <w:t xml:space="preserve">menjelaskan otomatisasi peralatan penunjang </w:t>
            </w:r>
          </w:p>
        </w:tc>
        <w:tc>
          <w:tcPr>
            <w:tcW w:w="2429" w:type="dxa"/>
            <w:tcBorders>
              <w:top w:val="single" w:sz="3" w:space="0" w:color="000000"/>
              <w:left w:val="single" w:sz="3" w:space="0" w:color="000000"/>
              <w:bottom w:val="single" w:sz="3" w:space="0" w:color="000000"/>
              <w:right w:val="single" w:sz="3" w:space="0" w:color="000000"/>
            </w:tcBorders>
          </w:tcPr>
          <w:p w14:paraId="4E6621C0" w14:textId="77777777" w:rsidR="00935E6A" w:rsidRDefault="00935E6A" w:rsidP="00A5763E">
            <w:pPr>
              <w:spacing w:line="259" w:lineRule="auto"/>
              <w:ind w:left="11"/>
            </w:pPr>
            <w:r>
              <w:rPr>
                <w:sz w:val="22"/>
              </w:rPr>
              <w:t xml:space="preserve">Tinjauan umum  </w:t>
            </w:r>
          </w:p>
          <w:p w14:paraId="3F29A6C8" w14:textId="77777777" w:rsidR="00935E6A" w:rsidRDefault="00935E6A" w:rsidP="00935E6A">
            <w:pPr>
              <w:numPr>
                <w:ilvl w:val="0"/>
                <w:numId w:val="33"/>
              </w:numPr>
              <w:ind w:hanging="284"/>
            </w:pPr>
            <w:r>
              <w:rPr>
                <w:sz w:val="22"/>
              </w:rPr>
              <w:t xml:space="preserve">Aplikasi hydrant system </w:t>
            </w:r>
          </w:p>
          <w:p w14:paraId="3BF00CF1" w14:textId="77777777" w:rsidR="00935E6A" w:rsidRDefault="00935E6A" w:rsidP="00935E6A">
            <w:pPr>
              <w:numPr>
                <w:ilvl w:val="0"/>
                <w:numId w:val="33"/>
              </w:numPr>
              <w:ind w:hanging="284"/>
            </w:pPr>
            <w:r>
              <w:rPr>
                <w:sz w:val="22"/>
              </w:rPr>
              <w:t xml:space="preserve">Komponen utama hydrant </w:t>
            </w:r>
          </w:p>
          <w:p w14:paraId="032D3B91" w14:textId="77777777" w:rsidR="00935E6A" w:rsidRDefault="00935E6A" w:rsidP="00935E6A">
            <w:pPr>
              <w:numPr>
                <w:ilvl w:val="0"/>
                <w:numId w:val="33"/>
              </w:numPr>
              <w:spacing w:after="4"/>
              <w:ind w:hanging="284"/>
            </w:pPr>
            <w:r>
              <w:rPr>
                <w:sz w:val="22"/>
              </w:rPr>
              <w:t xml:space="preserve">Penerapan Air Conditioning </w:t>
            </w:r>
          </w:p>
          <w:p w14:paraId="7952DE1F" w14:textId="77777777" w:rsidR="00935E6A" w:rsidRDefault="00935E6A" w:rsidP="00935E6A">
            <w:pPr>
              <w:numPr>
                <w:ilvl w:val="0"/>
                <w:numId w:val="33"/>
              </w:numPr>
              <w:spacing w:line="259" w:lineRule="auto"/>
              <w:ind w:hanging="284"/>
            </w:pPr>
            <w:r>
              <w:rPr>
                <w:sz w:val="22"/>
              </w:rPr>
              <w:t xml:space="preserve">Aplikasi elevator/lift </w:t>
            </w:r>
          </w:p>
          <w:p w14:paraId="7B205128" w14:textId="77777777" w:rsidR="00935E6A" w:rsidRDefault="00935E6A" w:rsidP="00935E6A">
            <w:pPr>
              <w:numPr>
                <w:ilvl w:val="0"/>
                <w:numId w:val="33"/>
              </w:numPr>
              <w:ind w:hanging="284"/>
            </w:pPr>
            <w:r>
              <w:rPr>
                <w:sz w:val="22"/>
              </w:rPr>
              <w:t xml:space="preserve">Aplikasi-aplikasi sistem otomasi </w:t>
            </w:r>
          </w:p>
          <w:p w14:paraId="21D67314" w14:textId="77777777" w:rsidR="00935E6A" w:rsidRDefault="00935E6A" w:rsidP="00A5763E">
            <w:pPr>
              <w:spacing w:line="259" w:lineRule="auto"/>
              <w:ind w:left="271"/>
            </w:pPr>
            <w:r>
              <w:rPr>
                <w:sz w:val="22"/>
              </w:rPr>
              <w:t xml:space="preserve"> </w:t>
            </w:r>
          </w:p>
          <w:p w14:paraId="3B09905F" w14:textId="77777777" w:rsidR="00935E6A" w:rsidRDefault="00935E6A" w:rsidP="00A5763E">
            <w:pPr>
              <w:spacing w:line="259" w:lineRule="auto"/>
              <w:ind w:left="271"/>
            </w:pPr>
            <w:r>
              <w:rPr>
                <w:sz w:val="22"/>
              </w:rPr>
              <w:t xml:space="preserve"> </w:t>
            </w:r>
          </w:p>
        </w:tc>
        <w:tc>
          <w:tcPr>
            <w:tcW w:w="1764" w:type="dxa"/>
            <w:tcBorders>
              <w:top w:val="single" w:sz="3" w:space="0" w:color="000000"/>
              <w:left w:val="single" w:sz="3" w:space="0" w:color="000000"/>
              <w:bottom w:val="single" w:sz="3" w:space="0" w:color="000000"/>
              <w:right w:val="single" w:sz="3" w:space="0" w:color="000000"/>
            </w:tcBorders>
          </w:tcPr>
          <w:p w14:paraId="78F458A3" w14:textId="77777777" w:rsidR="00935E6A" w:rsidRDefault="00935E6A" w:rsidP="00A5763E">
            <w:pPr>
              <w:spacing w:after="6"/>
              <w:ind w:left="47"/>
            </w:pPr>
            <w:r>
              <w:rPr>
                <w:sz w:val="22"/>
              </w:rPr>
              <w:t xml:space="preserve">Bentuk pembelajaran :  </w:t>
            </w:r>
          </w:p>
          <w:p w14:paraId="50F95408" w14:textId="77777777" w:rsidR="00935E6A" w:rsidRDefault="00935E6A" w:rsidP="00935E6A">
            <w:pPr>
              <w:numPr>
                <w:ilvl w:val="0"/>
                <w:numId w:val="34"/>
              </w:numPr>
              <w:spacing w:line="259" w:lineRule="auto"/>
              <w:ind w:hanging="136"/>
            </w:pPr>
            <w:r>
              <w:rPr>
                <w:sz w:val="22"/>
              </w:rPr>
              <w:t xml:space="preserve">Kuliah  </w:t>
            </w:r>
          </w:p>
          <w:p w14:paraId="0819A9A0" w14:textId="77777777" w:rsidR="00935E6A" w:rsidRDefault="00935E6A" w:rsidP="00A5763E">
            <w:pPr>
              <w:spacing w:line="259" w:lineRule="auto"/>
              <w:ind w:left="147"/>
            </w:pPr>
            <w:r>
              <w:rPr>
                <w:sz w:val="22"/>
              </w:rPr>
              <w:t xml:space="preserve"> </w:t>
            </w:r>
          </w:p>
          <w:p w14:paraId="5B8D161F" w14:textId="77777777" w:rsidR="00935E6A" w:rsidRDefault="00935E6A" w:rsidP="00A5763E">
            <w:pPr>
              <w:spacing w:after="3"/>
              <w:ind w:left="11"/>
            </w:pPr>
            <w:r>
              <w:rPr>
                <w:sz w:val="22"/>
              </w:rPr>
              <w:t xml:space="preserve">Metode pembelajaran :  </w:t>
            </w:r>
          </w:p>
          <w:p w14:paraId="4E96898A" w14:textId="77777777" w:rsidR="00935E6A" w:rsidRDefault="00935E6A" w:rsidP="00935E6A">
            <w:pPr>
              <w:numPr>
                <w:ilvl w:val="0"/>
                <w:numId w:val="34"/>
              </w:numPr>
              <w:spacing w:line="259" w:lineRule="auto"/>
              <w:ind w:hanging="136"/>
            </w:pPr>
            <w:r>
              <w:rPr>
                <w:sz w:val="22"/>
              </w:rPr>
              <w:t xml:space="preserve">Case Method    </w:t>
            </w:r>
          </w:p>
          <w:p w14:paraId="00274AA7" w14:textId="77777777" w:rsidR="00935E6A" w:rsidRDefault="00935E6A" w:rsidP="00A5763E">
            <w:pPr>
              <w:spacing w:line="259" w:lineRule="auto"/>
              <w:ind w:left="147"/>
            </w:pPr>
            <w:r>
              <w:rPr>
                <w:sz w:val="22"/>
              </w:rPr>
              <w:t xml:space="preserve">(CM) </w:t>
            </w:r>
          </w:p>
          <w:p w14:paraId="7E67A222" w14:textId="77777777" w:rsidR="00935E6A" w:rsidRDefault="00935E6A" w:rsidP="00935E6A">
            <w:pPr>
              <w:numPr>
                <w:ilvl w:val="0"/>
                <w:numId w:val="34"/>
              </w:numPr>
              <w:spacing w:line="241" w:lineRule="auto"/>
              <w:ind w:hanging="136"/>
            </w:pPr>
            <w:r>
              <w:rPr>
                <w:sz w:val="22"/>
              </w:rPr>
              <w:t xml:space="preserve">Cooperative Learning  </w:t>
            </w:r>
          </w:p>
          <w:p w14:paraId="68C3FEC4" w14:textId="77777777" w:rsidR="00935E6A" w:rsidRDefault="00935E6A" w:rsidP="00A5763E">
            <w:pPr>
              <w:spacing w:line="259" w:lineRule="auto"/>
              <w:ind w:left="11"/>
            </w:pPr>
            <w:r>
              <w:rPr>
                <w:sz w:val="22"/>
              </w:rPr>
              <w:t xml:space="preserve"> </w:t>
            </w:r>
          </w:p>
          <w:p w14:paraId="42119C90" w14:textId="77777777" w:rsidR="00935E6A" w:rsidRDefault="00935E6A" w:rsidP="00A5763E">
            <w:pPr>
              <w:spacing w:line="259" w:lineRule="auto"/>
              <w:ind w:left="11"/>
            </w:pPr>
            <w:r>
              <w:rPr>
                <w:sz w:val="22"/>
              </w:rPr>
              <w:t xml:space="preserve">Sumber :  </w:t>
            </w:r>
          </w:p>
          <w:p w14:paraId="38B027B7" w14:textId="77777777" w:rsidR="00935E6A" w:rsidRDefault="00935E6A" w:rsidP="00935E6A">
            <w:pPr>
              <w:numPr>
                <w:ilvl w:val="0"/>
                <w:numId w:val="34"/>
              </w:numPr>
              <w:spacing w:line="259" w:lineRule="auto"/>
              <w:ind w:hanging="136"/>
            </w:pPr>
            <w:r>
              <w:rPr>
                <w:sz w:val="22"/>
              </w:rPr>
              <w:t xml:space="preserve">U1, U2,P1 </w:t>
            </w:r>
          </w:p>
          <w:p w14:paraId="58F0646E" w14:textId="77777777" w:rsidR="00935E6A" w:rsidRDefault="00935E6A" w:rsidP="00935E6A">
            <w:pPr>
              <w:numPr>
                <w:ilvl w:val="0"/>
                <w:numId w:val="34"/>
              </w:numPr>
              <w:spacing w:line="259" w:lineRule="auto"/>
              <w:ind w:hanging="136"/>
            </w:pPr>
            <w:r>
              <w:rPr>
                <w:sz w:val="22"/>
              </w:rPr>
              <w:t xml:space="preserve">link url untuk materi tambahan </w:t>
            </w:r>
          </w:p>
        </w:tc>
        <w:tc>
          <w:tcPr>
            <w:tcW w:w="1420" w:type="dxa"/>
            <w:tcBorders>
              <w:top w:val="single" w:sz="3" w:space="0" w:color="000000"/>
              <w:left w:val="single" w:sz="3" w:space="0" w:color="000000"/>
              <w:bottom w:val="single" w:sz="3" w:space="0" w:color="000000"/>
              <w:right w:val="single" w:sz="3" w:space="0" w:color="000000"/>
            </w:tcBorders>
          </w:tcPr>
          <w:p w14:paraId="1949BEB5" w14:textId="77777777" w:rsidR="00935E6A" w:rsidRDefault="00935E6A" w:rsidP="00A5763E">
            <w:pPr>
              <w:spacing w:line="259" w:lineRule="auto"/>
              <w:ind w:left="11"/>
            </w:pPr>
            <w:r>
              <w:rPr>
                <w:sz w:val="22"/>
              </w:rPr>
              <w:t xml:space="preserve">  Teori : </w:t>
            </w:r>
          </w:p>
          <w:p w14:paraId="3D25EB10" w14:textId="77777777" w:rsidR="00935E6A" w:rsidRDefault="00935E6A" w:rsidP="00A5763E">
            <w:pPr>
              <w:spacing w:line="259" w:lineRule="auto"/>
              <w:ind w:left="11"/>
            </w:pPr>
            <w:r>
              <w:rPr>
                <w:sz w:val="22"/>
              </w:rPr>
              <w:t xml:space="preserve"> </w:t>
            </w:r>
          </w:p>
          <w:p w14:paraId="72B79F53" w14:textId="77777777" w:rsidR="00935E6A" w:rsidRDefault="00935E6A" w:rsidP="00935E6A">
            <w:pPr>
              <w:numPr>
                <w:ilvl w:val="0"/>
                <w:numId w:val="35"/>
              </w:numPr>
              <w:spacing w:line="259" w:lineRule="auto"/>
              <w:ind w:hanging="156"/>
            </w:pPr>
            <w:r>
              <w:rPr>
                <w:sz w:val="22"/>
              </w:rPr>
              <w:t>TM  : 2</w:t>
            </w:r>
            <w:r>
              <w:rPr>
                <w:rFonts w:ascii="Calibri" w:eastAsia="Calibri" w:hAnsi="Calibri" w:cs="Calibri"/>
                <w:sz w:val="22"/>
              </w:rPr>
              <w:t>x50’</w:t>
            </w:r>
            <w:r>
              <w:rPr>
                <w:sz w:val="22"/>
              </w:rPr>
              <w:t xml:space="preserve"> </w:t>
            </w:r>
          </w:p>
          <w:p w14:paraId="09681D2E" w14:textId="77777777" w:rsidR="00935E6A" w:rsidRDefault="00935E6A" w:rsidP="00935E6A">
            <w:pPr>
              <w:numPr>
                <w:ilvl w:val="0"/>
                <w:numId w:val="35"/>
              </w:numPr>
              <w:spacing w:line="259" w:lineRule="auto"/>
              <w:ind w:hanging="156"/>
            </w:pPr>
            <w:r>
              <w:rPr>
                <w:sz w:val="22"/>
              </w:rPr>
              <w:t>PT   : 2</w:t>
            </w:r>
            <w:r>
              <w:rPr>
                <w:rFonts w:ascii="Calibri" w:eastAsia="Calibri" w:hAnsi="Calibri" w:cs="Calibri"/>
                <w:sz w:val="22"/>
              </w:rPr>
              <w:t>x60’</w:t>
            </w:r>
            <w:r>
              <w:rPr>
                <w:sz w:val="22"/>
              </w:rPr>
              <w:t xml:space="preserve"> </w:t>
            </w:r>
          </w:p>
          <w:p w14:paraId="7A342215" w14:textId="77777777" w:rsidR="00935E6A" w:rsidRDefault="00935E6A" w:rsidP="00935E6A">
            <w:pPr>
              <w:numPr>
                <w:ilvl w:val="0"/>
                <w:numId w:val="35"/>
              </w:numPr>
              <w:spacing w:line="259" w:lineRule="auto"/>
              <w:ind w:hanging="156"/>
            </w:pPr>
            <w:r>
              <w:rPr>
                <w:sz w:val="22"/>
              </w:rPr>
              <w:t>BM  : 2</w:t>
            </w:r>
            <w:r>
              <w:rPr>
                <w:rFonts w:ascii="Calibri" w:eastAsia="Calibri" w:hAnsi="Calibri" w:cs="Calibri"/>
                <w:sz w:val="22"/>
              </w:rPr>
              <w:t>x60’</w:t>
            </w:r>
            <w:r>
              <w:rPr>
                <w:sz w:val="22"/>
              </w:rPr>
              <w:t xml:space="preserve"> </w:t>
            </w:r>
          </w:p>
        </w:tc>
        <w:tc>
          <w:tcPr>
            <w:tcW w:w="2365" w:type="dxa"/>
            <w:tcBorders>
              <w:top w:val="single" w:sz="3" w:space="0" w:color="000000"/>
              <w:left w:val="single" w:sz="3" w:space="0" w:color="000000"/>
              <w:bottom w:val="single" w:sz="3" w:space="0" w:color="000000"/>
              <w:right w:val="single" w:sz="3" w:space="0" w:color="000000"/>
            </w:tcBorders>
          </w:tcPr>
          <w:p w14:paraId="3D0C7E8F" w14:textId="77777777" w:rsidR="00935E6A" w:rsidRDefault="00935E6A" w:rsidP="00A5763E">
            <w:pPr>
              <w:spacing w:line="259" w:lineRule="auto"/>
              <w:ind w:left="47" w:right="206"/>
              <w:jc w:val="both"/>
            </w:pPr>
            <w:r>
              <w:rPr>
                <w:sz w:val="22"/>
              </w:rPr>
              <w:t xml:space="preserve">Mahasiswa memiliki catatan terkait materi  otomatisasi peralatan penunjang </w:t>
            </w:r>
          </w:p>
        </w:tc>
        <w:tc>
          <w:tcPr>
            <w:tcW w:w="1888" w:type="dxa"/>
            <w:tcBorders>
              <w:top w:val="single" w:sz="3" w:space="0" w:color="000000"/>
              <w:left w:val="single" w:sz="3" w:space="0" w:color="000000"/>
              <w:bottom w:val="single" w:sz="3" w:space="0" w:color="000000"/>
              <w:right w:val="single" w:sz="3" w:space="0" w:color="000000"/>
            </w:tcBorders>
          </w:tcPr>
          <w:p w14:paraId="23600267" w14:textId="77777777" w:rsidR="00935E6A" w:rsidRDefault="00935E6A" w:rsidP="00A5763E">
            <w:pPr>
              <w:spacing w:line="259" w:lineRule="auto"/>
              <w:ind w:left="11"/>
            </w:pPr>
            <w:r>
              <w:rPr>
                <w:sz w:val="22"/>
              </w:rPr>
              <w:t xml:space="preserve">Kriteria Penilaian: </w:t>
            </w:r>
          </w:p>
          <w:p w14:paraId="3548E3B7" w14:textId="77777777" w:rsidR="00935E6A" w:rsidRDefault="00935E6A" w:rsidP="00A5763E">
            <w:pPr>
              <w:spacing w:line="259" w:lineRule="auto"/>
              <w:ind w:left="11"/>
            </w:pPr>
            <w:r>
              <w:rPr>
                <w:sz w:val="22"/>
              </w:rPr>
              <w:t xml:space="preserve">Pedoman </w:t>
            </w:r>
          </w:p>
          <w:p w14:paraId="4854A318" w14:textId="77777777" w:rsidR="00935E6A" w:rsidRDefault="00935E6A" w:rsidP="00A5763E">
            <w:pPr>
              <w:spacing w:line="259" w:lineRule="auto"/>
              <w:ind w:left="11"/>
            </w:pPr>
            <w:r>
              <w:rPr>
                <w:sz w:val="22"/>
              </w:rPr>
              <w:t xml:space="preserve">Penskoran </w:t>
            </w:r>
          </w:p>
          <w:p w14:paraId="7201B1B9" w14:textId="77777777" w:rsidR="00935E6A" w:rsidRDefault="00935E6A" w:rsidP="00A5763E">
            <w:pPr>
              <w:spacing w:line="259" w:lineRule="auto"/>
              <w:ind w:left="11"/>
            </w:pPr>
            <w:r>
              <w:rPr>
                <w:sz w:val="22"/>
              </w:rPr>
              <w:t>(</w:t>
            </w:r>
            <w:r>
              <w:rPr>
                <w:rFonts w:ascii="Calibri" w:eastAsia="Calibri" w:hAnsi="Calibri" w:cs="Calibri"/>
                <w:i/>
                <w:sz w:val="22"/>
              </w:rPr>
              <w:t>Marking Scheme</w:t>
            </w:r>
            <w:r>
              <w:rPr>
                <w:sz w:val="22"/>
              </w:rPr>
              <w:t xml:space="preserve">) </w:t>
            </w:r>
          </w:p>
          <w:p w14:paraId="460BF686" w14:textId="77777777" w:rsidR="00935E6A" w:rsidRDefault="00935E6A" w:rsidP="00A5763E">
            <w:pPr>
              <w:spacing w:line="259" w:lineRule="auto"/>
              <w:ind w:left="11"/>
            </w:pPr>
            <w:r>
              <w:rPr>
                <w:sz w:val="22"/>
              </w:rPr>
              <w:t xml:space="preserve"> </w:t>
            </w:r>
          </w:p>
          <w:p w14:paraId="53FD574F" w14:textId="77777777" w:rsidR="00935E6A" w:rsidRDefault="00935E6A" w:rsidP="00A5763E">
            <w:pPr>
              <w:spacing w:line="259" w:lineRule="auto"/>
              <w:ind w:left="11"/>
            </w:pPr>
            <w:r>
              <w:rPr>
                <w:sz w:val="22"/>
              </w:rPr>
              <w:t xml:space="preserve">Bentuk Penilaian: Presentasi secara acak </w:t>
            </w:r>
          </w:p>
        </w:tc>
        <w:tc>
          <w:tcPr>
            <w:tcW w:w="1987" w:type="dxa"/>
            <w:tcBorders>
              <w:top w:val="single" w:sz="3" w:space="0" w:color="000000"/>
              <w:left w:val="single" w:sz="3" w:space="0" w:color="000000"/>
              <w:bottom w:val="single" w:sz="3" w:space="0" w:color="000000"/>
              <w:right w:val="single" w:sz="3" w:space="0" w:color="000000"/>
            </w:tcBorders>
          </w:tcPr>
          <w:p w14:paraId="390B495E" w14:textId="77777777" w:rsidR="00935E6A" w:rsidRDefault="00935E6A" w:rsidP="00A5763E">
            <w:pPr>
              <w:spacing w:line="259" w:lineRule="auto"/>
              <w:ind w:left="187"/>
            </w:pPr>
            <w:r>
              <w:rPr>
                <w:sz w:val="22"/>
              </w:rPr>
              <w:t xml:space="preserve">Ketepatan menjelaskan otomatisasi peralatan penunjang </w:t>
            </w:r>
          </w:p>
        </w:tc>
        <w:tc>
          <w:tcPr>
            <w:tcW w:w="773" w:type="dxa"/>
            <w:tcBorders>
              <w:top w:val="single" w:sz="3" w:space="0" w:color="000000"/>
              <w:left w:val="single" w:sz="3" w:space="0" w:color="000000"/>
              <w:bottom w:val="single" w:sz="4" w:space="0" w:color="auto"/>
              <w:right w:val="single" w:sz="3" w:space="0" w:color="000000"/>
            </w:tcBorders>
            <w:vAlign w:val="center"/>
          </w:tcPr>
          <w:p w14:paraId="010A628F" w14:textId="77777777" w:rsidR="00935E6A" w:rsidRDefault="00935E6A" w:rsidP="00A5763E">
            <w:pPr>
              <w:spacing w:line="259" w:lineRule="auto"/>
              <w:ind w:right="31"/>
              <w:jc w:val="center"/>
            </w:pPr>
            <w:r>
              <w:t xml:space="preserve">4 </w:t>
            </w:r>
          </w:p>
        </w:tc>
      </w:tr>
      <w:tr w:rsidR="00695877" w14:paraId="48F951DE" w14:textId="77777777" w:rsidTr="00695877">
        <w:trPr>
          <w:trHeight w:val="567"/>
        </w:trPr>
        <w:tc>
          <w:tcPr>
            <w:tcW w:w="734" w:type="dxa"/>
            <w:tcBorders>
              <w:top w:val="single" w:sz="3" w:space="0" w:color="000000"/>
              <w:left w:val="single" w:sz="3" w:space="0" w:color="000000"/>
              <w:bottom w:val="single" w:sz="3" w:space="0" w:color="000000"/>
              <w:right w:val="single" w:sz="3" w:space="0" w:color="000000"/>
            </w:tcBorders>
            <w:shd w:val="clear" w:color="auto" w:fill="FFFFFF" w:themeFill="background1"/>
          </w:tcPr>
          <w:p w14:paraId="21826F6B" w14:textId="261F0558" w:rsidR="00695877" w:rsidRDefault="00695877" w:rsidP="00695877">
            <w:pPr>
              <w:spacing w:line="259" w:lineRule="auto"/>
              <w:ind w:right="75"/>
              <w:jc w:val="center"/>
            </w:pPr>
            <w:r w:rsidRPr="00292F31">
              <w:rPr>
                <w:rFonts w:ascii="Times New Roman" w:hAnsi="Times New Roman" w:cs="Times New Roman"/>
                <w:bCs/>
                <w:sz w:val="20"/>
                <w:szCs w:val="20"/>
                <w:lang w:eastAsia="id-ID"/>
              </w:rPr>
              <w:t>8</w:t>
            </w:r>
          </w:p>
        </w:tc>
        <w:tc>
          <w:tcPr>
            <w:tcW w:w="13837" w:type="dxa"/>
            <w:gridSpan w:val="7"/>
            <w:tcBorders>
              <w:top w:val="single" w:sz="3" w:space="0" w:color="000000"/>
              <w:left w:val="single" w:sz="3" w:space="0" w:color="000000"/>
              <w:bottom w:val="single" w:sz="3" w:space="0" w:color="000000"/>
              <w:right w:val="single" w:sz="4" w:space="0" w:color="000000"/>
            </w:tcBorders>
            <w:shd w:val="clear" w:color="auto" w:fill="FFFFFF" w:themeFill="background1"/>
          </w:tcPr>
          <w:p w14:paraId="23F92629" w14:textId="5E3A28F1" w:rsidR="00695877" w:rsidRPr="0061340B" w:rsidRDefault="00695877" w:rsidP="0061340B">
            <w:pPr>
              <w:spacing w:line="259" w:lineRule="auto"/>
              <w:ind w:left="279"/>
              <w:jc w:val="center"/>
              <w:rPr>
                <w:b/>
                <w:bCs/>
              </w:rPr>
            </w:pPr>
            <w:r w:rsidRPr="0061340B">
              <w:rPr>
                <w:rFonts w:ascii="Times New Roman" w:hAnsi="Times New Roman" w:cs="Times New Roman"/>
                <w:b/>
                <w:bCs/>
                <w:sz w:val="20"/>
                <w:szCs w:val="20"/>
                <w:lang w:eastAsia="id-ID"/>
              </w:rPr>
              <w:t>Evaluasi Tengah Semester (UTS)</w:t>
            </w:r>
          </w:p>
        </w:tc>
        <w:tc>
          <w:tcPr>
            <w:tcW w:w="773"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2839B59F" w14:textId="075E875C" w:rsidR="00695877" w:rsidRDefault="00695877" w:rsidP="00695877">
            <w:pPr>
              <w:spacing w:line="259" w:lineRule="auto"/>
              <w:ind w:right="33"/>
              <w:jc w:val="center"/>
            </w:pPr>
            <w:r w:rsidRPr="00292F31">
              <w:rPr>
                <w:rFonts w:ascii="Times New Roman" w:hAnsi="Times New Roman" w:cs="Times New Roman"/>
                <w:b/>
                <w:bCs/>
                <w:sz w:val="20"/>
                <w:szCs w:val="20"/>
                <w:lang w:val="pt-BR" w:eastAsia="id-ID"/>
              </w:rPr>
              <w:t>20</w:t>
            </w:r>
          </w:p>
        </w:tc>
      </w:tr>
      <w:tr w:rsidR="00935E6A" w14:paraId="74B68FC2" w14:textId="77777777" w:rsidTr="00A5763E">
        <w:trPr>
          <w:trHeight w:val="1902"/>
        </w:trPr>
        <w:tc>
          <w:tcPr>
            <w:tcW w:w="734" w:type="dxa"/>
            <w:tcBorders>
              <w:top w:val="single" w:sz="3" w:space="0" w:color="000000"/>
              <w:left w:val="single" w:sz="3" w:space="0" w:color="000000"/>
              <w:bottom w:val="single" w:sz="3" w:space="0" w:color="000000"/>
              <w:right w:val="single" w:sz="3" w:space="0" w:color="000000"/>
            </w:tcBorders>
          </w:tcPr>
          <w:p w14:paraId="1FC67D37" w14:textId="77777777" w:rsidR="00935E6A" w:rsidRDefault="00935E6A" w:rsidP="00A5763E">
            <w:pPr>
              <w:spacing w:line="259" w:lineRule="auto"/>
            </w:pPr>
            <w:r>
              <w:rPr>
                <w:sz w:val="22"/>
              </w:rPr>
              <w:t xml:space="preserve">9 - 10 </w:t>
            </w:r>
          </w:p>
        </w:tc>
        <w:tc>
          <w:tcPr>
            <w:tcW w:w="1984" w:type="dxa"/>
            <w:tcBorders>
              <w:top w:val="single" w:sz="3" w:space="0" w:color="000000"/>
              <w:left w:val="single" w:sz="3" w:space="0" w:color="000000"/>
              <w:bottom w:val="single" w:sz="3" w:space="0" w:color="000000"/>
              <w:right w:val="single" w:sz="3" w:space="0" w:color="000000"/>
            </w:tcBorders>
          </w:tcPr>
          <w:p w14:paraId="1CBE74C2" w14:textId="77777777" w:rsidR="00935E6A" w:rsidRDefault="00935E6A" w:rsidP="00A5763E">
            <w:pPr>
              <w:spacing w:line="259" w:lineRule="auto"/>
              <w:ind w:left="11"/>
            </w:pPr>
            <w:r>
              <w:rPr>
                <w:sz w:val="22"/>
              </w:rPr>
              <w:t xml:space="preserve">Mampu </w:t>
            </w:r>
          </w:p>
          <w:p w14:paraId="5191FEC8" w14:textId="77777777" w:rsidR="00935E6A" w:rsidRDefault="00935E6A" w:rsidP="00A5763E">
            <w:pPr>
              <w:spacing w:line="259" w:lineRule="auto"/>
              <w:ind w:left="11" w:right="7"/>
            </w:pPr>
            <w:r>
              <w:rPr>
                <w:sz w:val="22"/>
              </w:rPr>
              <w:t xml:space="preserve">menjelaskan  Pengertian dan dasar-dasar  SCADA, open system, blok SCADA, RTU </w:t>
            </w:r>
          </w:p>
        </w:tc>
        <w:tc>
          <w:tcPr>
            <w:tcW w:w="2429" w:type="dxa"/>
            <w:tcBorders>
              <w:top w:val="single" w:sz="3" w:space="0" w:color="000000"/>
              <w:left w:val="single" w:sz="3" w:space="0" w:color="000000"/>
              <w:bottom w:val="single" w:sz="3" w:space="0" w:color="000000"/>
              <w:right w:val="single" w:sz="3" w:space="0" w:color="000000"/>
            </w:tcBorders>
          </w:tcPr>
          <w:p w14:paraId="68E8235C" w14:textId="77777777" w:rsidR="00935E6A" w:rsidRDefault="00935E6A" w:rsidP="00A5763E">
            <w:pPr>
              <w:spacing w:line="259" w:lineRule="auto"/>
              <w:ind w:left="11"/>
            </w:pPr>
            <w:r>
              <w:rPr>
                <w:sz w:val="22"/>
              </w:rPr>
              <w:t xml:space="preserve">Tinjauan umum  </w:t>
            </w:r>
          </w:p>
          <w:p w14:paraId="2CA15F0F" w14:textId="77777777" w:rsidR="00935E6A" w:rsidRDefault="00935E6A" w:rsidP="00935E6A">
            <w:pPr>
              <w:numPr>
                <w:ilvl w:val="0"/>
                <w:numId w:val="36"/>
              </w:numPr>
              <w:ind w:hanging="260"/>
            </w:pPr>
            <w:r>
              <w:rPr>
                <w:sz w:val="22"/>
              </w:rPr>
              <w:t xml:space="preserve">Pengertian dan dasar-dasar  SCADA </w:t>
            </w:r>
          </w:p>
          <w:p w14:paraId="45C885BC" w14:textId="77777777" w:rsidR="00935E6A" w:rsidRDefault="00935E6A" w:rsidP="00935E6A">
            <w:pPr>
              <w:numPr>
                <w:ilvl w:val="0"/>
                <w:numId w:val="36"/>
              </w:numPr>
              <w:spacing w:line="259" w:lineRule="auto"/>
              <w:ind w:hanging="260"/>
            </w:pPr>
            <w:r>
              <w:rPr>
                <w:sz w:val="22"/>
              </w:rPr>
              <w:t xml:space="preserve">Blok SCADA </w:t>
            </w:r>
          </w:p>
          <w:p w14:paraId="38BF5B7C" w14:textId="77777777" w:rsidR="00935E6A" w:rsidRDefault="00935E6A" w:rsidP="00935E6A">
            <w:pPr>
              <w:numPr>
                <w:ilvl w:val="0"/>
                <w:numId w:val="36"/>
              </w:numPr>
              <w:spacing w:line="259" w:lineRule="auto"/>
              <w:ind w:hanging="260"/>
            </w:pPr>
            <w:r>
              <w:rPr>
                <w:sz w:val="22"/>
              </w:rPr>
              <w:t xml:space="preserve">RTU </w:t>
            </w:r>
          </w:p>
          <w:p w14:paraId="202563E3" w14:textId="77777777" w:rsidR="00935E6A" w:rsidRDefault="00935E6A" w:rsidP="00935E6A">
            <w:pPr>
              <w:numPr>
                <w:ilvl w:val="0"/>
                <w:numId w:val="36"/>
              </w:numPr>
              <w:spacing w:line="259" w:lineRule="auto"/>
              <w:ind w:hanging="260"/>
            </w:pPr>
            <w:r>
              <w:rPr>
                <w:sz w:val="22"/>
              </w:rPr>
              <w:t xml:space="preserve">IED </w:t>
            </w:r>
          </w:p>
          <w:p w14:paraId="5575CC03" w14:textId="77777777" w:rsidR="00935E6A" w:rsidRDefault="00935E6A" w:rsidP="00935E6A">
            <w:pPr>
              <w:numPr>
                <w:ilvl w:val="0"/>
                <w:numId w:val="36"/>
              </w:numPr>
              <w:spacing w:line="259" w:lineRule="auto"/>
              <w:ind w:hanging="260"/>
            </w:pPr>
            <w:r>
              <w:rPr>
                <w:sz w:val="22"/>
              </w:rPr>
              <w:t xml:space="preserve">Komunikasi SCADA </w:t>
            </w:r>
          </w:p>
        </w:tc>
        <w:tc>
          <w:tcPr>
            <w:tcW w:w="1764" w:type="dxa"/>
            <w:tcBorders>
              <w:top w:val="single" w:sz="3" w:space="0" w:color="000000"/>
              <w:left w:val="single" w:sz="3" w:space="0" w:color="000000"/>
              <w:bottom w:val="single" w:sz="3" w:space="0" w:color="000000"/>
              <w:right w:val="single" w:sz="3" w:space="0" w:color="000000"/>
            </w:tcBorders>
          </w:tcPr>
          <w:p w14:paraId="2320730C" w14:textId="77777777" w:rsidR="00935E6A" w:rsidRDefault="00935E6A" w:rsidP="00A5763E">
            <w:pPr>
              <w:spacing w:after="6"/>
              <w:ind w:left="47"/>
            </w:pPr>
            <w:r>
              <w:rPr>
                <w:sz w:val="22"/>
              </w:rPr>
              <w:t xml:space="preserve">Bentuk pembelajaran :  </w:t>
            </w:r>
          </w:p>
          <w:p w14:paraId="2EEA52AD" w14:textId="77777777" w:rsidR="00935E6A" w:rsidRDefault="00935E6A" w:rsidP="00A5763E">
            <w:pPr>
              <w:spacing w:line="259" w:lineRule="auto"/>
              <w:ind w:left="11"/>
            </w:pPr>
            <w:r>
              <w:rPr>
                <w:rFonts w:ascii="Segoe UI Symbol" w:eastAsia="Segoe UI Symbol" w:hAnsi="Segoe UI Symbol" w:cs="Segoe UI Symbol"/>
              </w:rPr>
              <w:t>•</w:t>
            </w:r>
            <w:r>
              <w:rPr>
                <w:rFonts w:ascii="Arial" w:eastAsia="Arial" w:hAnsi="Arial" w:cs="Arial"/>
              </w:rPr>
              <w:t xml:space="preserve"> </w:t>
            </w:r>
            <w:r>
              <w:rPr>
                <w:sz w:val="22"/>
              </w:rPr>
              <w:t xml:space="preserve">Kuliah  </w:t>
            </w:r>
          </w:p>
          <w:p w14:paraId="6E727CFA" w14:textId="77777777" w:rsidR="00935E6A" w:rsidRDefault="00935E6A" w:rsidP="00A5763E">
            <w:pPr>
              <w:spacing w:line="259" w:lineRule="auto"/>
              <w:ind w:left="147"/>
            </w:pPr>
            <w:r>
              <w:rPr>
                <w:sz w:val="22"/>
              </w:rPr>
              <w:t xml:space="preserve"> </w:t>
            </w:r>
          </w:p>
          <w:p w14:paraId="3931839F" w14:textId="77777777" w:rsidR="00935E6A" w:rsidRDefault="00935E6A" w:rsidP="00A5763E">
            <w:pPr>
              <w:spacing w:line="259" w:lineRule="auto"/>
              <w:ind w:left="11"/>
            </w:pPr>
            <w:r>
              <w:rPr>
                <w:sz w:val="22"/>
              </w:rPr>
              <w:t xml:space="preserve">Metode pembelajaran :  </w:t>
            </w:r>
          </w:p>
        </w:tc>
        <w:tc>
          <w:tcPr>
            <w:tcW w:w="1420" w:type="dxa"/>
            <w:tcBorders>
              <w:top w:val="single" w:sz="3" w:space="0" w:color="000000"/>
              <w:left w:val="single" w:sz="3" w:space="0" w:color="000000"/>
              <w:bottom w:val="single" w:sz="3" w:space="0" w:color="000000"/>
              <w:right w:val="single" w:sz="3" w:space="0" w:color="000000"/>
            </w:tcBorders>
          </w:tcPr>
          <w:p w14:paraId="3B934DE4" w14:textId="77777777" w:rsidR="00935E6A" w:rsidRDefault="00935E6A" w:rsidP="00A5763E">
            <w:pPr>
              <w:spacing w:line="259" w:lineRule="auto"/>
              <w:ind w:left="11"/>
            </w:pPr>
            <w:r>
              <w:rPr>
                <w:sz w:val="22"/>
              </w:rPr>
              <w:t xml:space="preserve">  Teori : </w:t>
            </w:r>
          </w:p>
          <w:p w14:paraId="1D200995" w14:textId="77777777" w:rsidR="00935E6A" w:rsidRDefault="00935E6A" w:rsidP="00A5763E">
            <w:pPr>
              <w:spacing w:line="259" w:lineRule="auto"/>
              <w:ind w:left="11"/>
            </w:pPr>
            <w:r>
              <w:rPr>
                <w:sz w:val="22"/>
              </w:rPr>
              <w:t xml:space="preserve"> </w:t>
            </w:r>
          </w:p>
          <w:p w14:paraId="711C663A" w14:textId="77777777" w:rsidR="00935E6A" w:rsidRDefault="00935E6A" w:rsidP="00935E6A">
            <w:pPr>
              <w:numPr>
                <w:ilvl w:val="0"/>
                <w:numId w:val="37"/>
              </w:numPr>
              <w:spacing w:line="259" w:lineRule="auto"/>
              <w:ind w:hanging="156"/>
            </w:pPr>
            <w:r>
              <w:rPr>
                <w:sz w:val="22"/>
              </w:rPr>
              <w:t>TM  : 2</w:t>
            </w:r>
            <w:r>
              <w:rPr>
                <w:rFonts w:ascii="Calibri" w:eastAsia="Calibri" w:hAnsi="Calibri" w:cs="Calibri"/>
                <w:sz w:val="22"/>
              </w:rPr>
              <w:t>x50’</w:t>
            </w:r>
            <w:r>
              <w:rPr>
                <w:sz w:val="22"/>
              </w:rPr>
              <w:t xml:space="preserve"> </w:t>
            </w:r>
          </w:p>
          <w:p w14:paraId="698ABBC0" w14:textId="77777777" w:rsidR="00935E6A" w:rsidRDefault="00935E6A" w:rsidP="00935E6A">
            <w:pPr>
              <w:numPr>
                <w:ilvl w:val="0"/>
                <w:numId w:val="37"/>
              </w:numPr>
              <w:spacing w:line="259" w:lineRule="auto"/>
              <w:ind w:hanging="156"/>
            </w:pPr>
            <w:r>
              <w:rPr>
                <w:sz w:val="22"/>
              </w:rPr>
              <w:t>PT   : 2</w:t>
            </w:r>
            <w:r>
              <w:rPr>
                <w:rFonts w:ascii="Calibri" w:eastAsia="Calibri" w:hAnsi="Calibri" w:cs="Calibri"/>
                <w:sz w:val="22"/>
              </w:rPr>
              <w:t>x60’</w:t>
            </w:r>
            <w:r>
              <w:rPr>
                <w:sz w:val="22"/>
              </w:rPr>
              <w:t xml:space="preserve"> </w:t>
            </w:r>
          </w:p>
          <w:p w14:paraId="0A51982F" w14:textId="77777777" w:rsidR="00935E6A" w:rsidRDefault="00935E6A" w:rsidP="00935E6A">
            <w:pPr>
              <w:numPr>
                <w:ilvl w:val="0"/>
                <w:numId w:val="37"/>
              </w:numPr>
              <w:spacing w:line="259" w:lineRule="auto"/>
              <w:ind w:hanging="156"/>
            </w:pPr>
            <w:r>
              <w:rPr>
                <w:sz w:val="22"/>
              </w:rPr>
              <w:t>BM  : 2</w:t>
            </w:r>
            <w:r>
              <w:rPr>
                <w:rFonts w:ascii="Calibri" w:eastAsia="Calibri" w:hAnsi="Calibri" w:cs="Calibri"/>
                <w:sz w:val="22"/>
              </w:rPr>
              <w:t>x60’</w:t>
            </w:r>
            <w:r>
              <w:rPr>
                <w:sz w:val="22"/>
              </w:rPr>
              <w:t xml:space="preserve"> </w:t>
            </w:r>
          </w:p>
        </w:tc>
        <w:tc>
          <w:tcPr>
            <w:tcW w:w="2365" w:type="dxa"/>
            <w:tcBorders>
              <w:top w:val="single" w:sz="3" w:space="0" w:color="000000"/>
              <w:left w:val="single" w:sz="3" w:space="0" w:color="000000"/>
              <w:bottom w:val="single" w:sz="3" w:space="0" w:color="000000"/>
              <w:right w:val="single" w:sz="3" w:space="0" w:color="000000"/>
            </w:tcBorders>
          </w:tcPr>
          <w:p w14:paraId="7747F7F8" w14:textId="77777777" w:rsidR="00935E6A" w:rsidRDefault="00935E6A" w:rsidP="00A5763E">
            <w:pPr>
              <w:spacing w:line="259" w:lineRule="auto"/>
              <w:ind w:left="47" w:right="192"/>
              <w:jc w:val="both"/>
            </w:pPr>
            <w:r>
              <w:rPr>
                <w:sz w:val="22"/>
              </w:rPr>
              <w:t xml:space="preserve">Mahasiswa memiliki catatan terkait materi  pengertian dan dasardasar  SCADA, open system, blok SCADA, RTU (remote terminal unit), IED (Intelligent </w:t>
            </w:r>
          </w:p>
        </w:tc>
        <w:tc>
          <w:tcPr>
            <w:tcW w:w="1888" w:type="dxa"/>
            <w:tcBorders>
              <w:top w:val="single" w:sz="3" w:space="0" w:color="000000"/>
              <w:left w:val="single" w:sz="3" w:space="0" w:color="000000"/>
              <w:bottom w:val="single" w:sz="3" w:space="0" w:color="000000"/>
              <w:right w:val="single" w:sz="3" w:space="0" w:color="000000"/>
            </w:tcBorders>
          </w:tcPr>
          <w:p w14:paraId="1F00EE71" w14:textId="77777777" w:rsidR="00935E6A" w:rsidRDefault="00935E6A" w:rsidP="00A5763E">
            <w:pPr>
              <w:spacing w:line="259" w:lineRule="auto"/>
              <w:ind w:left="11"/>
            </w:pPr>
            <w:r>
              <w:rPr>
                <w:sz w:val="22"/>
              </w:rPr>
              <w:t xml:space="preserve">Kriteria Penilaian: </w:t>
            </w:r>
          </w:p>
          <w:p w14:paraId="01C81695" w14:textId="77777777" w:rsidR="00935E6A" w:rsidRDefault="00935E6A" w:rsidP="00A5763E">
            <w:pPr>
              <w:spacing w:line="259" w:lineRule="auto"/>
              <w:ind w:left="11"/>
            </w:pPr>
            <w:r>
              <w:rPr>
                <w:sz w:val="22"/>
              </w:rPr>
              <w:t xml:space="preserve">Pedoman </w:t>
            </w:r>
          </w:p>
          <w:p w14:paraId="74170813" w14:textId="77777777" w:rsidR="00935E6A" w:rsidRDefault="00935E6A" w:rsidP="00A5763E">
            <w:pPr>
              <w:spacing w:line="259" w:lineRule="auto"/>
              <w:ind w:left="11"/>
            </w:pPr>
            <w:r>
              <w:rPr>
                <w:sz w:val="22"/>
              </w:rPr>
              <w:t xml:space="preserve">Penskoran </w:t>
            </w:r>
          </w:p>
          <w:p w14:paraId="329DB8B7" w14:textId="77777777" w:rsidR="00935E6A" w:rsidRDefault="00935E6A" w:rsidP="00A5763E">
            <w:pPr>
              <w:spacing w:line="259" w:lineRule="auto"/>
              <w:ind w:left="11"/>
            </w:pPr>
            <w:r>
              <w:rPr>
                <w:sz w:val="22"/>
              </w:rPr>
              <w:t>(</w:t>
            </w:r>
            <w:r>
              <w:rPr>
                <w:rFonts w:ascii="Calibri" w:eastAsia="Calibri" w:hAnsi="Calibri" w:cs="Calibri"/>
                <w:i/>
                <w:sz w:val="22"/>
              </w:rPr>
              <w:t>Marking Scheme</w:t>
            </w:r>
            <w:r>
              <w:rPr>
                <w:sz w:val="22"/>
              </w:rPr>
              <w:t xml:space="preserve">) </w:t>
            </w:r>
          </w:p>
          <w:p w14:paraId="67C41FF7" w14:textId="77777777" w:rsidR="00935E6A" w:rsidRDefault="00935E6A" w:rsidP="00A5763E">
            <w:pPr>
              <w:spacing w:line="259" w:lineRule="auto"/>
              <w:ind w:left="11"/>
            </w:pPr>
            <w:r>
              <w:rPr>
                <w:sz w:val="22"/>
              </w:rPr>
              <w:t xml:space="preserve"> </w:t>
            </w:r>
          </w:p>
          <w:p w14:paraId="6A0B3E9D" w14:textId="77777777" w:rsidR="00935E6A" w:rsidRDefault="00935E6A" w:rsidP="00A5763E">
            <w:pPr>
              <w:spacing w:line="259" w:lineRule="auto"/>
              <w:ind w:left="11"/>
            </w:pPr>
            <w:r>
              <w:rPr>
                <w:sz w:val="22"/>
              </w:rPr>
              <w:t xml:space="preserve">Bentuk Penilaian: </w:t>
            </w:r>
          </w:p>
        </w:tc>
        <w:tc>
          <w:tcPr>
            <w:tcW w:w="1987" w:type="dxa"/>
            <w:tcBorders>
              <w:top w:val="single" w:sz="3" w:space="0" w:color="000000"/>
              <w:left w:val="single" w:sz="3" w:space="0" w:color="000000"/>
              <w:bottom w:val="single" w:sz="3" w:space="0" w:color="000000"/>
              <w:right w:val="single" w:sz="3" w:space="0" w:color="000000"/>
            </w:tcBorders>
          </w:tcPr>
          <w:p w14:paraId="4C6DFEDA" w14:textId="77777777" w:rsidR="00935E6A" w:rsidRDefault="00935E6A" w:rsidP="00A5763E">
            <w:pPr>
              <w:spacing w:line="259" w:lineRule="auto"/>
              <w:ind w:left="187" w:right="51" w:hanging="176"/>
              <w:jc w:val="both"/>
            </w:pPr>
            <w:r>
              <w:rPr>
                <w:rFonts w:ascii="Segoe UI Symbol" w:eastAsia="Segoe UI Symbol" w:hAnsi="Segoe UI Symbol" w:cs="Segoe UI Symbol"/>
                <w:sz w:val="22"/>
              </w:rPr>
              <w:t>•</w:t>
            </w:r>
            <w:r>
              <w:rPr>
                <w:rFonts w:ascii="Arial" w:eastAsia="Arial" w:hAnsi="Arial" w:cs="Arial"/>
                <w:sz w:val="22"/>
              </w:rPr>
              <w:t xml:space="preserve"> </w:t>
            </w:r>
            <w:r>
              <w:rPr>
                <w:sz w:val="22"/>
              </w:rPr>
              <w:t xml:space="preserve">Ketepatan dalam menjelaskan Pengertian dan dasar-dasar  SCADA,  blok SCADA, RTU , IED, peralatan </w:t>
            </w:r>
          </w:p>
        </w:tc>
        <w:tc>
          <w:tcPr>
            <w:tcW w:w="773" w:type="dxa"/>
            <w:tcBorders>
              <w:top w:val="single" w:sz="3" w:space="0" w:color="000000"/>
              <w:left w:val="single" w:sz="3" w:space="0" w:color="000000"/>
              <w:bottom w:val="single" w:sz="3" w:space="0" w:color="000000"/>
              <w:right w:val="single" w:sz="3" w:space="0" w:color="000000"/>
            </w:tcBorders>
            <w:vAlign w:val="center"/>
          </w:tcPr>
          <w:p w14:paraId="32D6C7AA" w14:textId="71EFE5B2" w:rsidR="00935E6A" w:rsidRDefault="006672A7" w:rsidP="00A5763E">
            <w:pPr>
              <w:spacing w:line="259" w:lineRule="auto"/>
              <w:ind w:right="33"/>
              <w:jc w:val="center"/>
            </w:pPr>
            <w:r>
              <w:t>5</w:t>
            </w:r>
          </w:p>
        </w:tc>
      </w:tr>
    </w:tbl>
    <w:p w14:paraId="1AB5FEDD" w14:textId="77777777" w:rsidR="00935E6A" w:rsidRDefault="00935E6A" w:rsidP="00935E6A">
      <w:pPr>
        <w:spacing w:line="259" w:lineRule="auto"/>
        <w:ind w:left="-992" w:right="15827"/>
      </w:pPr>
    </w:p>
    <w:tbl>
      <w:tblPr>
        <w:tblStyle w:val="TableGrid0"/>
        <w:tblW w:w="15348" w:type="dxa"/>
        <w:tblInd w:w="4" w:type="dxa"/>
        <w:tblCellMar>
          <w:top w:w="47" w:type="dxa"/>
          <w:right w:w="21" w:type="dxa"/>
        </w:tblCellMar>
        <w:tblLook w:val="04A0" w:firstRow="1" w:lastRow="0" w:firstColumn="1" w:lastColumn="0" w:noHBand="0" w:noVBand="1"/>
      </w:tblPr>
      <w:tblGrid>
        <w:gridCol w:w="688"/>
        <w:gridCol w:w="1929"/>
        <w:gridCol w:w="2418"/>
        <w:gridCol w:w="1735"/>
        <w:gridCol w:w="1348"/>
        <w:gridCol w:w="2331"/>
        <w:gridCol w:w="1793"/>
        <w:gridCol w:w="2390"/>
        <w:gridCol w:w="716"/>
      </w:tblGrid>
      <w:tr w:rsidR="00935E6A" w14:paraId="5FFCA285" w14:textId="77777777" w:rsidTr="00695877">
        <w:trPr>
          <w:trHeight w:val="2697"/>
        </w:trPr>
        <w:tc>
          <w:tcPr>
            <w:tcW w:w="688" w:type="dxa"/>
            <w:tcBorders>
              <w:top w:val="single" w:sz="3" w:space="0" w:color="000000"/>
              <w:left w:val="single" w:sz="3" w:space="0" w:color="000000"/>
              <w:bottom w:val="single" w:sz="3" w:space="0" w:color="000000"/>
              <w:right w:val="single" w:sz="3" w:space="0" w:color="000000"/>
            </w:tcBorders>
          </w:tcPr>
          <w:p w14:paraId="52FF21A7" w14:textId="77777777" w:rsidR="00935E6A" w:rsidRDefault="00935E6A" w:rsidP="00A5763E">
            <w:pPr>
              <w:spacing w:after="160" w:line="259" w:lineRule="auto"/>
            </w:pPr>
          </w:p>
        </w:tc>
        <w:tc>
          <w:tcPr>
            <w:tcW w:w="1929" w:type="dxa"/>
            <w:tcBorders>
              <w:top w:val="single" w:sz="3" w:space="0" w:color="000000"/>
              <w:left w:val="single" w:sz="3" w:space="0" w:color="000000"/>
              <w:bottom w:val="single" w:sz="3" w:space="0" w:color="000000"/>
              <w:right w:val="single" w:sz="3" w:space="0" w:color="000000"/>
            </w:tcBorders>
          </w:tcPr>
          <w:p w14:paraId="20BAD471" w14:textId="77777777" w:rsidR="00935E6A" w:rsidRDefault="00935E6A" w:rsidP="00A5763E">
            <w:pPr>
              <w:spacing w:line="259" w:lineRule="auto"/>
              <w:ind w:left="108"/>
            </w:pPr>
            <w:r>
              <w:rPr>
                <w:sz w:val="22"/>
              </w:rPr>
              <w:t>(</w:t>
            </w:r>
            <w:r>
              <w:rPr>
                <w:rFonts w:ascii="Calibri" w:eastAsia="Calibri" w:hAnsi="Calibri" w:cs="Calibri"/>
                <w:i/>
                <w:sz w:val="22"/>
              </w:rPr>
              <w:t xml:space="preserve">remote terminal </w:t>
            </w:r>
          </w:p>
          <w:p w14:paraId="3A74C58C" w14:textId="77777777" w:rsidR="00935E6A" w:rsidRDefault="00935E6A" w:rsidP="00A5763E">
            <w:pPr>
              <w:spacing w:line="259" w:lineRule="auto"/>
              <w:ind w:left="108" w:right="84"/>
            </w:pPr>
            <w:r>
              <w:rPr>
                <w:rFonts w:ascii="Calibri" w:eastAsia="Calibri" w:hAnsi="Calibri" w:cs="Calibri"/>
                <w:i/>
                <w:sz w:val="22"/>
              </w:rPr>
              <w:t>unit</w:t>
            </w:r>
            <w:r>
              <w:rPr>
                <w:sz w:val="22"/>
              </w:rPr>
              <w:t>), IED (</w:t>
            </w:r>
            <w:r>
              <w:rPr>
                <w:rFonts w:ascii="Calibri" w:eastAsia="Calibri" w:hAnsi="Calibri" w:cs="Calibri"/>
                <w:i/>
                <w:sz w:val="22"/>
              </w:rPr>
              <w:t>Intelligent electronics devices</w:t>
            </w:r>
            <w:r>
              <w:rPr>
                <w:sz w:val="22"/>
              </w:rPr>
              <w:t xml:space="preserve">), peralatan komunikasi SCADA dan master station </w:t>
            </w:r>
          </w:p>
        </w:tc>
        <w:tc>
          <w:tcPr>
            <w:tcW w:w="2418" w:type="dxa"/>
            <w:tcBorders>
              <w:top w:val="single" w:sz="3" w:space="0" w:color="000000"/>
              <w:left w:val="single" w:sz="3" w:space="0" w:color="000000"/>
              <w:bottom w:val="single" w:sz="3" w:space="0" w:color="000000"/>
              <w:right w:val="single" w:sz="3" w:space="0" w:color="000000"/>
            </w:tcBorders>
          </w:tcPr>
          <w:p w14:paraId="2CCB652D" w14:textId="77777777" w:rsidR="00935E6A" w:rsidRDefault="00935E6A" w:rsidP="00A5763E">
            <w:pPr>
              <w:spacing w:line="259" w:lineRule="auto"/>
              <w:ind w:left="108"/>
            </w:pPr>
            <w:r>
              <w:rPr>
                <w:sz w:val="22"/>
              </w:rPr>
              <w:t>6.</w:t>
            </w:r>
            <w:r>
              <w:rPr>
                <w:rFonts w:ascii="Arial" w:eastAsia="Arial" w:hAnsi="Arial" w:cs="Arial"/>
                <w:sz w:val="22"/>
              </w:rPr>
              <w:t xml:space="preserve"> </w:t>
            </w:r>
            <w:r>
              <w:rPr>
                <w:sz w:val="22"/>
              </w:rPr>
              <w:t xml:space="preserve">Master station </w:t>
            </w:r>
          </w:p>
          <w:p w14:paraId="11F5369C" w14:textId="77777777" w:rsidR="00935E6A" w:rsidRDefault="00935E6A" w:rsidP="00A5763E">
            <w:pPr>
              <w:spacing w:line="259" w:lineRule="auto"/>
              <w:ind w:left="368"/>
            </w:pPr>
            <w:r>
              <w:rPr>
                <w:sz w:val="22"/>
              </w:rPr>
              <w:t xml:space="preserve"> </w:t>
            </w:r>
          </w:p>
        </w:tc>
        <w:tc>
          <w:tcPr>
            <w:tcW w:w="1735" w:type="dxa"/>
            <w:tcBorders>
              <w:top w:val="single" w:sz="3" w:space="0" w:color="000000"/>
              <w:left w:val="single" w:sz="3" w:space="0" w:color="000000"/>
              <w:bottom w:val="single" w:sz="3" w:space="0" w:color="000000"/>
              <w:right w:val="single" w:sz="3" w:space="0" w:color="000000"/>
            </w:tcBorders>
          </w:tcPr>
          <w:p w14:paraId="073CA830" w14:textId="77777777" w:rsidR="00935E6A" w:rsidRDefault="00935E6A" w:rsidP="00935E6A">
            <w:pPr>
              <w:numPr>
                <w:ilvl w:val="0"/>
                <w:numId w:val="38"/>
              </w:numPr>
              <w:spacing w:line="259" w:lineRule="auto"/>
              <w:ind w:hanging="136"/>
            </w:pPr>
            <w:r>
              <w:rPr>
                <w:sz w:val="22"/>
              </w:rPr>
              <w:t xml:space="preserve">Case Method    </w:t>
            </w:r>
          </w:p>
          <w:p w14:paraId="3D0CDEAD" w14:textId="77777777" w:rsidR="00935E6A" w:rsidRDefault="00935E6A" w:rsidP="00A5763E">
            <w:pPr>
              <w:spacing w:line="259" w:lineRule="auto"/>
              <w:ind w:left="244"/>
            </w:pPr>
            <w:r>
              <w:rPr>
                <w:sz w:val="22"/>
              </w:rPr>
              <w:t xml:space="preserve">(CM) </w:t>
            </w:r>
          </w:p>
          <w:p w14:paraId="31C77741" w14:textId="77777777" w:rsidR="00935E6A" w:rsidRDefault="00935E6A" w:rsidP="00935E6A">
            <w:pPr>
              <w:numPr>
                <w:ilvl w:val="0"/>
                <w:numId w:val="38"/>
              </w:numPr>
              <w:spacing w:line="241" w:lineRule="auto"/>
              <w:ind w:hanging="136"/>
            </w:pPr>
            <w:r>
              <w:rPr>
                <w:sz w:val="22"/>
              </w:rPr>
              <w:t xml:space="preserve">Cooperative Learning  </w:t>
            </w:r>
          </w:p>
          <w:p w14:paraId="4C36BB60" w14:textId="77777777" w:rsidR="00935E6A" w:rsidRDefault="00935E6A" w:rsidP="00A5763E">
            <w:pPr>
              <w:spacing w:line="259" w:lineRule="auto"/>
              <w:ind w:left="108"/>
            </w:pPr>
            <w:r>
              <w:rPr>
                <w:sz w:val="22"/>
              </w:rPr>
              <w:t xml:space="preserve"> </w:t>
            </w:r>
          </w:p>
          <w:p w14:paraId="6ABF25A4" w14:textId="77777777" w:rsidR="00935E6A" w:rsidRDefault="00935E6A" w:rsidP="00A5763E">
            <w:pPr>
              <w:spacing w:line="259" w:lineRule="auto"/>
              <w:ind w:left="108"/>
            </w:pPr>
            <w:r>
              <w:rPr>
                <w:sz w:val="22"/>
              </w:rPr>
              <w:t xml:space="preserve">Sumber :  </w:t>
            </w:r>
          </w:p>
          <w:p w14:paraId="421407A1" w14:textId="77777777" w:rsidR="00935E6A" w:rsidRDefault="00935E6A" w:rsidP="00935E6A">
            <w:pPr>
              <w:numPr>
                <w:ilvl w:val="0"/>
                <w:numId w:val="38"/>
              </w:numPr>
              <w:spacing w:line="259" w:lineRule="auto"/>
              <w:ind w:hanging="136"/>
            </w:pPr>
            <w:r>
              <w:rPr>
                <w:sz w:val="22"/>
              </w:rPr>
              <w:t xml:space="preserve">U1, U2,P1 </w:t>
            </w:r>
          </w:p>
          <w:p w14:paraId="1575796B" w14:textId="77777777" w:rsidR="00935E6A" w:rsidRDefault="00935E6A" w:rsidP="00A5763E">
            <w:pPr>
              <w:spacing w:line="259" w:lineRule="auto"/>
              <w:ind w:left="144" w:right="55"/>
            </w:pPr>
            <w:r>
              <w:rPr>
                <w:sz w:val="22"/>
              </w:rPr>
              <w:t xml:space="preserve">link url untuk materi tambahan </w:t>
            </w:r>
          </w:p>
        </w:tc>
        <w:tc>
          <w:tcPr>
            <w:tcW w:w="1348" w:type="dxa"/>
            <w:tcBorders>
              <w:top w:val="single" w:sz="3" w:space="0" w:color="000000"/>
              <w:left w:val="single" w:sz="3" w:space="0" w:color="000000"/>
              <w:bottom w:val="single" w:sz="3" w:space="0" w:color="000000"/>
              <w:right w:val="single" w:sz="3" w:space="0" w:color="000000"/>
            </w:tcBorders>
          </w:tcPr>
          <w:p w14:paraId="56BFADC0" w14:textId="77777777" w:rsidR="00935E6A" w:rsidRDefault="00935E6A" w:rsidP="00A5763E">
            <w:pPr>
              <w:spacing w:after="160" w:line="259" w:lineRule="auto"/>
            </w:pPr>
          </w:p>
        </w:tc>
        <w:tc>
          <w:tcPr>
            <w:tcW w:w="2331" w:type="dxa"/>
            <w:tcBorders>
              <w:top w:val="single" w:sz="3" w:space="0" w:color="000000"/>
              <w:left w:val="single" w:sz="3" w:space="0" w:color="000000"/>
              <w:bottom w:val="single" w:sz="3" w:space="0" w:color="000000"/>
              <w:right w:val="single" w:sz="3" w:space="0" w:color="000000"/>
            </w:tcBorders>
          </w:tcPr>
          <w:p w14:paraId="12797B37" w14:textId="77777777" w:rsidR="00935E6A" w:rsidRDefault="00935E6A" w:rsidP="00A5763E">
            <w:pPr>
              <w:spacing w:line="241" w:lineRule="auto"/>
              <w:ind w:left="144"/>
            </w:pPr>
            <w:r>
              <w:rPr>
                <w:sz w:val="22"/>
              </w:rPr>
              <w:t xml:space="preserve">electronics devices), peralatan komunikasi SCADA </w:t>
            </w:r>
          </w:p>
          <w:p w14:paraId="5978A600" w14:textId="77777777" w:rsidR="00935E6A" w:rsidRDefault="00935E6A" w:rsidP="00A5763E">
            <w:pPr>
              <w:spacing w:line="259" w:lineRule="auto"/>
              <w:ind w:left="144"/>
            </w:pPr>
            <w:r>
              <w:rPr>
                <w:sz w:val="22"/>
              </w:rPr>
              <w:t xml:space="preserve">dan master station </w:t>
            </w:r>
          </w:p>
        </w:tc>
        <w:tc>
          <w:tcPr>
            <w:tcW w:w="1793" w:type="dxa"/>
            <w:tcBorders>
              <w:top w:val="single" w:sz="3" w:space="0" w:color="000000"/>
              <w:left w:val="single" w:sz="3" w:space="0" w:color="000000"/>
              <w:bottom w:val="single" w:sz="3" w:space="0" w:color="000000"/>
              <w:right w:val="single" w:sz="3" w:space="0" w:color="000000"/>
            </w:tcBorders>
          </w:tcPr>
          <w:p w14:paraId="0485309C" w14:textId="77777777" w:rsidR="00935E6A" w:rsidRDefault="00935E6A" w:rsidP="00A5763E">
            <w:pPr>
              <w:spacing w:line="259" w:lineRule="auto"/>
              <w:ind w:left="108"/>
            </w:pPr>
            <w:r>
              <w:rPr>
                <w:sz w:val="22"/>
              </w:rPr>
              <w:t xml:space="preserve">Presentasi secara acak </w:t>
            </w:r>
          </w:p>
        </w:tc>
        <w:tc>
          <w:tcPr>
            <w:tcW w:w="2390" w:type="dxa"/>
            <w:tcBorders>
              <w:top w:val="single" w:sz="3" w:space="0" w:color="000000"/>
              <w:left w:val="single" w:sz="3" w:space="0" w:color="000000"/>
              <w:bottom w:val="single" w:sz="3" w:space="0" w:color="000000"/>
              <w:right w:val="single" w:sz="3" w:space="0" w:color="000000"/>
            </w:tcBorders>
          </w:tcPr>
          <w:p w14:paraId="04A685A6" w14:textId="77777777" w:rsidR="00935E6A" w:rsidRDefault="00935E6A" w:rsidP="00A5763E">
            <w:pPr>
              <w:spacing w:line="259" w:lineRule="auto"/>
              <w:ind w:left="284" w:right="662"/>
            </w:pPr>
            <w:r>
              <w:rPr>
                <w:sz w:val="22"/>
              </w:rPr>
              <w:t xml:space="preserve">komunikasi SCADA dan master station  </w:t>
            </w:r>
          </w:p>
        </w:tc>
        <w:tc>
          <w:tcPr>
            <w:tcW w:w="716" w:type="dxa"/>
            <w:tcBorders>
              <w:top w:val="single" w:sz="3" w:space="0" w:color="000000"/>
              <w:left w:val="single" w:sz="3" w:space="0" w:color="000000"/>
              <w:bottom w:val="single" w:sz="3" w:space="0" w:color="000000"/>
              <w:right w:val="single" w:sz="3" w:space="0" w:color="000000"/>
            </w:tcBorders>
          </w:tcPr>
          <w:p w14:paraId="0361F4E5" w14:textId="77777777" w:rsidR="00935E6A" w:rsidRDefault="00935E6A" w:rsidP="00A5763E">
            <w:pPr>
              <w:spacing w:after="160" w:line="259" w:lineRule="auto"/>
            </w:pPr>
          </w:p>
        </w:tc>
      </w:tr>
      <w:tr w:rsidR="00935E6A" w14:paraId="49E9BF40" w14:textId="77777777" w:rsidTr="00695877">
        <w:trPr>
          <w:trHeight w:val="4305"/>
        </w:trPr>
        <w:tc>
          <w:tcPr>
            <w:tcW w:w="688" w:type="dxa"/>
            <w:tcBorders>
              <w:top w:val="single" w:sz="3" w:space="0" w:color="000000"/>
              <w:left w:val="single" w:sz="3" w:space="0" w:color="000000"/>
              <w:bottom w:val="single" w:sz="3" w:space="0" w:color="000000"/>
              <w:right w:val="single" w:sz="3" w:space="0" w:color="000000"/>
            </w:tcBorders>
          </w:tcPr>
          <w:p w14:paraId="79F3C465" w14:textId="77777777" w:rsidR="00935E6A" w:rsidRDefault="00935E6A" w:rsidP="00A5763E">
            <w:pPr>
              <w:spacing w:line="259" w:lineRule="auto"/>
              <w:ind w:left="68"/>
              <w:jc w:val="both"/>
            </w:pPr>
            <w:r>
              <w:rPr>
                <w:sz w:val="22"/>
              </w:rPr>
              <w:t xml:space="preserve">11 -12 </w:t>
            </w:r>
          </w:p>
        </w:tc>
        <w:tc>
          <w:tcPr>
            <w:tcW w:w="1929" w:type="dxa"/>
            <w:tcBorders>
              <w:top w:val="single" w:sz="3" w:space="0" w:color="000000"/>
              <w:left w:val="single" w:sz="3" w:space="0" w:color="000000"/>
              <w:bottom w:val="single" w:sz="3" w:space="0" w:color="000000"/>
              <w:right w:val="single" w:sz="3" w:space="0" w:color="000000"/>
            </w:tcBorders>
          </w:tcPr>
          <w:p w14:paraId="17C24F1B" w14:textId="77777777" w:rsidR="00935E6A" w:rsidRDefault="00935E6A" w:rsidP="00A5763E">
            <w:pPr>
              <w:spacing w:line="259" w:lineRule="auto"/>
              <w:ind w:left="108"/>
              <w:jc w:val="both"/>
            </w:pPr>
            <w:r>
              <w:rPr>
                <w:sz w:val="22"/>
              </w:rPr>
              <w:t xml:space="preserve">Mampu merancang </w:t>
            </w:r>
          </w:p>
          <w:p w14:paraId="14616E64" w14:textId="77777777" w:rsidR="00935E6A" w:rsidRDefault="00935E6A" w:rsidP="00A5763E">
            <w:pPr>
              <w:ind w:left="108" w:right="115"/>
              <w:jc w:val="both"/>
            </w:pPr>
            <w:r>
              <w:rPr>
                <w:sz w:val="22"/>
              </w:rPr>
              <w:t xml:space="preserve">diagram elektrik industri yng berupa diagram  ladder,  diagram pengkawatan,   diagram penampang   saluran,   diagram koneksi, diagram block dan mampu menjelaskan,   membaca   dan   </w:t>
            </w:r>
          </w:p>
          <w:p w14:paraId="78D4B2EA" w14:textId="77777777" w:rsidR="00935E6A" w:rsidRDefault="00935E6A" w:rsidP="00A5763E">
            <w:pPr>
              <w:spacing w:line="259" w:lineRule="auto"/>
              <w:ind w:left="108"/>
            </w:pPr>
            <w:r>
              <w:rPr>
                <w:sz w:val="22"/>
              </w:rPr>
              <w:t xml:space="preserve">membuat diagram </w:t>
            </w:r>
          </w:p>
          <w:p w14:paraId="12E0AAE1" w14:textId="77777777" w:rsidR="00935E6A" w:rsidRDefault="00935E6A" w:rsidP="00A5763E">
            <w:pPr>
              <w:spacing w:line="259" w:lineRule="auto"/>
              <w:ind w:left="108"/>
            </w:pPr>
            <w:r>
              <w:rPr>
                <w:sz w:val="22"/>
              </w:rPr>
              <w:t xml:space="preserve">elektrik </w:t>
            </w:r>
          </w:p>
          <w:p w14:paraId="5008348E" w14:textId="77777777" w:rsidR="00935E6A" w:rsidRDefault="00935E6A" w:rsidP="00A5763E">
            <w:pPr>
              <w:spacing w:line="259" w:lineRule="auto"/>
              <w:ind w:left="108"/>
            </w:pPr>
            <w:r>
              <w:rPr>
                <w:sz w:val="22"/>
              </w:rPr>
              <w:t xml:space="preserve"> </w:t>
            </w:r>
          </w:p>
        </w:tc>
        <w:tc>
          <w:tcPr>
            <w:tcW w:w="2418" w:type="dxa"/>
            <w:tcBorders>
              <w:top w:val="single" w:sz="3" w:space="0" w:color="000000"/>
              <w:left w:val="single" w:sz="3" w:space="0" w:color="000000"/>
              <w:bottom w:val="single" w:sz="3" w:space="0" w:color="000000"/>
              <w:right w:val="single" w:sz="3" w:space="0" w:color="000000"/>
            </w:tcBorders>
          </w:tcPr>
          <w:p w14:paraId="65D51BFA" w14:textId="77777777" w:rsidR="00935E6A" w:rsidRDefault="00935E6A" w:rsidP="00A5763E">
            <w:pPr>
              <w:spacing w:line="259" w:lineRule="auto"/>
              <w:ind w:left="144"/>
            </w:pPr>
            <w:r>
              <w:rPr>
                <w:sz w:val="22"/>
              </w:rPr>
              <w:t xml:space="preserve">Tinjauan umum : </w:t>
            </w:r>
          </w:p>
          <w:p w14:paraId="3B9F3158" w14:textId="77777777" w:rsidR="00935E6A" w:rsidRDefault="00935E6A" w:rsidP="00935E6A">
            <w:pPr>
              <w:numPr>
                <w:ilvl w:val="0"/>
                <w:numId w:val="39"/>
              </w:numPr>
              <w:spacing w:line="259" w:lineRule="auto"/>
              <w:ind w:hanging="224"/>
            </w:pPr>
            <w:r>
              <w:rPr>
                <w:sz w:val="22"/>
              </w:rPr>
              <w:t xml:space="preserve">Diagram  ladder  </w:t>
            </w:r>
          </w:p>
          <w:p w14:paraId="6534C98B" w14:textId="77777777" w:rsidR="00935E6A" w:rsidRDefault="00935E6A" w:rsidP="00935E6A">
            <w:pPr>
              <w:numPr>
                <w:ilvl w:val="0"/>
                <w:numId w:val="39"/>
              </w:numPr>
              <w:spacing w:line="254" w:lineRule="auto"/>
              <w:ind w:hanging="224"/>
            </w:pPr>
            <w:r>
              <w:rPr>
                <w:sz w:val="22"/>
              </w:rPr>
              <w:t xml:space="preserve">Diagram pengkawatan </w:t>
            </w:r>
          </w:p>
          <w:p w14:paraId="3524CBC3" w14:textId="77777777" w:rsidR="00935E6A" w:rsidRDefault="00935E6A" w:rsidP="00935E6A">
            <w:pPr>
              <w:numPr>
                <w:ilvl w:val="0"/>
                <w:numId w:val="39"/>
              </w:numPr>
              <w:spacing w:line="254" w:lineRule="auto"/>
              <w:ind w:hanging="224"/>
            </w:pPr>
            <w:r>
              <w:rPr>
                <w:sz w:val="22"/>
              </w:rPr>
              <w:t xml:space="preserve">Diagram penampang   saluran </w:t>
            </w:r>
          </w:p>
          <w:p w14:paraId="5FA9D1C1" w14:textId="77777777" w:rsidR="00935E6A" w:rsidRDefault="00935E6A" w:rsidP="00935E6A">
            <w:pPr>
              <w:numPr>
                <w:ilvl w:val="0"/>
                <w:numId w:val="39"/>
              </w:numPr>
              <w:spacing w:line="259" w:lineRule="auto"/>
              <w:ind w:hanging="224"/>
            </w:pPr>
            <w:r>
              <w:rPr>
                <w:sz w:val="22"/>
              </w:rPr>
              <w:t xml:space="preserve">Diagram koneksi </w:t>
            </w:r>
          </w:p>
          <w:p w14:paraId="10E0B1C2" w14:textId="77777777" w:rsidR="00935E6A" w:rsidRDefault="00935E6A" w:rsidP="00935E6A">
            <w:pPr>
              <w:numPr>
                <w:ilvl w:val="0"/>
                <w:numId w:val="39"/>
              </w:numPr>
              <w:spacing w:line="259" w:lineRule="auto"/>
              <w:ind w:hanging="224"/>
            </w:pPr>
            <w:r>
              <w:rPr>
                <w:sz w:val="22"/>
              </w:rPr>
              <w:t xml:space="preserve">Diagram block </w:t>
            </w:r>
          </w:p>
          <w:p w14:paraId="17100E62" w14:textId="77777777" w:rsidR="00935E6A" w:rsidRDefault="00935E6A" w:rsidP="00A5763E">
            <w:pPr>
              <w:spacing w:line="259" w:lineRule="auto"/>
              <w:ind w:left="368"/>
            </w:pPr>
            <w:r>
              <w:rPr>
                <w:sz w:val="22"/>
              </w:rPr>
              <w:t xml:space="preserve"> </w:t>
            </w:r>
          </w:p>
        </w:tc>
        <w:tc>
          <w:tcPr>
            <w:tcW w:w="1735" w:type="dxa"/>
            <w:tcBorders>
              <w:top w:val="single" w:sz="3" w:space="0" w:color="000000"/>
              <w:left w:val="single" w:sz="3" w:space="0" w:color="000000"/>
              <w:bottom w:val="single" w:sz="3" w:space="0" w:color="000000"/>
              <w:right w:val="single" w:sz="3" w:space="0" w:color="000000"/>
            </w:tcBorders>
          </w:tcPr>
          <w:p w14:paraId="5E049433" w14:textId="77777777" w:rsidR="00935E6A" w:rsidRDefault="00935E6A" w:rsidP="00A5763E">
            <w:pPr>
              <w:spacing w:after="6"/>
              <w:ind w:left="144"/>
            </w:pPr>
            <w:r>
              <w:rPr>
                <w:sz w:val="22"/>
              </w:rPr>
              <w:t xml:space="preserve">Bentuk pembelajaran :  </w:t>
            </w:r>
          </w:p>
          <w:p w14:paraId="70B6571E" w14:textId="77777777" w:rsidR="00935E6A" w:rsidRDefault="00935E6A" w:rsidP="00935E6A">
            <w:pPr>
              <w:numPr>
                <w:ilvl w:val="0"/>
                <w:numId w:val="40"/>
              </w:numPr>
              <w:spacing w:line="259" w:lineRule="auto"/>
              <w:ind w:hanging="136"/>
            </w:pPr>
            <w:r>
              <w:rPr>
                <w:sz w:val="22"/>
              </w:rPr>
              <w:t xml:space="preserve">Kuliah  </w:t>
            </w:r>
          </w:p>
          <w:p w14:paraId="1E391E00" w14:textId="77777777" w:rsidR="00935E6A" w:rsidRDefault="00935E6A" w:rsidP="00A5763E">
            <w:pPr>
              <w:spacing w:line="259" w:lineRule="auto"/>
              <w:ind w:left="244"/>
            </w:pPr>
            <w:r>
              <w:rPr>
                <w:sz w:val="22"/>
              </w:rPr>
              <w:t xml:space="preserve"> </w:t>
            </w:r>
          </w:p>
          <w:p w14:paraId="1040A278" w14:textId="77777777" w:rsidR="00935E6A" w:rsidRDefault="00935E6A" w:rsidP="00A5763E">
            <w:pPr>
              <w:spacing w:after="3"/>
              <w:ind w:left="108"/>
            </w:pPr>
            <w:r>
              <w:rPr>
                <w:sz w:val="22"/>
              </w:rPr>
              <w:t xml:space="preserve">Metode pembelajaran :  </w:t>
            </w:r>
          </w:p>
          <w:p w14:paraId="1AA59F7A" w14:textId="77777777" w:rsidR="00935E6A" w:rsidRDefault="00935E6A" w:rsidP="00935E6A">
            <w:pPr>
              <w:numPr>
                <w:ilvl w:val="0"/>
                <w:numId w:val="40"/>
              </w:numPr>
              <w:spacing w:line="259" w:lineRule="auto"/>
              <w:ind w:hanging="136"/>
            </w:pPr>
            <w:r>
              <w:rPr>
                <w:sz w:val="22"/>
              </w:rPr>
              <w:t xml:space="preserve">Case Method    </w:t>
            </w:r>
          </w:p>
          <w:p w14:paraId="5EE3C28A" w14:textId="77777777" w:rsidR="00935E6A" w:rsidRDefault="00935E6A" w:rsidP="00A5763E">
            <w:pPr>
              <w:spacing w:line="259" w:lineRule="auto"/>
              <w:ind w:left="244"/>
            </w:pPr>
            <w:r>
              <w:rPr>
                <w:sz w:val="22"/>
              </w:rPr>
              <w:t xml:space="preserve">(CM) </w:t>
            </w:r>
          </w:p>
          <w:p w14:paraId="62AB2350" w14:textId="77777777" w:rsidR="00935E6A" w:rsidRDefault="00935E6A" w:rsidP="00935E6A">
            <w:pPr>
              <w:numPr>
                <w:ilvl w:val="0"/>
                <w:numId w:val="40"/>
              </w:numPr>
              <w:spacing w:after="2" w:line="241" w:lineRule="auto"/>
              <w:ind w:hanging="136"/>
            </w:pPr>
            <w:r>
              <w:rPr>
                <w:sz w:val="22"/>
              </w:rPr>
              <w:t xml:space="preserve">Cooperative Learning  </w:t>
            </w:r>
          </w:p>
          <w:p w14:paraId="5A76A594" w14:textId="77777777" w:rsidR="00935E6A" w:rsidRDefault="00935E6A" w:rsidP="00A5763E">
            <w:pPr>
              <w:spacing w:line="259" w:lineRule="auto"/>
              <w:ind w:left="108"/>
            </w:pPr>
            <w:r>
              <w:rPr>
                <w:sz w:val="22"/>
              </w:rPr>
              <w:t xml:space="preserve"> </w:t>
            </w:r>
          </w:p>
          <w:p w14:paraId="14BAFFBA" w14:textId="77777777" w:rsidR="00935E6A" w:rsidRDefault="00935E6A" w:rsidP="00A5763E">
            <w:pPr>
              <w:spacing w:line="259" w:lineRule="auto"/>
              <w:ind w:left="108"/>
            </w:pPr>
            <w:r>
              <w:rPr>
                <w:sz w:val="22"/>
              </w:rPr>
              <w:t xml:space="preserve">Sumber :  </w:t>
            </w:r>
          </w:p>
          <w:p w14:paraId="64F137B1" w14:textId="77777777" w:rsidR="00935E6A" w:rsidRDefault="00935E6A" w:rsidP="00935E6A">
            <w:pPr>
              <w:numPr>
                <w:ilvl w:val="0"/>
                <w:numId w:val="40"/>
              </w:numPr>
              <w:spacing w:line="259" w:lineRule="auto"/>
              <w:ind w:hanging="136"/>
            </w:pPr>
            <w:r>
              <w:rPr>
                <w:sz w:val="22"/>
              </w:rPr>
              <w:t xml:space="preserve">U1, U2,P1 </w:t>
            </w:r>
          </w:p>
          <w:p w14:paraId="14F27930" w14:textId="77777777" w:rsidR="00935E6A" w:rsidRDefault="00935E6A" w:rsidP="00935E6A">
            <w:pPr>
              <w:numPr>
                <w:ilvl w:val="0"/>
                <w:numId w:val="40"/>
              </w:numPr>
              <w:spacing w:line="259" w:lineRule="auto"/>
              <w:ind w:hanging="136"/>
            </w:pPr>
            <w:r>
              <w:rPr>
                <w:sz w:val="22"/>
              </w:rPr>
              <w:t xml:space="preserve">link url untuk materi tambahan </w:t>
            </w:r>
          </w:p>
        </w:tc>
        <w:tc>
          <w:tcPr>
            <w:tcW w:w="1348" w:type="dxa"/>
            <w:tcBorders>
              <w:top w:val="single" w:sz="3" w:space="0" w:color="000000"/>
              <w:left w:val="single" w:sz="3" w:space="0" w:color="000000"/>
              <w:bottom w:val="single" w:sz="3" w:space="0" w:color="000000"/>
              <w:right w:val="single" w:sz="3" w:space="0" w:color="000000"/>
            </w:tcBorders>
          </w:tcPr>
          <w:p w14:paraId="351FF1E4" w14:textId="77777777" w:rsidR="00935E6A" w:rsidRDefault="00935E6A" w:rsidP="00A5763E">
            <w:pPr>
              <w:spacing w:line="259" w:lineRule="auto"/>
              <w:ind w:left="108"/>
            </w:pPr>
            <w:r>
              <w:rPr>
                <w:sz w:val="22"/>
              </w:rPr>
              <w:t xml:space="preserve">  Teori : </w:t>
            </w:r>
          </w:p>
          <w:p w14:paraId="258F8E4C" w14:textId="77777777" w:rsidR="00935E6A" w:rsidRDefault="00935E6A" w:rsidP="00A5763E">
            <w:pPr>
              <w:spacing w:line="259" w:lineRule="auto"/>
              <w:ind w:left="108"/>
            </w:pPr>
            <w:r>
              <w:rPr>
                <w:sz w:val="22"/>
              </w:rPr>
              <w:t xml:space="preserve"> </w:t>
            </w:r>
          </w:p>
          <w:p w14:paraId="0F52C49E" w14:textId="77777777" w:rsidR="00935E6A" w:rsidRDefault="00935E6A" w:rsidP="00935E6A">
            <w:pPr>
              <w:numPr>
                <w:ilvl w:val="0"/>
                <w:numId w:val="41"/>
              </w:numPr>
              <w:spacing w:line="259" w:lineRule="auto"/>
              <w:ind w:hanging="156"/>
            </w:pPr>
            <w:r>
              <w:rPr>
                <w:sz w:val="22"/>
              </w:rPr>
              <w:t>TM  : 2</w:t>
            </w:r>
            <w:r>
              <w:rPr>
                <w:rFonts w:ascii="Calibri" w:eastAsia="Calibri" w:hAnsi="Calibri" w:cs="Calibri"/>
                <w:sz w:val="22"/>
              </w:rPr>
              <w:t>x50’</w:t>
            </w:r>
            <w:r>
              <w:rPr>
                <w:sz w:val="22"/>
              </w:rPr>
              <w:t xml:space="preserve"> </w:t>
            </w:r>
          </w:p>
          <w:p w14:paraId="754D8E0E" w14:textId="77777777" w:rsidR="00935E6A" w:rsidRDefault="00935E6A" w:rsidP="00935E6A">
            <w:pPr>
              <w:numPr>
                <w:ilvl w:val="0"/>
                <w:numId w:val="41"/>
              </w:numPr>
              <w:spacing w:line="259" w:lineRule="auto"/>
              <w:ind w:hanging="156"/>
            </w:pPr>
            <w:r>
              <w:rPr>
                <w:sz w:val="22"/>
              </w:rPr>
              <w:t>PT   : 2</w:t>
            </w:r>
            <w:r>
              <w:rPr>
                <w:rFonts w:ascii="Calibri" w:eastAsia="Calibri" w:hAnsi="Calibri" w:cs="Calibri"/>
                <w:sz w:val="22"/>
              </w:rPr>
              <w:t>x60’</w:t>
            </w:r>
            <w:r>
              <w:rPr>
                <w:sz w:val="22"/>
              </w:rPr>
              <w:t xml:space="preserve"> </w:t>
            </w:r>
          </w:p>
          <w:p w14:paraId="3B4F92D1" w14:textId="77777777" w:rsidR="00935E6A" w:rsidRDefault="00935E6A" w:rsidP="00935E6A">
            <w:pPr>
              <w:numPr>
                <w:ilvl w:val="0"/>
                <w:numId w:val="41"/>
              </w:numPr>
              <w:spacing w:line="259" w:lineRule="auto"/>
              <w:ind w:hanging="156"/>
            </w:pPr>
            <w:r>
              <w:rPr>
                <w:sz w:val="22"/>
              </w:rPr>
              <w:t>BM  : 2</w:t>
            </w:r>
            <w:r>
              <w:rPr>
                <w:rFonts w:ascii="Calibri" w:eastAsia="Calibri" w:hAnsi="Calibri" w:cs="Calibri"/>
                <w:sz w:val="22"/>
              </w:rPr>
              <w:t>x60’</w:t>
            </w:r>
            <w:r>
              <w:rPr>
                <w:sz w:val="22"/>
              </w:rPr>
              <w:t xml:space="preserve"> </w:t>
            </w:r>
          </w:p>
        </w:tc>
        <w:tc>
          <w:tcPr>
            <w:tcW w:w="2331" w:type="dxa"/>
            <w:tcBorders>
              <w:top w:val="single" w:sz="3" w:space="0" w:color="000000"/>
              <w:left w:val="single" w:sz="3" w:space="0" w:color="000000"/>
              <w:bottom w:val="single" w:sz="3" w:space="0" w:color="000000"/>
              <w:right w:val="single" w:sz="3" w:space="0" w:color="000000"/>
            </w:tcBorders>
          </w:tcPr>
          <w:p w14:paraId="76C02CC5" w14:textId="77777777" w:rsidR="00935E6A" w:rsidRDefault="00935E6A" w:rsidP="00A5763E">
            <w:pPr>
              <w:spacing w:line="259" w:lineRule="auto"/>
              <w:ind w:left="144" w:right="162"/>
              <w:jc w:val="both"/>
            </w:pPr>
            <w:r>
              <w:rPr>
                <w:sz w:val="22"/>
              </w:rPr>
              <w:t xml:space="preserve">Mahasiswa memiliki catatan terkait materi  diagram  ladder,  diagram pengkawatan,   diagram penampang   saluran,   diagram koneksi dan diagram block </w:t>
            </w:r>
          </w:p>
        </w:tc>
        <w:tc>
          <w:tcPr>
            <w:tcW w:w="1793" w:type="dxa"/>
            <w:tcBorders>
              <w:top w:val="single" w:sz="3" w:space="0" w:color="000000"/>
              <w:left w:val="single" w:sz="3" w:space="0" w:color="000000"/>
              <w:bottom w:val="single" w:sz="3" w:space="0" w:color="000000"/>
              <w:right w:val="single" w:sz="3" w:space="0" w:color="000000"/>
            </w:tcBorders>
          </w:tcPr>
          <w:p w14:paraId="45828165" w14:textId="77777777" w:rsidR="00935E6A" w:rsidRDefault="00935E6A" w:rsidP="00A5763E">
            <w:pPr>
              <w:spacing w:line="259" w:lineRule="auto"/>
              <w:ind w:left="108"/>
            </w:pPr>
            <w:r>
              <w:rPr>
                <w:sz w:val="22"/>
              </w:rPr>
              <w:t xml:space="preserve">Kriteria Penilaian: </w:t>
            </w:r>
          </w:p>
          <w:p w14:paraId="3AAAD509" w14:textId="77777777" w:rsidR="00935E6A" w:rsidRDefault="00935E6A" w:rsidP="00A5763E">
            <w:pPr>
              <w:spacing w:line="259" w:lineRule="auto"/>
              <w:ind w:left="108"/>
            </w:pPr>
            <w:r>
              <w:rPr>
                <w:sz w:val="22"/>
              </w:rPr>
              <w:t xml:space="preserve">Pedoman </w:t>
            </w:r>
          </w:p>
          <w:p w14:paraId="46BB8FD6" w14:textId="77777777" w:rsidR="00935E6A" w:rsidRDefault="00935E6A" w:rsidP="00A5763E">
            <w:pPr>
              <w:spacing w:line="259" w:lineRule="auto"/>
              <w:ind w:left="108"/>
            </w:pPr>
            <w:r>
              <w:rPr>
                <w:sz w:val="22"/>
              </w:rPr>
              <w:t xml:space="preserve">Penskoran </w:t>
            </w:r>
          </w:p>
          <w:p w14:paraId="2489EF38" w14:textId="77777777" w:rsidR="00935E6A" w:rsidRDefault="00935E6A" w:rsidP="00A5763E">
            <w:pPr>
              <w:spacing w:line="259" w:lineRule="auto"/>
              <w:ind w:left="108"/>
            </w:pPr>
            <w:r>
              <w:rPr>
                <w:sz w:val="22"/>
              </w:rPr>
              <w:t>(</w:t>
            </w:r>
            <w:r>
              <w:rPr>
                <w:rFonts w:ascii="Calibri" w:eastAsia="Calibri" w:hAnsi="Calibri" w:cs="Calibri"/>
                <w:i/>
                <w:sz w:val="22"/>
              </w:rPr>
              <w:t>Marking Scheme</w:t>
            </w:r>
            <w:r>
              <w:rPr>
                <w:sz w:val="22"/>
              </w:rPr>
              <w:t xml:space="preserve">) </w:t>
            </w:r>
          </w:p>
          <w:p w14:paraId="5AAAEF17" w14:textId="77777777" w:rsidR="00935E6A" w:rsidRDefault="00935E6A" w:rsidP="00A5763E">
            <w:pPr>
              <w:spacing w:line="259" w:lineRule="auto"/>
              <w:ind w:left="108"/>
            </w:pPr>
            <w:r>
              <w:rPr>
                <w:sz w:val="22"/>
              </w:rPr>
              <w:t xml:space="preserve"> </w:t>
            </w:r>
          </w:p>
          <w:p w14:paraId="6AA32496" w14:textId="77777777" w:rsidR="00935E6A" w:rsidRDefault="00935E6A" w:rsidP="00A5763E">
            <w:pPr>
              <w:spacing w:line="259" w:lineRule="auto"/>
              <w:ind w:left="108"/>
            </w:pPr>
            <w:r>
              <w:rPr>
                <w:sz w:val="22"/>
              </w:rPr>
              <w:t xml:space="preserve">Bentuk Penilaian: Presentasi secara acak </w:t>
            </w:r>
          </w:p>
        </w:tc>
        <w:tc>
          <w:tcPr>
            <w:tcW w:w="2390" w:type="dxa"/>
            <w:tcBorders>
              <w:top w:val="single" w:sz="3" w:space="0" w:color="000000"/>
              <w:left w:val="single" w:sz="3" w:space="0" w:color="000000"/>
              <w:bottom w:val="single" w:sz="3" w:space="0" w:color="000000"/>
              <w:right w:val="single" w:sz="3" w:space="0" w:color="000000"/>
            </w:tcBorders>
          </w:tcPr>
          <w:p w14:paraId="0FBF8987" w14:textId="77777777" w:rsidR="00935E6A" w:rsidRDefault="00935E6A" w:rsidP="00A5763E">
            <w:pPr>
              <w:ind w:left="284" w:right="161" w:hanging="176"/>
              <w:jc w:val="both"/>
            </w:pPr>
            <w:r>
              <w:rPr>
                <w:rFonts w:ascii="Segoe UI Symbol" w:eastAsia="Segoe UI Symbol" w:hAnsi="Segoe UI Symbol" w:cs="Segoe UI Symbol"/>
                <w:sz w:val="22"/>
              </w:rPr>
              <w:t>•</w:t>
            </w:r>
            <w:r>
              <w:rPr>
                <w:rFonts w:ascii="Arial" w:eastAsia="Arial" w:hAnsi="Arial" w:cs="Arial"/>
                <w:sz w:val="22"/>
              </w:rPr>
              <w:t xml:space="preserve"> </w:t>
            </w:r>
            <w:r>
              <w:rPr>
                <w:sz w:val="22"/>
              </w:rPr>
              <w:t xml:space="preserve">Ketepatan dalam menjelaskan dan merancang </w:t>
            </w:r>
          </w:p>
          <w:p w14:paraId="420BBD42" w14:textId="77777777" w:rsidR="00935E6A" w:rsidRDefault="00935E6A" w:rsidP="00A5763E">
            <w:pPr>
              <w:spacing w:line="241" w:lineRule="auto"/>
              <w:ind w:left="284"/>
            </w:pPr>
            <w:r>
              <w:rPr>
                <w:sz w:val="22"/>
              </w:rPr>
              <w:t xml:space="preserve">diagram  ladder,  diagram pengkawatan,   diagram penampang   </w:t>
            </w:r>
          </w:p>
          <w:p w14:paraId="5768762D" w14:textId="77777777" w:rsidR="00935E6A" w:rsidRDefault="00935E6A" w:rsidP="00A5763E">
            <w:pPr>
              <w:spacing w:line="241" w:lineRule="auto"/>
              <w:ind w:left="284" w:right="91"/>
            </w:pPr>
            <w:r>
              <w:rPr>
                <w:sz w:val="22"/>
              </w:rPr>
              <w:t xml:space="preserve">saluran,   diagram koneksi dan diagram block  </w:t>
            </w:r>
          </w:p>
          <w:p w14:paraId="5D8A7716" w14:textId="77777777" w:rsidR="00935E6A" w:rsidRDefault="00935E6A" w:rsidP="00A5763E">
            <w:pPr>
              <w:spacing w:line="259" w:lineRule="auto"/>
              <w:ind w:left="284"/>
            </w:pPr>
            <w:r>
              <w:rPr>
                <w:sz w:val="22"/>
              </w:rPr>
              <w:t xml:space="preserve"> </w:t>
            </w:r>
          </w:p>
        </w:tc>
        <w:tc>
          <w:tcPr>
            <w:tcW w:w="716" w:type="dxa"/>
            <w:tcBorders>
              <w:top w:val="single" w:sz="3" w:space="0" w:color="000000"/>
              <w:left w:val="single" w:sz="3" w:space="0" w:color="000000"/>
              <w:bottom w:val="single" w:sz="3" w:space="0" w:color="000000"/>
              <w:right w:val="single" w:sz="3" w:space="0" w:color="000000"/>
            </w:tcBorders>
            <w:vAlign w:val="center"/>
          </w:tcPr>
          <w:p w14:paraId="24075F8F" w14:textId="7E06C3FA" w:rsidR="00935E6A" w:rsidRDefault="006672A7" w:rsidP="00A5763E">
            <w:pPr>
              <w:spacing w:line="259" w:lineRule="auto"/>
              <w:ind w:left="22"/>
              <w:jc w:val="center"/>
            </w:pPr>
            <w:r>
              <w:t>5</w:t>
            </w:r>
            <w:r w:rsidR="00935E6A">
              <w:t xml:space="preserve"> </w:t>
            </w:r>
          </w:p>
        </w:tc>
      </w:tr>
      <w:tr w:rsidR="00935E6A" w14:paraId="3F15DE67" w14:textId="77777777" w:rsidTr="00695877">
        <w:trPr>
          <w:trHeight w:val="2965"/>
        </w:trPr>
        <w:tc>
          <w:tcPr>
            <w:tcW w:w="688" w:type="dxa"/>
            <w:tcBorders>
              <w:top w:val="single" w:sz="3" w:space="0" w:color="000000"/>
              <w:left w:val="single" w:sz="3" w:space="0" w:color="000000"/>
              <w:bottom w:val="single" w:sz="3" w:space="0" w:color="000000"/>
              <w:right w:val="single" w:sz="3" w:space="0" w:color="000000"/>
            </w:tcBorders>
          </w:tcPr>
          <w:p w14:paraId="275ACCF9" w14:textId="77777777" w:rsidR="00935E6A" w:rsidRDefault="00935E6A" w:rsidP="00A5763E">
            <w:pPr>
              <w:spacing w:line="259" w:lineRule="auto"/>
              <w:ind w:right="19"/>
              <w:jc w:val="center"/>
            </w:pPr>
            <w:r>
              <w:rPr>
                <w:sz w:val="22"/>
              </w:rPr>
              <w:lastRenderedPageBreak/>
              <w:t xml:space="preserve">13 </w:t>
            </w:r>
          </w:p>
        </w:tc>
        <w:tc>
          <w:tcPr>
            <w:tcW w:w="1929" w:type="dxa"/>
            <w:tcBorders>
              <w:top w:val="single" w:sz="3" w:space="0" w:color="000000"/>
              <w:left w:val="single" w:sz="3" w:space="0" w:color="000000"/>
              <w:bottom w:val="single" w:sz="3" w:space="0" w:color="000000"/>
              <w:right w:val="single" w:sz="3" w:space="0" w:color="000000"/>
            </w:tcBorders>
          </w:tcPr>
          <w:p w14:paraId="61763450" w14:textId="77777777" w:rsidR="00935E6A" w:rsidRDefault="00935E6A" w:rsidP="00A5763E">
            <w:pPr>
              <w:spacing w:line="259" w:lineRule="auto"/>
              <w:ind w:left="108"/>
            </w:pPr>
            <w:r>
              <w:rPr>
                <w:sz w:val="22"/>
              </w:rPr>
              <w:t xml:space="preserve">Mampu </w:t>
            </w:r>
          </w:p>
          <w:p w14:paraId="0EC1C253" w14:textId="77777777" w:rsidR="00935E6A" w:rsidRDefault="00935E6A" w:rsidP="00A5763E">
            <w:pPr>
              <w:spacing w:after="1"/>
              <w:ind w:left="108"/>
            </w:pPr>
            <w:r>
              <w:rPr>
                <w:sz w:val="22"/>
              </w:rPr>
              <w:t xml:space="preserve">menjelaskan Programmable </w:t>
            </w:r>
          </w:p>
          <w:p w14:paraId="3A4894CA" w14:textId="77777777" w:rsidR="00935E6A" w:rsidRDefault="00935E6A" w:rsidP="00A5763E">
            <w:pPr>
              <w:spacing w:line="259" w:lineRule="auto"/>
              <w:ind w:left="108"/>
            </w:pPr>
            <w:r>
              <w:rPr>
                <w:sz w:val="22"/>
              </w:rPr>
              <w:t xml:space="preserve">Logic Controller </w:t>
            </w:r>
          </w:p>
        </w:tc>
        <w:tc>
          <w:tcPr>
            <w:tcW w:w="2418" w:type="dxa"/>
            <w:tcBorders>
              <w:top w:val="single" w:sz="3" w:space="0" w:color="000000"/>
              <w:left w:val="single" w:sz="3" w:space="0" w:color="000000"/>
              <w:bottom w:val="single" w:sz="3" w:space="0" w:color="000000"/>
              <w:right w:val="single" w:sz="3" w:space="0" w:color="000000"/>
            </w:tcBorders>
          </w:tcPr>
          <w:p w14:paraId="0D80CA6D" w14:textId="77777777" w:rsidR="00935E6A" w:rsidRDefault="00935E6A" w:rsidP="00A5763E">
            <w:pPr>
              <w:spacing w:line="259" w:lineRule="auto"/>
              <w:ind w:left="144"/>
            </w:pPr>
            <w:r>
              <w:rPr>
                <w:sz w:val="22"/>
              </w:rPr>
              <w:t xml:space="preserve">Tinjauan umum : </w:t>
            </w:r>
          </w:p>
          <w:p w14:paraId="20E25E30" w14:textId="77777777" w:rsidR="00935E6A" w:rsidRDefault="00935E6A" w:rsidP="00935E6A">
            <w:pPr>
              <w:numPr>
                <w:ilvl w:val="0"/>
                <w:numId w:val="42"/>
              </w:numPr>
              <w:spacing w:line="254" w:lineRule="auto"/>
              <w:ind w:hanging="224"/>
            </w:pPr>
            <w:r>
              <w:rPr>
                <w:sz w:val="22"/>
              </w:rPr>
              <w:t xml:space="preserve">Tujuan       pemakaian  PLC </w:t>
            </w:r>
          </w:p>
          <w:p w14:paraId="27441FD2" w14:textId="77777777" w:rsidR="00935E6A" w:rsidRDefault="00935E6A" w:rsidP="00935E6A">
            <w:pPr>
              <w:numPr>
                <w:ilvl w:val="0"/>
                <w:numId w:val="42"/>
              </w:numPr>
              <w:spacing w:line="259" w:lineRule="auto"/>
              <w:ind w:hanging="224"/>
            </w:pPr>
            <w:r>
              <w:rPr>
                <w:sz w:val="22"/>
              </w:rPr>
              <w:t xml:space="preserve">Arsitektur PLC </w:t>
            </w:r>
          </w:p>
          <w:p w14:paraId="7B858098" w14:textId="77777777" w:rsidR="00935E6A" w:rsidRDefault="00935E6A" w:rsidP="00935E6A">
            <w:pPr>
              <w:numPr>
                <w:ilvl w:val="0"/>
                <w:numId w:val="42"/>
              </w:numPr>
              <w:spacing w:after="4" w:line="251" w:lineRule="auto"/>
              <w:ind w:hanging="224"/>
            </w:pPr>
            <w:r>
              <w:rPr>
                <w:sz w:val="22"/>
              </w:rPr>
              <w:t xml:space="preserve">Memahami prinsip kerja PLC  </w:t>
            </w:r>
          </w:p>
          <w:p w14:paraId="4BA34818" w14:textId="77777777" w:rsidR="00935E6A" w:rsidRDefault="00935E6A" w:rsidP="00935E6A">
            <w:pPr>
              <w:numPr>
                <w:ilvl w:val="0"/>
                <w:numId w:val="42"/>
              </w:numPr>
              <w:spacing w:line="259" w:lineRule="auto"/>
              <w:ind w:hanging="224"/>
            </w:pPr>
            <w:r>
              <w:rPr>
                <w:sz w:val="22"/>
              </w:rPr>
              <w:t xml:space="preserve">Jenis dan type PLC </w:t>
            </w:r>
          </w:p>
          <w:p w14:paraId="5211AABE" w14:textId="77777777" w:rsidR="00935E6A" w:rsidRDefault="00935E6A" w:rsidP="00935E6A">
            <w:pPr>
              <w:numPr>
                <w:ilvl w:val="0"/>
                <w:numId w:val="42"/>
              </w:numPr>
              <w:spacing w:line="254" w:lineRule="auto"/>
              <w:ind w:hanging="224"/>
            </w:pPr>
            <w:r>
              <w:rPr>
                <w:sz w:val="22"/>
              </w:rPr>
              <w:t xml:space="preserve">Komponenkomponen PLC  </w:t>
            </w:r>
          </w:p>
          <w:p w14:paraId="0AD015B1" w14:textId="77777777" w:rsidR="00935E6A" w:rsidRDefault="00935E6A" w:rsidP="00A5763E">
            <w:pPr>
              <w:spacing w:line="259" w:lineRule="auto"/>
              <w:ind w:left="108"/>
            </w:pPr>
            <w:r>
              <w:rPr>
                <w:sz w:val="22"/>
              </w:rPr>
              <w:t xml:space="preserve"> </w:t>
            </w:r>
          </w:p>
        </w:tc>
        <w:tc>
          <w:tcPr>
            <w:tcW w:w="1735" w:type="dxa"/>
            <w:tcBorders>
              <w:top w:val="single" w:sz="3" w:space="0" w:color="000000"/>
              <w:left w:val="single" w:sz="3" w:space="0" w:color="000000"/>
              <w:bottom w:val="single" w:sz="3" w:space="0" w:color="000000"/>
              <w:right w:val="single" w:sz="3" w:space="0" w:color="000000"/>
            </w:tcBorders>
          </w:tcPr>
          <w:p w14:paraId="6BDCD288" w14:textId="77777777" w:rsidR="00935E6A" w:rsidRDefault="00935E6A" w:rsidP="00A5763E">
            <w:pPr>
              <w:spacing w:after="10" w:line="243" w:lineRule="auto"/>
              <w:ind w:left="-22" w:firstLine="166"/>
            </w:pPr>
            <w:r>
              <w:rPr>
                <w:sz w:val="22"/>
              </w:rPr>
              <w:t xml:space="preserve">Bentuk  pembelajaran :  </w:t>
            </w:r>
          </w:p>
          <w:p w14:paraId="1185A432" w14:textId="77777777" w:rsidR="00935E6A" w:rsidRDefault="00935E6A" w:rsidP="00935E6A">
            <w:pPr>
              <w:numPr>
                <w:ilvl w:val="0"/>
                <w:numId w:val="43"/>
              </w:numPr>
              <w:spacing w:line="259" w:lineRule="auto"/>
              <w:ind w:hanging="136"/>
            </w:pPr>
            <w:r>
              <w:rPr>
                <w:sz w:val="22"/>
              </w:rPr>
              <w:t xml:space="preserve">Kuliah  </w:t>
            </w:r>
          </w:p>
          <w:p w14:paraId="4EF8BE25" w14:textId="77777777" w:rsidR="00935E6A" w:rsidRDefault="00935E6A" w:rsidP="00A5763E">
            <w:pPr>
              <w:spacing w:line="259" w:lineRule="auto"/>
              <w:ind w:left="244"/>
            </w:pPr>
            <w:r>
              <w:rPr>
                <w:sz w:val="22"/>
              </w:rPr>
              <w:t xml:space="preserve"> </w:t>
            </w:r>
          </w:p>
          <w:p w14:paraId="37A3832F" w14:textId="77777777" w:rsidR="00935E6A" w:rsidRDefault="00935E6A" w:rsidP="00A5763E">
            <w:pPr>
              <w:spacing w:line="243" w:lineRule="auto"/>
              <w:ind w:left="108"/>
            </w:pPr>
            <w:r>
              <w:rPr>
                <w:sz w:val="22"/>
              </w:rPr>
              <w:t xml:space="preserve">Metode pembelajaran :  </w:t>
            </w:r>
          </w:p>
          <w:p w14:paraId="16EC7193" w14:textId="77777777" w:rsidR="00935E6A" w:rsidRDefault="00935E6A" w:rsidP="00935E6A">
            <w:pPr>
              <w:numPr>
                <w:ilvl w:val="0"/>
                <w:numId w:val="43"/>
              </w:numPr>
              <w:spacing w:line="259" w:lineRule="auto"/>
              <w:ind w:hanging="136"/>
            </w:pPr>
            <w:r>
              <w:rPr>
                <w:sz w:val="22"/>
              </w:rPr>
              <w:t xml:space="preserve">Case Method    </w:t>
            </w:r>
          </w:p>
          <w:p w14:paraId="07CDE388" w14:textId="77777777" w:rsidR="00935E6A" w:rsidRDefault="00935E6A" w:rsidP="00A5763E">
            <w:pPr>
              <w:spacing w:line="259" w:lineRule="auto"/>
              <w:ind w:left="244"/>
            </w:pPr>
            <w:r>
              <w:rPr>
                <w:sz w:val="22"/>
              </w:rPr>
              <w:t xml:space="preserve">(CM) </w:t>
            </w:r>
          </w:p>
          <w:p w14:paraId="009E84B1" w14:textId="77777777" w:rsidR="00935E6A" w:rsidRDefault="00935E6A" w:rsidP="00935E6A">
            <w:pPr>
              <w:numPr>
                <w:ilvl w:val="0"/>
                <w:numId w:val="43"/>
              </w:numPr>
              <w:spacing w:line="242" w:lineRule="auto"/>
              <w:ind w:hanging="136"/>
            </w:pPr>
            <w:r>
              <w:rPr>
                <w:sz w:val="22"/>
              </w:rPr>
              <w:t xml:space="preserve">Cooperative Learning  </w:t>
            </w:r>
          </w:p>
          <w:p w14:paraId="2E8F7523" w14:textId="77777777" w:rsidR="00695877" w:rsidRDefault="00935E6A" w:rsidP="00695877">
            <w:pPr>
              <w:spacing w:line="259" w:lineRule="auto"/>
              <w:ind w:left="67"/>
            </w:pPr>
            <w:r>
              <w:rPr>
                <w:sz w:val="22"/>
              </w:rPr>
              <w:t xml:space="preserve"> </w:t>
            </w:r>
            <w:r w:rsidR="00695877">
              <w:rPr>
                <w:sz w:val="22"/>
              </w:rPr>
              <w:t xml:space="preserve">Sumber :  </w:t>
            </w:r>
          </w:p>
          <w:p w14:paraId="508D8CE4" w14:textId="77777777" w:rsidR="00695877" w:rsidRDefault="00695877" w:rsidP="00695877">
            <w:pPr>
              <w:numPr>
                <w:ilvl w:val="0"/>
                <w:numId w:val="45"/>
              </w:numPr>
              <w:spacing w:line="259" w:lineRule="auto"/>
              <w:ind w:hanging="136"/>
            </w:pPr>
            <w:r>
              <w:rPr>
                <w:sz w:val="22"/>
              </w:rPr>
              <w:t xml:space="preserve">U1, U2,P1 </w:t>
            </w:r>
          </w:p>
          <w:p w14:paraId="5C553B30" w14:textId="6162E41D" w:rsidR="00935E6A" w:rsidRDefault="00695877" w:rsidP="00695877">
            <w:pPr>
              <w:spacing w:line="259" w:lineRule="auto"/>
              <w:ind w:left="108"/>
            </w:pPr>
            <w:r>
              <w:rPr>
                <w:sz w:val="22"/>
              </w:rPr>
              <w:t>link url untuk materi tambahan</w:t>
            </w:r>
          </w:p>
        </w:tc>
        <w:tc>
          <w:tcPr>
            <w:tcW w:w="1348" w:type="dxa"/>
            <w:tcBorders>
              <w:top w:val="single" w:sz="3" w:space="0" w:color="000000"/>
              <w:left w:val="single" w:sz="3" w:space="0" w:color="000000"/>
              <w:bottom w:val="single" w:sz="3" w:space="0" w:color="000000"/>
              <w:right w:val="single" w:sz="3" w:space="0" w:color="000000"/>
            </w:tcBorders>
          </w:tcPr>
          <w:p w14:paraId="4CCC85D1" w14:textId="77777777" w:rsidR="00935E6A" w:rsidRDefault="00935E6A" w:rsidP="00A5763E">
            <w:pPr>
              <w:spacing w:line="259" w:lineRule="auto"/>
              <w:ind w:left="108"/>
            </w:pPr>
            <w:r>
              <w:rPr>
                <w:sz w:val="22"/>
              </w:rPr>
              <w:t xml:space="preserve">  Teori : </w:t>
            </w:r>
          </w:p>
          <w:p w14:paraId="5D367F03" w14:textId="77777777" w:rsidR="00935E6A" w:rsidRDefault="00935E6A" w:rsidP="00A5763E">
            <w:pPr>
              <w:spacing w:line="259" w:lineRule="auto"/>
              <w:ind w:left="108"/>
            </w:pPr>
            <w:r>
              <w:rPr>
                <w:sz w:val="22"/>
              </w:rPr>
              <w:t xml:space="preserve"> </w:t>
            </w:r>
          </w:p>
          <w:p w14:paraId="0EB37900" w14:textId="77777777" w:rsidR="00935E6A" w:rsidRDefault="00935E6A" w:rsidP="00935E6A">
            <w:pPr>
              <w:numPr>
                <w:ilvl w:val="0"/>
                <w:numId w:val="44"/>
              </w:numPr>
              <w:spacing w:line="259" w:lineRule="auto"/>
              <w:ind w:hanging="156"/>
            </w:pPr>
            <w:r>
              <w:rPr>
                <w:sz w:val="22"/>
              </w:rPr>
              <w:t>TM  : 2</w:t>
            </w:r>
            <w:r>
              <w:rPr>
                <w:rFonts w:ascii="Calibri" w:eastAsia="Calibri" w:hAnsi="Calibri" w:cs="Calibri"/>
                <w:sz w:val="22"/>
              </w:rPr>
              <w:t>x50’</w:t>
            </w:r>
            <w:r>
              <w:rPr>
                <w:sz w:val="22"/>
              </w:rPr>
              <w:t xml:space="preserve"> </w:t>
            </w:r>
          </w:p>
          <w:p w14:paraId="16359F7D" w14:textId="77777777" w:rsidR="00935E6A" w:rsidRDefault="00935E6A" w:rsidP="00935E6A">
            <w:pPr>
              <w:numPr>
                <w:ilvl w:val="0"/>
                <w:numId w:val="44"/>
              </w:numPr>
              <w:spacing w:line="259" w:lineRule="auto"/>
              <w:ind w:hanging="156"/>
            </w:pPr>
            <w:r>
              <w:rPr>
                <w:sz w:val="22"/>
              </w:rPr>
              <w:t>PT   : 2</w:t>
            </w:r>
            <w:r>
              <w:rPr>
                <w:rFonts w:ascii="Calibri" w:eastAsia="Calibri" w:hAnsi="Calibri" w:cs="Calibri"/>
                <w:sz w:val="22"/>
              </w:rPr>
              <w:t>x60’</w:t>
            </w:r>
            <w:r>
              <w:rPr>
                <w:sz w:val="22"/>
              </w:rPr>
              <w:t xml:space="preserve"> </w:t>
            </w:r>
          </w:p>
          <w:p w14:paraId="22343183" w14:textId="77777777" w:rsidR="00935E6A" w:rsidRDefault="00935E6A" w:rsidP="00935E6A">
            <w:pPr>
              <w:numPr>
                <w:ilvl w:val="0"/>
                <w:numId w:val="44"/>
              </w:numPr>
              <w:spacing w:line="259" w:lineRule="auto"/>
              <w:ind w:hanging="156"/>
            </w:pPr>
            <w:r>
              <w:rPr>
                <w:sz w:val="22"/>
              </w:rPr>
              <w:t>BM  : 2</w:t>
            </w:r>
            <w:r>
              <w:rPr>
                <w:rFonts w:ascii="Calibri" w:eastAsia="Calibri" w:hAnsi="Calibri" w:cs="Calibri"/>
                <w:sz w:val="22"/>
              </w:rPr>
              <w:t>x60’</w:t>
            </w:r>
            <w:r>
              <w:rPr>
                <w:sz w:val="22"/>
              </w:rPr>
              <w:t xml:space="preserve"> </w:t>
            </w:r>
          </w:p>
        </w:tc>
        <w:tc>
          <w:tcPr>
            <w:tcW w:w="2331" w:type="dxa"/>
            <w:tcBorders>
              <w:top w:val="single" w:sz="3" w:space="0" w:color="000000"/>
              <w:left w:val="single" w:sz="3" w:space="0" w:color="000000"/>
              <w:bottom w:val="single" w:sz="3" w:space="0" w:color="000000"/>
              <w:right w:val="single" w:sz="3" w:space="0" w:color="000000"/>
            </w:tcBorders>
          </w:tcPr>
          <w:p w14:paraId="475C43C8" w14:textId="77777777" w:rsidR="00935E6A" w:rsidRDefault="00935E6A" w:rsidP="00A5763E">
            <w:pPr>
              <w:ind w:left="108" w:right="17"/>
            </w:pPr>
            <w:r>
              <w:rPr>
                <w:sz w:val="22"/>
              </w:rPr>
              <w:t xml:space="preserve">Mahasiswa memiliki catatan terkait materi  arsitektur PLC, prinsip kerja  PLC ,type dan jenis PLC, komponenkomponen PLC  </w:t>
            </w:r>
          </w:p>
          <w:p w14:paraId="39A13DA7" w14:textId="77777777" w:rsidR="00935E6A" w:rsidRDefault="00935E6A" w:rsidP="00A5763E">
            <w:pPr>
              <w:spacing w:line="259" w:lineRule="auto"/>
              <w:ind w:left="144"/>
            </w:pPr>
            <w:r>
              <w:rPr>
                <w:sz w:val="22"/>
              </w:rPr>
              <w:t xml:space="preserve"> </w:t>
            </w:r>
          </w:p>
        </w:tc>
        <w:tc>
          <w:tcPr>
            <w:tcW w:w="1793" w:type="dxa"/>
            <w:tcBorders>
              <w:top w:val="single" w:sz="3" w:space="0" w:color="000000"/>
              <w:left w:val="single" w:sz="3" w:space="0" w:color="000000"/>
              <w:bottom w:val="single" w:sz="3" w:space="0" w:color="000000"/>
              <w:right w:val="single" w:sz="3" w:space="0" w:color="000000"/>
            </w:tcBorders>
          </w:tcPr>
          <w:p w14:paraId="79C6FC04" w14:textId="77777777" w:rsidR="00935E6A" w:rsidRDefault="00935E6A" w:rsidP="00A5763E">
            <w:pPr>
              <w:spacing w:line="259" w:lineRule="auto"/>
              <w:ind w:left="108"/>
            </w:pPr>
            <w:r>
              <w:rPr>
                <w:sz w:val="22"/>
              </w:rPr>
              <w:t xml:space="preserve">Kriteria Penilaian: </w:t>
            </w:r>
          </w:p>
          <w:p w14:paraId="61BF292D" w14:textId="77777777" w:rsidR="00935E6A" w:rsidRDefault="00935E6A" w:rsidP="00A5763E">
            <w:pPr>
              <w:spacing w:line="259" w:lineRule="auto"/>
              <w:ind w:left="108"/>
            </w:pPr>
            <w:r>
              <w:rPr>
                <w:sz w:val="22"/>
              </w:rPr>
              <w:t xml:space="preserve">Pedoman </w:t>
            </w:r>
          </w:p>
          <w:p w14:paraId="7D9B89C5" w14:textId="77777777" w:rsidR="00935E6A" w:rsidRDefault="00935E6A" w:rsidP="00A5763E">
            <w:pPr>
              <w:spacing w:line="259" w:lineRule="auto"/>
              <w:ind w:left="108"/>
            </w:pPr>
            <w:r>
              <w:rPr>
                <w:sz w:val="22"/>
              </w:rPr>
              <w:t xml:space="preserve">Penskoran </w:t>
            </w:r>
          </w:p>
          <w:p w14:paraId="53015662" w14:textId="77777777" w:rsidR="00935E6A" w:rsidRDefault="00935E6A" w:rsidP="00A5763E">
            <w:pPr>
              <w:spacing w:line="259" w:lineRule="auto"/>
              <w:ind w:left="108"/>
            </w:pPr>
            <w:r>
              <w:rPr>
                <w:sz w:val="22"/>
              </w:rPr>
              <w:t>(</w:t>
            </w:r>
            <w:r>
              <w:rPr>
                <w:rFonts w:ascii="Calibri" w:eastAsia="Calibri" w:hAnsi="Calibri" w:cs="Calibri"/>
                <w:i/>
                <w:sz w:val="22"/>
              </w:rPr>
              <w:t>Marking Scheme</w:t>
            </w:r>
            <w:r>
              <w:rPr>
                <w:sz w:val="22"/>
              </w:rPr>
              <w:t xml:space="preserve">) </w:t>
            </w:r>
          </w:p>
          <w:p w14:paraId="755BC557" w14:textId="77777777" w:rsidR="00935E6A" w:rsidRDefault="00935E6A" w:rsidP="00A5763E">
            <w:pPr>
              <w:spacing w:line="259" w:lineRule="auto"/>
              <w:ind w:left="108"/>
            </w:pPr>
            <w:r>
              <w:rPr>
                <w:sz w:val="22"/>
              </w:rPr>
              <w:t xml:space="preserve"> </w:t>
            </w:r>
          </w:p>
          <w:p w14:paraId="5CAE8F58" w14:textId="77777777" w:rsidR="00935E6A" w:rsidRDefault="00935E6A" w:rsidP="00A5763E">
            <w:pPr>
              <w:spacing w:line="259" w:lineRule="auto"/>
              <w:ind w:left="108"/>
            </w:pPr>
            <w:r>
              <w:rPr>
                <w:sz w:val="22"/>
              </w:rPr>
              <w:t xml:space="preserve">Bentuk Penilaian: Presentasi secara acak </w:t>
            </w:r>
          </w:p>
        </w:tc>
        <w:tc>
          <w:tcPr>
            <w:tcW w:w="2390" w:type="dxa"/>
            <w:tcBorders>
              <w:top w:val="single" w:sz="3" w:space="0" w:color="000000"/>
              <w:left w:val="single" w:sz="3" w:space="0" w:color="000000"/>
              <w:bottom w:val="single" w:sz="3" w:space="0" w:color="000000"/>
              <w:right w:val="single" w:sz="3" w:space="0" w:color="000000"/>
            </w:tcBorders>
          </w:tcPr>
          <w:p w14:paraId="2FBDFCCF" w14:textId="77777777" w:rsidR="00935E6A" w:rsidRDefault="00935E6A" w:rsidP="00A5763E">
            <w:pPr>
              <w:spacing w:line="259" w:lineRule="auto"/>
              <w:ind w:left="284" w:right="156"/>
              <w:jc w:val="both"/>
            </w:pPr>
            <w:r>
              <w:rPr>
                <w:sz w:val="22"/>
              </w:rPr>
              <w:t xml:space="preserve">Ketepatan dalam menjelaskan arsitektur PLC, prinsip kerja  PLC ,type dan jenis PLC, komponenkomponen PLC </w:t>
            </w:r>
          </w:p>
        </w:tc>
        <w:tc>
          <w:tcPr>
            <w:tcW w:w="716" w:type="dxa"/>
            <w:tcBorders>
              <w:top w:val="single" w:sz="3" w:space="0" w:color="000000"/>
              <w:left w:val="single" w:sz="3" w:space="0" w:color="000000"/>
              <w:bottom w:val="single" w:sz="3" w:space="0" w:color="000000"/>
              <w:right w:val="single" w:sz="3" w:space="0" w:color="000000"/>
            </w:tcBorders>
            <w:vAlign w:val="center"/>
          </w:tcPr>
          <w:p w14:paraId="269862DF" w14:textId="77777777" w:rsidR="00935E6A" w:rsidRDefault="00935E6A" w:rsidP="00A5763E">
            <w:pPr>
              <w:spacing w:line="259" w:lineRule="auto"/>
              <w:ind w:left="22"/>
              <w:jc w:val="center"/>
            </w:pPr>
            <w:r>
              <w:t xml:space="preserve">5 </w:t>
            </w:r>
          </w:p>
        </w:tc>
      </w:tr>
      <w:tr w:rsidR="00935E6A" w14:paraId="21CCA3AC" w14:textId="77777777" w:rsidTr="00695877">
        <w:trPr>
          <w:trHeight w:val="4513"/>
        </w:trPr>
        <w:tc>
          <w:tcPr>
            <w:tcW w:w="688" w:type="dxa"/>
            <w:tcBorders>
              <w:top w:val="single" w:sz="3" w:space="0" w:color="000000"/>
              <w:left w:val="single" w:sz="3" w:space="0" w:color="000000"/>
              <w:bottom w:val="single" w:sz="3" w:space="0" w:color="000000"/>
              <w:right w:val="single" w:sz="3" w:space="0" w:color="000000"/>
            </w:tcBorders>
          </w:tcPr>
          <w:p w14:paraId="0EB1EE71" w14:textId="77777777" w:rsidR="00935E6A" w:rsidRDefault="00935E6A" w:rsidP="00A5763E">
            <w:pPr>
              <w:spacing w:line="259" w:lineRule="auto"/>
              <w:jc w:val="both"/>
            </w:pPr>
            <w:r>
              <w:rPr>
                <w:sz w:val="22"/>
              </w:rPr>
              <w:lastRenderedPageBreak/>
              <w:t xml:space="preserve">14 - 15 </w:t>
            </w:r>
          </w:p>
        </w:tc>
        <w:tc>
          <w:tcPr>
            <w:tcW w:w="1929" w:type="dxa"/>
            <w:tcBorders>
              <w:top w:val="single" w:sz="3" w:space="0" w:color="000000"/>
              <w:left w:val="single" w:sz="3" w:space="0" w:color="000000"/>
              <w:bottom w:val="single" w:sz="3" w:space="0" w:color="000000"/>
              <w:right w:val="single" w:sz="3" w:space="0" w:color="000000"/>
            </w:tcBorders>
          </w:tcPr>
          <w:p w14:paraId="5B151082" w14:textId="77777777" w:rsidR="00935E6A" w:rsidRDefault="00935E6A" w:rsidP="00A5763E">
            <w:pPr>
              <w:spacing w:line="259" w:lineRule="auto"/>
              <w:ind w:left="67"/>
            </w:pPr>
            <w:r>
              <w:rPr>
                <w:sz w:val="22"/>
              </w:rPr>
              <w:t xml:space="preserve">Mampu </w:t>
            </w:r>
          </w:p>
          <w:p w14:paraId="5227328D" w14:textId="77777777" w:rsidR="00935E6A" w:rsidRDefault="00935E6A" w:rsidP="00A5763E">
            <w:pPr>
              <w:ind w:left="67" w:right="6"/>
            </w:pPr>
            <w:r>
              <w:rPr>
                <w:sz w:val="22"/>
              </w:rPr>
              <w:t xml:space="preserve">menjelaskan aplikasi </w:t>
            </w:r>
          </w:p>
          <w:p w14:paraId="44CB3792" w14:textId="77777777" w:rsidR="00935E6A" w:rsidRDefault="00935E6A" w:rsidP="00A5763E">
            <w:pPr>
              <w:spacing w:line="259" w:lineRule="auto"/>
              <w:ind w:left="67" w:right="56"/>
            </w:pPr>
            <w:r>
              <w:rPr>
                <w:sz w:val="22"/>
              </w:rPr>
              <w:t xml:space="preserve">programmable logic controller </w:t>
            </w:r>
          </w:p>
        </w:tc>
        <w:tc>
          <w:tcPr>
            <w:tcW w:w="2418" w:type="dxa"/>
            <w:tcBorders>
              <w:top w:val="single" w:sz="3" w:space="0" w:color="000000"/>
              <w:left w:val="single" w:sz="3" w:space="0" w:color="000000"/>
              <w:bottom w:val="single" w:sz="3" w:space="0" w:color="000000"/>
              <w:right w:val="single" w:sz="3" w:space="0" w:color="000000"/>
            </w:tcBorders>
          </w:tcPr>
          <w:p w14:paraId="431FA88A" w14:textId="77777777" w:rsidR="00935E6A" w:rsidRDefault="00935E6A" w:rsidP="00A5763E">
            <w:pPr>
              <w:spacing w:line="259" w:lineRule="auto"/>
              <w:ind w:left="103"/>
            </w:pPr>
            <w:r>
              <w:rPr>
                <w:sz w:val="22"/>
              </w:rPr>
              <w:t xml:space="preserve">Tinjauan umum : </w:t>
            </w:r>
          </w:p>
          <w:p w14:paraId="3091A16E" w14:textId="77777777" w:rsidR="00935E6A" w:rsidRDefault="00935E6A" w:rsidP="00935E6A">
            <w:pPr>
              <w:numPr>
                <w:ilvl w:val="0"/>
                <w:numId w:val="46"/>
              </w:numPr>
              <w:spacing w:after="4" w:line="251" w:lineRule="auto"/>
              <w:ind w:hanging="260"/>
            </w:pPr>
            <w:r>
              <w:rPr>
                <w:sz w:val="22"/>
              </w:rPr>
              <w:t xml:space="preserve">Aplikasi PLC untuk sistem pengepakan </w:t>
            </w:r>
          </w:p>
          <w:p w14:paraId="5DEAD6FF" w14:textId="77777777" w:rsidR="00935E6A" w:rsidRDefault="00935E6A" w:rsidP="00935E6A">
            <w:pPr>
              <w:numPr>
                <w:ilvl w:val="0"/>
                <w:numId w:val="46"/>
              </w:numPr>
              <w:spacing w:line="252" w:lineRule="auto"/>
              <w:ind w:hanging="260"/>
            </w:pPr>
            <w:r>
              <w:rPr>
                <w:sz w:val="22"/>
              </w:rPr>
              <w:t xml:space="preserve">Aplikasi PLC untuk sistem pengisian cairan </w:t>
            </w:r>
          </w:p>
          <w:p w14:paraId="1546CCE8" w14:textId="77777777" w:rsidR="00935E6A" w:rsidRDefault="00935E6A" w:rsidP="00935E6A">
            <w:pPr>
              <w:numPr>
                <w:ilvl w:val="0"/>
                <w:numId w:val="46"/>
              </w:numPr>
              <w:spacing w:after="2" w:line="252" w:lineRule="auto"/>
              <w:ind w:hanging="260"/>
            </w:pPr>
            <w:r>
              <w:rPr>
                <w:sz w:val="22"/>
              </w:rPr>
              <w:t xml:space="preserve">Aplikasi PLC untuk sistem pengisian cairan </w:t>
            </w:r>
          </w:p>
          <w:p w14:paraId="582F92B5" w14:textId="77777777" w:rsidR="00935E6A" w:rsidRDefault="00935E6A" w:rsidP="00935E6A">
            <w:pPr>
              <w:numPr>
                <w:ilvl w:val="0"/>
                <w:numId w:val="46"/>
              </w:numPr>
              <w:spacing w:after="4" w:line="251" w:lineRule="auto"/>
              <w:ind w:hanging="260"/>
            </w:pPr>
            <w:r>
              <w:rPr>
                <w:sz w:val="22"/>
              </w:rPr>
              <w:t xml:space="preserve">Aplikasi PLC untuk sistem lift </w:t>
            </w:r>
          </w:p>
          <w:p w14:paraId="341C0CF6" w14:textId="77777777" w:rsidR="00935E6A" w:rsidRDefault="00935E6A" w:rsidP="00935E6A">
            <w:pPr>
              <w:numPr>
                <w:ilvl w:val="0"/>
                <w:numId w:val="46"/>
              </w:numPr>
              <w:spacing w:after="3" w:line="251" w:lineRule="auto"/>
              <w:ind w:hanging="260"/>
            </w:pPr>
            <w:r>
              <w:rPr>
                <w:sz w:val="22"/>
              </w:rPr>
              <w:t xml:space="preserve">Aplikasi PLC untuk sistem pemanasan </w:t>
            </w:r>
          </w:p>
          <w:p w14:paraId="3329FFBA" w14:textId="77777777" w:rsidR="00935E6A" w:rsidRDefault="00935E6A" w:rsidP="00A5763E">
            <w:pPr>
              <w:spacing w:line="259" w:lineRule="auto"/>
              <w:ind w:left="327"/>
            </w:pPr>
            <w:r>
              <w:rPr>
                <w:sz w:val="22"/>
              </w:rPr>
              <w:t xml:space="preserve">cairan </w:t>
            </w:r>
          </w:p>
          <w:p w14:paraId="6D444B8C" w14:textId="77777777" w:rsidR="00935E6A" w:rsidRDefault="00935E6A" w:rsidP="00A5763E">
            <w:pPr>
              <w:spacing w:line="259" w:lineRule="auto"/>
              <w:ind w:left="327"/>
            </w:pPr>
            <w:r>
              <w:rPr>
                <w:sz w:val="22"/>
              </w:rPr>
              <w:t xml:space="preserve"> </w:t>
            </w:r>
          </w:p>
          <w:p w14:paraId="701336E9" w14:textId="77777777" w:rsidR="00935E6A" w:rsidRDefault="00935E6A" w:rsidP="00A5763E">
            <w:pPr>
              <w:spacing w:line="259" w:lineRule="auto"/>
              <w:ind w:left="67"/>
            </w:pPr>
            <w:r>
              <w:rPr>
                <w:sz w:val="22"/>
              </w:rPr>
              <w:t xml:space="preserve"> </w:t>
            </w:r>
          </w:p>
        </w:tc>
        <w:tc>
          <w:tcPr>
            <w:tcW w:w="1735" w:type="dxa"/>
            <w:tcBorders>
              <w:top w:val="single" w:sz="3" w:space="0" w:color="000000"/>
              <w:left w:val="single" w:sz="3" w:space="0" w:color="000000"/>
              <w:bottom w:val="single" w:sz="3" w:space="0" w:color="000000"/>
              <w:right w:val="single" w:sz="3" w:space="0" w:color="000000"/>
            </w:tcBorders>
          </w:tcPr>
          <w:p w14:paraId="2C2E8EFE" w14:textId="77777777" w:rsidR="00935E6A" w:rsidRDefault="00935E6A" w:rsidP="00A5763E">
            <w:pPr>
              <w:spacing w:line="243" w:lineRule="auto"/>
              <w:ind w:left="103"/>
            </w:pPr>
            <w:r>
              <w:rPr>
                <w:sz w:val="22"/>
              </w:rPr>
              <w:t xml:space="preserve">Bentuk pembelajaran :  </w:t>
            </w:r>
          </w:p>
          <w:p w14:paraId="113073FA" w14:textId="77777777" w:rsidR="00935E6A" w:rsidRDefault="00935E6A" w:rsidP="00935E6A">
            <w:pPr>
              <w:numPr>
                <w:ilvl w:val="0"/>
                <w:numId w:val="47"/>
              </w:numPr>
              <w:spacing w:line="259" w:lineRule="auto"/>
              <w:ind w:hanging="136"/>
            </w:pPr>
            <w:r>
              <w:rPr>
                <w:sz w:val="22"/>
              </w:rPr>
              <w:t xml:space="preserve">Kuliah  </w:t>
            </w:r>
          </w:p>
          <w:p w14:paraId="0ADDFF29" w14:textId="77777777" w:rsidR="00935E6A" w:rsidRDefault="00935E6A" w:rsidP="00A5763E">
            <w:pPr>
              <w:spacing w:line="259" w:lineRule="auto"/>
              <w:ind w:left="203"/>
            </w:pPr>
            <w:r>
              <w:rPr>
                <w:sz w:val="22"/>
              </w:rPr>
              <w:t xml:space="preserve"> </w:t>
            </w:r>
          </w:p>
          <w:p w14:paraId="01928A5C" w14:textId="77777777" w:rsidR="00935E6A" w:rsidRDefault="00935E6A" w:rsidP="00A5763E">
            <w:pPr>
              <w:spacing w:after="4"/>
              <w:ind w:left="67"/>
            </w:pPr>
            <w:r>
              <w:rPr>
                <w:sz w:val="22"/>
              </w:rPr>
              <w:t xml:space="preserve">Metode pembelajaran :  </w:t>
            </w:r>
          </w:p>
          <w:p w14:paraId="6DD2A351" w14:textId="77777777" w:rsidR="00935E6A" w:rsidRDefault="00935E6A" w:rsidP="00935E6A">
            <w:pPr>
              <w:numPr>
                <w:ilvl w:val="0"/>
                <w:numId w:val="47"/>
              </w:numPr>
              <w:spacing w:line="259" w:lineRule="auto"/>
              <w:ind w:hanging="136"/>
            </w:pPr>
            <w:r>
              <w:rPr>
                <w:sz w:val="22"/>
              </w:rPr>
              <w:t xml:space="preserve">Case Method    </w:t>
            </w:r>
          </w:p>
          <w:p w14:paraId="44D04799" w14:textId="77777777" w:rsidR="00935E6A" w:rsidRDefault="00935E6A" w:rsidP="00A5763E">
            <w:pPr>
              <w:spacing w:line="259" w:lineRule="auto"/>
              <w:ind w:left="203"/>
            </w:pPr>
            <w:r>
              <w:rPr>
                <w:sz w:val="22"/>
              </w:rPr>
              <w:t xml:space="preserve">(CM) </w:t>
            </w:r>
          </w:p>
          <w:p w14:paraId="055790A0" w14:textId="77777777" w:rsidR="00935E6A" w:rsidRDefault="00935E6A" w:rsidP="00935E6A">
            <w:pPr>
              <w:numPr>
                <w:ilvl w:val="0"/>
                <w:numId w:val="47"/>
              </w:numPr>
              <w:spacing w:line="241" w:lineRule="auto"/>
              <w:ind w:hanging="136"/>
            </w:pPr>
            <w:r>
              <w:rPr>
                <w:sz w:val="22"/>
              </w:rPr>
              <w:t xml:space="preserve">Cooperative Learning  </w:t>
            </w:r>
          </w:p>
          <w:p w14:paraId="0B540E03" w14:textId="77777777" w:rsidR="00935E6A" w:rsidRDefault="00935E6A" w:rsidP="00A5763E">
            <w:pPr>
              <w:spacing w:line="259" w:lineRule="auto"/>
              <w:ind w:left="67"/>
            </w:pPr>
            <w:r>
              <w:rPr>
                <w:sz w:val="22"/>
              </w:rPr>
              <w:t xml:space="preserve"> </w:t>
            </w:r>
          </w:p>
          <w:p w14:paraId="32AA524C" w14:textId="77777777" w:rsidR="00935E6A" w:rsidRDefault="00935E6A" w:rsidP="00A5763E">
            <w:pPr>
              <w:spacing w:line="259" w:lineRule="auto"/>
              <w:ind w:left="67"/>
            </w:pPr>
            <w:r>
              <w:rPr>
                <w:sz w:val="22"/>
              </w:rPr>
              <w:t xml:space="preserve">Sumber :  </w:t>
            </w:r>
          </w:p>
          <w:p w14:paraId="4B23F2D8" w14:textId="77777777" w:rsidR="00935E6A" w:rsidRDefault="00935E6A" w:rsidP="00935E6A">
            <w:pPr>
              <w:numPr>
                <w:ilvl w:val="0"/>
                <w:numId w:val="47"/>
              </w:numPr>
              <w:spacing w:line="259" w:lineRule="auto"/>
              <w:ind w:hanging="136"/>
            </w:pPr>
            <w:r>
              <w:rPr>
                <w:sz w:val="22"/>
              </w:rPr>
              <w:t xml:space="preserve">U1, U2,P1 </w:t>
            </w:r>
          </w:p>
          <w:p w14:paraId="3D281C04" w14:textId="77777777" w:rsidR="00935E6A" w:rsidRDefault="00935E6A" w:rsidP="00935E6A">
            <w:pPr>
              <w:numPr>
                <w:ilvl w:val="0"/>
                <w:numId w:val="47"/>
              </w:numPr>
              <w:spacing w:line="259" w:lineRule="auto"/>
              <w:ind w:hanging="136"/>
            </w:pPr>
            <w:r>
              <w:rPr>
                <w:sz w:val="22"/>
              </w:rPr>
              <w:t xml:space="preserve">link url untuk materi tambahan </w:t>
            </w:r>
          </w:p>
        </w:tc>
        <w:tc>
          <w:tcPr>
            <w:tcW w:w="1348" w:type="dxa"/>
            <w:tcBorders>
              <w:top w:val="single" w:sz="3" w:space="0" w:color="000000"/>
              <w:left w:val="single" w:sz="3" w:space="0" w:color="000000"/>
              <w:bottom w:val="single" w:sz="3" w:space="0" w:color="000000"/>
              <w:right w:val="single" w:sz="3" w:space="0" w:color="000000"/>
            </w:tcBorders>
          </w:tcPr>
          <w:p w14:paraId="46C78D3C" w14:textId="77777777" w:rsidR="00935E6A" w:rsidRDefault="00935E6A" w:rsidP="00A5763E">
            <w:pPr>
              <w:spacing w:line="259" w:lineRule="auto"/>
              <w:ind w:left="67"/>
            </w:pPr>
            <w:r>
              <w:rPr>
                <w:sz w:val="22"/>
              </w:rPr>
              <w:t xml:space="preserve">  Teori : </w:t>
            </w:r>
          </w:p>
          <w:p w14:paraId="70821115" w14:textId="77777777" w:rsidR="00935E6A" w:rsidRDefault="00935E6A" w:rsidP="00A5763E">
            <w:pPr>
              <w:spacing w:line="259" w:lineRule="auto"/>
              <w:ind w:left="67"/>
            </w:pPr>
            <w:r>
              <w:rPr>
                <w:sz w:val="22"/>
              </w:rPr>
              <w:t xml:space="preserve"> </w:t>
            </w:r>
          </w:p>
          <w:p w14:paraId="48D64E1C" w14:textId="77777777" w:rsidR="00935E6A" w:rsidRDefault="00935E6A" w:rsidP="00935E6A">
            <w:pPr>
              <w:numPr>
                <w:ilvl w:val="0"/>
                <w:numId w:val="48"/>
              </w:numPr>
              <w:spacing w:line="259" w:lineRule="auto"/>
              <w:ind w:hanging="156"/>
            </w:pPr>
            <w:r>
              <w:rPr>
                <w:sz w:val="22"/>
              </w:rPr>
              <w:t>TM  : 2</w:t>
            </w:r>
            <w:r>
              <w:rPr>
                <w:rFonts w:ascii="Calibri" w:eastAsia="Calibri" w:hAnsi="Calibri" w:cs="Calibri"/>
                <w:sz w:val="22"/>
              </w:rPr>
              <w:t>x50’</w:t>
            </w:r>
            <w:r>
              <w:rPr>
                <w:sz w:val="22"/>
              </w:rPr>
              <w:t xml:space="preserve"> </w:t>
            </w:r>
          </w:p>
          <w:p w14:paraId="607F6F32" w14:textId="77777777" w:rsidR="00935E6A" w:rsidRDefault="00935E6A" w:rsidP="00935E6A">
            <w:pPr>
              <w:numPr>
                <w:ilvl w:val="0"/>
                <w:numId w:val="48"/>
              </w:numPr>
              <w:spacing w:line="259" w:lineRule="auto"/>
              <w:ind w:hanging="156"/>
            </w:pPr>
            <w:r>
              <w:rPr>
                <w:sz w:val="22"/>
              </w:rPr>
              <w:t>PT   : 2</w:t>
            </w:r>
            <w:r>
              <w:rPr>
                <w:rFonts w:ascii="Calibri" w:eastAsia="Calibri" w:hAnsi="Calibri" w:cs="Calibri"/>
                <w:sz w:val="22"/>
              </w:rPr>
              <w:t>x60’</w:t>
            </w:r>
            <w:r>
              <w:rPr>
                <w:sz w:val="22"/>
              </w:rPr>
              <w:t xml:space="preserve"> </w:t>
            </w:r>
          </w:p>
          <w:p w14:paraId="13D9C801" w14:textId="77777777" w:rsidR="00935E6A" w:rsidRDefault="00935E6A" w:rsidP="00935E6A">
            <w:pPr>
              <w:numPr>
                <w:ilvl w:val="0"/>
                <w:numId w:val="48"/>
              </w:numPr>
              <w:spacing w:line="259" w:lineRule="auto"/>
              <w:ind w:hanging="156"/>
            </w:pPr>
            <w:r>
              <w:rPr>
                <w:sz w:val="22"/>
              </w:rPr>
              <w:t>BM  : 2</w:t>
            </w:r>
            <w:r>
              <w:rPr>
                <w:rFonts w:ascii="Calibri" w:eastAsia="Calibri" w:hAnsi="Calibri" w:cs="Calibri"/>
                <w:sz w:val="22"/>
              </w:rPr>
              <w:t>x60’</w:t>
            </w:r>
            <w:r>
              <w:rPr>
                <w:sz w:val="22"/>
              </w:rPr>
              <w:t xml:space="preserve"> </w:t>
            </w:r>
          </w:p>
        </w:tc>
        <w:tc>
          <w:tcPr>
            <w:tcW w:w="2331" w:type="dxa"/>
            <w:tcBorders>
              <w:top w:val="single" w:sz="3" w:space="0" w:color="000000"/>
              <w:left w:val="single" w:sz="3" w:space="0" w:color="000000"/>
              <w:bottom w:val="single" w:sz="3" w:space="0" w:color="000000"/>
              <w:right w:val="single" w:sz="3" w:space="0" w:color="000000"/>
            </w:tcBorders>
          </w:tcPr>
          <w:p w14:paraId="24DA84FD" w14:textId="77777777" w:rsidR="00935E6A" w:rsidRDefault="00935E6A" w:rsidP="00A5763E">
            <w:pPr>
              <w:spacing w:line="252" w:lineRule="auto"/>
              <w:ind w:left="67" w:right="94"/>
              <w:jc w:val="both"/>
            </w:pPr>
            <w:r>
              <w:rPr>
                <w:sz w:val="22"/>
              </w:rPr>
              <w:t xml:space="preserve">Mahasiswa memiliki catatan terkait materi  aplikasi PLC untuk sistem pengepakan, sistem pengisian cairan, </w:t>
            </w:r>
          </w:p>
          <w:p w14:paraId="6E2CA158" w14:textId="77777777" w:rsidR="00935E6A" w:rsidRDefault="00935E6A" w:rsidP="00A5763E">
            <w:pPr>
              <w:spacing w:line="259" w:lineRule="auto"/>
              <w:ind w:left="67"/>
            </w:pPr>
            <w:r>
              <w:rPr>
                <w:sz w:val="22"/>
              </w:rPr>
              <w:t xml:space="preserve">sistem lift dan sistem </w:t>
            </w:r>
          </w:p>
          <w:p w14:paraId="41369917" w14:textId="77777777" w:rsidR="00935E6A" w:rsidRDefault="00935E6A" w:rsidP="00A5763E">
            <w:pPr>
              <w:spacing w:line="259" w:lineRule="auto"/>
              <w:ind w:left="67"/>
            </w:pPr>
            <w:r>
              <w:rPr>
                <w:sz w:val="22"/>
              </w:rPr>
              <w:t xml:space="preserve">pemanasan cairan </w:t>
            </w:r>
          </w:p>
          <w:p w14:paraId="669BE563" w14:textId="77777777" w:rsidR="00935E6A" w:rsidRDefault="00935E6A" w:rsidP="00A5763E">
            <w:pPr>
              <w:spacing w:line="259" w:lineRule="auto"/>
              <w:ind w:left="67"/>
            </w:pPr>
            <w:r>
              <w:rPr>
                <w:sz w:val="22"/>
              </w:rPr>
              <w:t xml:space="preserve"> </w:t>
            </w:r>
          </w:p>
          <w:p w14:paraId="05BC0599" w14:textId="77777777" w:rsidR="00935E6A" w:rsidRDefault="00935E6A" w:rsidP="00A5763E">
            <w:pPr>
              <w:spacing w:line="259" w:lineRule="auto"/>
              <w:ind w:left="67"/>
            </w:pPr>
            <w:r>
              <w:rPr>
                <w:sz w:val="22"/>
              </w:rPr>
              <w:t xml:space="preserve"> </w:t>
            </w:r>
          </w:p>
        </w:tc>
        <w:tc>
          <w:tcPr>
            <w:tcW w:w="1793" w:type="dxa"/>
            <w:tcBorders>
              <w:top w:val="single" w:sz="3" w:space="0" w:color="000000"/>
              <w:left w:val="single" w:sz="3" w:space="0" w:color="000000"/>
              <w:bottom w:val="single" w:sz="3" w:space="0" w:color="000000"/>
              <w:right w:val="single" w:sz="3" w:space="0" w:color="000000"/>
            </w:tcBorders>
          </w:tcPr>
          <w:p w14:paraId="192F7103" w14:textId="77777777" w:rsidR="00935E6A" w:rsidRDefault="00935E6A" w:rsidP="00A5763E">
            <w:pPr>
              <w:spacing w:line="259" w:lineRule="auto"/>
              <w:ind w:left="67"/>
            </w:pPr>
            <w:r>
              <w:rPr>
                <w:sz w:val="22"/>
              </w:rPr>
              <w:t xml:space="preserve">Kriteria Penilaian: </w:t>
            </w:r>
          </w:p>
          <w:p w14:paraId="4C0F3CEE" w14:textId="77777777" w:rsidR="00935E6A" w:rsidRDefault="00935E6A" w:rsidP="00A5763E">
            <w:pPr>
              <w:spacing w:line="259" w:lineRule="auto"/>
              <w:ind w:left="67"/>
            </w:pPr>
            <w:r>
              <w:rPr>
                <w:sz w:val="22"/>
              </w:rPr>
              <w:t xml:space="preserve">Pedoman </w:t>
            </w:r>
          </w:p>
          <w:p w14:paraId="7FA1632E" w14:textId="77777777" w:rsidR="00935E6A" w:rsidRDefault="00935E6A" w:rsidP="00A5763E">
            <w:pPr>
              <w:spacing w:line="259" w:lineRule="auto"/>
              <w:ind w:left="67"/>
            </w:pPr>
            <w:r>
              <w:rPr>
                <w:sz w:val="22"/>
              </w:rPr>
              <w:t xml:space="preserve">Penskoran </w:t>
            </w:r>
          </w:p>
          <w:p w14:paraId="6D66CB0D" w14:textId="77777777" w:rsidR="00935E6A" w:rsidRDefault="00935E6A" w:rsidP="00A5763E">
            <w:pPr>
              <w:spacing w:line="259" w:lineRule="auto"/>
              <w:ind w:left="67"/>
            </w:pPr>
            <w:r>
              <w:rPr>
                <w:sz w:val="22"/>
              </w:rPr>
              <w:t>(</w:t>
            </w:r>
            <w:r>
              <w:rPr>
                <w:rFonts w:ascii="Calibri" w:eastAsia="Calibri" w:hAnsi="Calibri" w:cs="Calibri"/>
                <w:i/>
                <w:sz w:val="22"/>
              </w:rPr>
              <w:t>Marking Scheme</w:t>
            </w:r>
            <w:r>
              <w:rPr>
                <w:sz w:val="22"/>
              </w:rPr>
              <w:t xml:space="preserve">) </w:t>
            </w:r>
          </w:p>
          <w:p w14:paraId="1B88AEEE" w14:textId="77777777" w:rsidR="00935E6A" w:rsidRDefault="00935E6A" w:rsidP="00A5763E">
            <w:pPr>
              <w:spacing w:line="259" w:lineRule="auto"/>
              <w:ind w:left="67"/>
            </w:pPr>
            <w:r>
              <w:rPr>
                <w:sz w:val="22"/>
              </w:rPr>
              <w:t xml:space="preserve"> </w:t>
            </w:r>
          </w:p>
          <w:p w14:paraId="65ABA804" w14:textId="77777777" w:rsidR="00935E6A" w:rsidRDefault="00935E6A" w:rsidP="00A5763E">
            <w:pPr>
              <w:spacing w:line="259" w:lineRule="auto"/>
              <w:ind w:left="67"/>
            </w:pPr>
            <w:r>
              <w:rPr>
                <w:sz w:val="22"/>
              </w:rPr>
              <w:t xml:space="preserve">Bentuk Penilaian: Presentasi secara acak </w:t>
            </w:r>
          </w:p>
        </w:tc>
        <w:tc>
          <w:tcPr>
            <w:tcW w:w="2390" w:type="dxa"/>
            <w:tcBorders>
              <w:top w:val="single" w:sz="3" w:space="0" w:color="000000"/>
              <w:left w:val="single" w:sz="3" w:space="0" w:color="000000"/>
              <w:bottom w:val="single" w:sz="3" w:space="0" w:color="000000"/>
              <w:right w:val="single" w:sz="4" w:space="0" w:color="000000"/>
            </w:tcBorders>
          </w:tcPr>
          <w:p w14:paraId="05598D34" w14:textId="77777777" w:rsidR="00935E6A" w:rsidRDefault="00935E6A" w:rsidP="00A5763E">
            <w:pPr>
              <w:spacing w:line="241" w:lineRule="auto"/>
              <w:ind w:left="243"/>
            </w:pPr>
            <w:r>
              <w:rPr>
                <w:sz w:val="22"/>
              </w:rPr>
              <w:t xml:space="preserve">Ketepatan dalam menjelaskan dan merancang </w:t>
            </w:r>
          </w:p>
          <w:p w14:paraId="578ABF02" w14:textId="77777777" w:rsidR="00935E6A" w:rsidRDefault="00935E6A" w:rsidP="00A5763E">
            <w:pPr>
              <w:spacing w:after="4"/>
              <w:ind w:left="243" w:right="68"/>
            </w:pPr>
            <w:r>
              <w:rPr>
                <w:sz w:val="22"/>
              </w:rPr>
              <w:t xml:space="preserve">aplikasi PLC untuk sistem pengepakan, sistem pengisian cairan, sistem lift </w:t>
            </w:r>
          </w:p>
          <w:p w14:paraId="00CE95A2" w14:textId="77777777" w:rsidR="00935E6A" w:rsidRDefault="00935E6A" w:rsidP="00A5763E">
            <w:pPr>
              <w:ind w:left="243"/>
            </w:pPr>
            <w:r>
              <w:rPr>
                <w:sz w:val="22"/>
              </w:rPr>
              <w:t xml:space="preserve">dan sistem pemanasan </w:t>
            </w:r>
          </w:p>
          <w:p w14:paraId="104F1C88" w14:textId="77777777" w:rsidR="00935E6A" w:rsidRDefault="00935E6A" w:rsidP="00A5763E">
            <w:pPr>
              <w:spacing w:line="259" w:lineRule="auto"/>
              <w:ind w:left="243"/>
            </w:pPr>
            <w:r>
              <w:rPr>
                <w:sz w:val="22"/>
              </w:rPr>
              <w:t xml:space="preserve">cairan </w:t>
            </w:r>
          </w:p>
          <w:p w14:paraId="4606351F" w14:textId="77777777" w:rsidR="00935E6A" w:rsidRDefault="00935E6A" w:rsidP="00A5763E">
            <w:pPr>
              <w:spacing w:line="259" w:lineRule="auto"/>
              <w:ind w:left="243"/>
            </w:pPr>
            <w:r>
              <w:rPr>
                <w:sz w:val="22"/>
              </w:rPr>
              <w:t xml:space="preserve"> </w:t>
            </w:r>
          </w:p>
        </w:tc>
        <w:tc>
          <w:tcPr>
            <w:tcW w:w="716" w:type="dxa"/>
            <w:tcBorders>
              <w:top w:val="single" w:sz="4" w:space="0" w:color="auto"/>
              <w:left w:val="single" w:sz="4" w:space="0" w:color="000000"/>
              <w:bottom w:val="single" w:sz="4" w:space="0" w:color="auto"/>
              <w:right w:val="single" w:sz="4" w:space="0" w:color="000000"/>
            </w:tcBorders>
            <w:vAlign w:val="center"/>
          </w:tcPr>
          <w:p w14:paraId="7730AF93" w14:textId="77777777" w:rsidR="00935E6A" w:rsidRDefault="00935E6A" w:rsidP="00A5763E">
            <w:pPr>
              <w:spacing w:line="259" w:lineRule="auto"/>
              <w:ind w:right="10"/>
              <w:jc w:val="center"/>
            </w:pPr>
            <w:r>
              <w:t xml:space="preserve">6 </w:t>
            </w:r>
          </w:p>
        </w:tc>
      </w:tr>
      <w:tr w:rsidR="00695877" w14:paraId="61973CCF" w14:textId="77777777" w:rsidTr="00695877">
        <w:trPr>
          <w:trHeight w:val="562"/>
        </w:trPr>
        <w:tc>
          <w:tcPr>
            <w:tcW w:w="688" w:type="dxa"/>
            <w:tcBorders>
              <w:top w:val="single" w:sz="3" w:space="0" w:color="000000"/>
              <w:left w:val="single" w:sz="3" w:space="0" w:color="000000"/>
              <w:bottom w:val="single" w:sz="3" w:space="0" w:color="000000"/>
              <w:right w:val="single" w:sz="3" w:space="0" w:color="000000"/>
            </w:tcBorders>
            <w:shd w:val="clear" w:color="auto" w:fill="auto"/>
          </w:tcPr>
          <w:p w14:paraId="42AFCE55" w14:textId="7B137624" w:rsidR="00695877" w:rsidRDefault="00695877" w:rsidP="00695877">
            <w:pPr>
              <w:spacing w:line="259" w:lineRule="auto"/>
              <w:ind w:right="54"/>
              <w:jc w:val="center"/>
            </w:pPr>
            <w:r w:rsidRPr="00292F31">
              <w:rPr>
                <w:rFonts w:ascii="Times New Roman" w:hAnsi="Times New Roman" w:cs="Times New Roman"/>
                <w:bCs/>
                <w:sz w:val="20"/>
                <w:szCs w:val="20"/>
                <w:lang w:eastAsia="id-ID"/>
              </w:rPr>
              <w:t>16</w:t>
            </w:r>
          </w:p>
        </w:tc>
        <w:tc>
          <w:tcPr>
            <w:tcW w:w="13944" w:type="dxa"/>
            <w:gridSpan w:val="7"/>
            <w:tcBorders>
              <w:top w:val="single" w:sz="3" w:space="0" w:color="000000"/>
              <w:left w:val="single" w:sz="3" w:space="0" w:color="000000"/>
              <w:bottom w:val="single" w:sz="3" w:space="0" w:color="000000"/>
              <w:right w:val="single" w:sz="3" w:space="0" w:color="000000"/>
            </w:tcBorders>
            <w:shd w:val="clear" w:color="auto" w:fill="auto"/>
          </w:tcPr>
          <w:p w14:paraId="28084DF7" w14:textId="3726E786" w:rsidR="00695877" w:rsidRPr="0061340B" w:rsidRDefault="00695877" w:rsidP="0061340B">
            <w:pPr>
              <w:spacing w:after="160" w:line="259" w:lineRule="auto"/>
              <w:jc w:val="center"/>
              <w:rPr>
                <w:b/>
                <w:bCs/>
              </w:rPr>
            </w:pPr>
            <w:r w:rsidRPr="0061340B">
              <w:rPr>
                <w:rFonts w:ascii="Times New Roman" w:hAnsi="Times New Roman" w:cs="Times New Roman"/>
                <w:b/>
                <w:bCs/>
                <w:sz w:val="20"/>
                <w:szCs w:val="20"/>
                <w:lang w:eastAsia="id-ID"/>
              </w:rPr>
              <w:t>Evaluasi Akhir Semester (UAS)</w:t>
            </w:r>
          </w:p>
        </w:tc>
        <w:tc>
          <w:tcPr>
            <w:tcW w:w="716" w:type="dxa"/>
            <w:tcBorders>
              <w:top w:val="single" w:sz="4" w:space="0" w:color="auto"/>
              <w:left w:val="single" w:sz="3" w:space="0" w:color="000000"/>
              <w:bottom w:val="single" w:sz="4" w:space="0" w:color="auto"/>
              <w:right w:val="single" w:sz="3" w:space="0" w:color="000000"/>
            </w:tcBorders>
            <w:shd w:val="clear" w:color="auto" w:fill="auto"/>
          </w:tcPr>
          <w:p w14:paraId="61A3BD04" w14:textId="36E0C7BE" w:rsidR="00695877" w:rsidRDefault="00695877" w:rsidP="00695877">
            <w:pPr>
              <w:spacing w:line="259" w:lineRule="auto"/>
              <w:ind w:right="12"/>
              <w:jc w:val="center"/>
            </w:pPr>
            <w:r w:rsidRPr="00292F31">
              <w:rPr>
                <w:rFonts w:ascii="Times New Roman" w:hAnsi="Times New Roman" w:cs="Times New Roman"/>
                <w:b/>
                <w:bCs/>
                <w:sz w:val="20"/>
                <w:szCs w:val="20"/>
                <w:lang w:eastAsia="id-ID"/>
              </w:rPr>
              <w:t>30</w:t>
            </w:r>
          </w:p>
        </w:tc>
      </w:tr>
      <w:tr w:rsidR="00695877" w14:paraId="441F359E" w14:textId="77777777" w:rsidTr="00695877">
        <w:trPr>
          <w:trHeight w:val="562"/>
        </w:trPr>
        <w:tc>
          <w:tcPr>
            <w:tcW w:w="14632" w:type="dxa"/>
            <w:gridSpan w:val="8"/>
            <w:tcBorders>
              <w:top w:val="single" w:sz="3" w:space="0" w:color="000000"/>
              <w:left w:val="single" w:sz="3" w:space="0" w:color="000000"/>
              <w:bottom w:val="single" w:sz="3" w:space="0" w:color="000000"/>
              <w:right w:val="single" w:sz="3" w:space="0" w:color="000000"/>
            </w:tcBorders>
            <w:shd w:val="clear" w:color="auto" w:fill="F2F2F2"/>
          </w:tcPr>
          <w:p w14:paraId="686C1941" w14:textId="53EDE969" w:rsidR="00695877" w:rsidRPr="00292F31" w:rsidRDefault="00695877" w:rsidP="00695877">
            <w:pPr>
              <w:spacing w:after="160" w:line="259" w:lineRule="auto"/>
              <w:jc w:val="right"/>
              <w:rPr>
                <w:sz w:val="20"/>
                <w:szCs w:val="20"/>
                <w:lang w:eastAsia="id-ID"/>
              </w:rPr>
            </w:pPr>
            <w:r>
              <w:rPr>
                <w:rFonts w:ascii="Calibri" w:hAnsi="Calibri" w:cs="Arial"/>
                <w:b/>
                <w:lang w:eastAsia="id-ID"/>
              </w:rPr>
              <w:t>Jumlah</w:t>
            </w:r>
          </w:p>
        </w:tc>
        <w:tc>
          <w:tcPr>
            <w:tcW w:w="716" w:type="dxa"/>
            <w:tcBorders>
              <w:top w:val="single" w:sz="4" w:space="0" w:color="auto"/>
              <w:left w:val="single" w:sz="3" w:space="0" w:color="000000"/>
              <w:bottom w:val="single" w:sz="3" w:space="0" w:color="000000"/>
              <w:right w:val="single" w:sz="3" w:space="0" w:color="000000"/>
            </w:tcBorders>
            <w:shd w:val="clear" w:color="auto" w:fill="F2F2F2"/>
          </w:tcPr>
          <w:p w14:paraId="1611CE2C" w14:textId="692049E4" w:rsidR="00695877" w:rsidRPr="00292F31" w:rsidRDefault="00695877" w:rsidP="00695877">
            <w:pPr>
              <w:spacing w:line="259" w:lineRule="auto"/>
              <w:ind w:right="12"/>
              <w:jc w:val="center"/>
              <w:rPr>
                <w:b/>
                <w:bCs/>
                <w:sz w:val="20"/>
                <w:szCs w:val="20"/>
                <w:lang w:eastAsia="id-ID"/>
              </w:rPr>
            </w:pPr>
            <w:r>
              <w:rPr>
                <w:rFonts w:ascii="Calibri" w:hAnsi="Calibri"/>
                <w:b/>
                <w:bCs/>
                <w:lang w:eastAsia="id-ID"/>
              </w:rPr>
              <w:t>100</w:t>
            </w:r>
          </w:p>
        </w:tc>
      </w:tr>
    </w:tbl>
    <w:p w14:paraId="0204C2CB" w14:textId="4936050D" w:rsidR="00935E6A" w:rsidRDefault="00935E6A" w:rsidP="00935E6A">
      <w:pPr>
        <w:spacing w:line="259" w:lineRule="auto"/>
        <w:rPr>
          <w:rFonts w:ascii="Calibri" w:eastAsia="Calibri" w:hAnsi="Calibri" w:cs="Calibri"/>
          <w:b/>
        </w:rPr>
      </w:pPr>
      <w:r>
        <w:rPr>
          <w:rFonts w:ascii="Calibri" w:eastAsia="Calibri" w:hAnsi="Calibri" w:cs="Calibri"/>
          <w:b/>
        </w:rPr>
        <w:t xml:space="preserve"> </w:t>
      </w:r>
    </w:p>
    <w:p w14:paraId="386C99F7" w14:textId="395B7531" w:rsidR="00695877" w:rsidRDefault="00695877" w:rsidP="00935E6A">
      <w:pPr>
        <w:spacing w:line="259" w:lineRule="auto"/>
        <w:rPr>
          <w:rFonts w:ascii="Calibri" w:eastAsia="Calibri" w:hAnsi="Calibri" w:cs="Calibri"/>
          <w:b/>
        </w:rPr>
      </w:pPr>
    </w:p>
    <w:p w14:paraId="04ABB830" w14:textId="032562BF" w:rsidR="00695877" w:rsidRDefault="00695877" w:rsidP="00935E6A">
      <w:pPr>
        <w:spacing w:line="259" w:lineRule="auto"/>
        <w:rPr>
          <w:rFonts w:ascii="Calibri" w:eastAsia="Calibri" w:hAnsi="Calibri" w:cs="Calibri"/>
          <w:b/>
        </w:rPr>
      </w:pPr>
    </w:p>
    <w:p w14:paraId="4C49EBE3" w14:textId="4AEB4DA4" w:rsidR="00695877" w:rsidRDefault="00695877" w:rsidP="00935E6A">
      <w:pPr>
        <w:spacing w:line="259" w:lineRule="auto"/>
        <w:rPr>
          <w:rFonts w:ascii="Calibri" w:eastAsia="Calibri" w:hAnsi="Calibri" w:cs="Calibri"/>
          <w:b/>
        </w:rPr>
      </w:pPr>
    </w:p>
    <w:p w14:paraId="400E65D1" w14:textId="0364E995" w:rsidR="00695877" w:rsidRDefault="00695877" w:rsidP="00935E6A">
      <w:pPr>
        <w:spacing w:line="259" w:lineRule="auto"/>
        <w:rPr>
          <w:rFonts w:ascii="Calibri" w:eastAsia="Calibri" w:hAnsi="Calibri" w:cs="Calibri"/>
          <w:b/>
        </w:rPr>
      </w:pPr>
    </w:p>
    <w:p w14:paraId="5161A6C2" w14:textId="77777777" w:rsidR="00695877" w:rsidRDefault="00695877" w:rsidP="00935E6A">
      <w:pPr>
        <w:spacing w:line="259" w:lineRule="auto"/>
      </w:pPr>
    </w:p>
    <w:p w14:paraId="674A1F5F" w14:textId="77777777" w:rsidR="00C923FA" w:rsidRPr="004E46D8" w:rsidRDefault="00C923FA" w:rsidP="00C923FA">
      <w:pPr>
        <w:ind w:left="284"/>
        <w:rPr>
          <w:rFonts w:ascii="Book Antiqua" w:hAnsi="Book Antiqua"/>
          <w:b/>
          <w:color w:val="000000"/>
        </w:rPr>
      </w:pPr>
      <w:r w:rsidRPr="004E46D8">
        <w:rPr>
          <w:rFonts w:ascii="Book Antiqua" w:hAnsi="Book Antiqua"/>
          <w:b/>
          <w:color w:val="000000"/>
        </w:rPr>
        <w:lastRenderedPageBreak/>
        <w:t>Catatan:</w:t>
      </w:r>
    </w:p>
    <w:p w14:paraId="21A25CF3" w14:textId="77777777" w:rsidR="00C923FA" w:rsidRPr="004E46D8" w:rsidRDefault="00C923FA" w:rsidP="00290CD7">
      <w:pPr>
        <w:numPr>
          <w:ilvl w:val="0"/>
          <w:numId w:val="4"/>
        </w:numPr>
        <w:ind w:left="567" w:hanging="283"/>
        <w:rPr>
          <w:rFonts w:ascii="Book Antiqua" w:hAnsi="Book Antiqua"/>
          <w:bCs/>
          <w:color w:val="000000"/>
        </w:rPr>
      </w:pPr>
      <w:r w:rsidRPr="004E46D8">
        <w:rPr>
          <w:rFonts w:ascii="Book Antiqua" w:hAnsi="Book Antiqua"/>
          <w:bCs/>
          <w:color w:val="000000"/>
        </w:rPr>
        <w:t>Capaian pembelajaran Lulusan PRODI (CPL-PRODI) adalah kemampuan yang dimiliki oleh setiap lulusan PRODI yang merupakan internalisasi dari sikap, penguasaan pengetahuan dan ketrampilan sesuai dengan jenjang prodinya yang diperoleh melalui proses pembelajaran.</w:t>
      </w:r>
    </w:p>
    <w:p w14:paraId="6CD49D28" w14:textId="77777777" w:rsidR="00C923FA" w:rsidRPr="004E46D8" w:rsidRDefault="00C923FA" w:rsidP="00290CD7">
      <w:pPr>
        <w:numPr>
          <w:ilvl w:val="0"/>
          <w:numId w:val="4"/>
        </w:numPr>
        <w:ind w:left="567" w:hanging="283"/>
        <w:rPr>
          <w:rFonts w:ascii="Book Antiqua" w:hAnsi="Book Antiqua"/>
          <w:bCs/>
          <w:color w:val="000000"/>
        </w:rPr>
      </w:pPr>
      <w:r w:rsidRPr="004E46D8">
        <w:rPr>
          <w:rFonts w:ascii="Book Antiqua" w:hAnsi="Book Antiqua"/>
          <w:bCs/>
          <w:color w:val="000000"/>
        </w:rPr>
        <w:t>CPL yang dibebankan pada mata kuliah adalah beberapa capaian pembelajaran lulusan program studi (CPL-PRODI) yang digunakan untuk pembentukan/pengembangan sebuah mata kuliah yang terdiri dari aspek sikap, ketrampilan umum, ketrampilan khusus dan pengetahuan</w:t>
      </w:r>
    </w:p>
    <w:p w14:paraId="339E014A" w14:textId="77777777" w:rsidR="00C923FA" w:rsidRPr="004E46D8" w:rsidRDefault="00C923FA" w:rsidP="00290CD7">
      <w:pPr>
        <w:numPr>
          <w:ilvl w:val="0"/>
          <w:numId w:val="4"/>
        </w:numPr>
        <w:ind w:left="567" w:hanging="283"/>
        <w:rPr>
          <w:rFonts w:ascii="Book Antiqua" w:hAnsi="Book Antiqua"/>
          <w:bCs/>
          <w:color w:val="000000"/>
        </w:rPr>
      </w:pPr>
      <w:r w:rsidRPr="004E46D8">
        <w:rPr>
          <w:rFonts w:ascii="Book Antiqua" w:hAnsi="Book Antiqua"/>
          <w:bCs/>
          <w:color w:val="000000"/>
        </w:rPr>
        <w:t>CP Mata Kuliah (CPMK) adalah kemampuan yang dijabarkan secara spesifik dari CPL yang dibebankan pada mata kuliah, dan bersifat spesifik terhadap bahan kajian atau materi pembelajaran mata kuliah tersebut.</w:t>
      </w:r>
    </w:p>
    <w:p w14:paraId="4FA4542A" w14:textId="77777777" w:rsidR="00C923FA" w:rsidRPr="004E46D8" w:rsidRDefault="00C923FA" w:rsidP="00290CD7">
      <w:pPr>
        <w:numPr>
          <w:ilvl w:val="0"/>
          <w:numId w:val="4"/>
        </w:numPr>
        <w:ind w:left="567" w:hanging="283"/>
        <w:rPr>
          <w:rFonts w:ascii="Book Antiqua" w:hAnsi="Book Antiqua"/>
          <w:bCs/>
          <w:color w:val="000000"/>
        </w:rPr>
      </w:pPr>
      <w:r w:rsidRPr="004E46D8">
        <w:rPr>
          <w:rFonts w:ascii="Book Antiqua" w:hAnsi="Book Antiqua"/>
          <w:bCs/>
          <w:color w:val="000000"/>
        </w:rPr>
        <w:t>Sub-CP Mata Kuliah (Sub-CPMK) adalah kemampuan yang dijabarkan secara spesifik dari CPMK yang dapat diukur atau diamati dan merupakan kemampuan akhir yang direncanakan pada tiap tahap pembelajaran, dan bersifat spesifik terhadap materi pembelajaran mata kuliah tersebut.</w:t>
      </w:r>
    </w:p>
    <w:p w14:paraId="6E3DB8C1" w14:textId="77777777" w:rsidR="00C923FA" w:rsidRPr="004E46D8" w:rsidRDefault="00C923FA" w:rsidP="00290CD7">
      <w:pPr>
        <w:numPr>
          <w:ilvl w:val="0"/>
          <w:numId w:val="4"/>
        </w:numPr>
        <w:ind w:left="567" w:hanging="283"/>
        <w:rPr>
          <w:rFonts w:ascii="Book Antiqua" w:hAnsi="Book Antiqua"/>
          <w:bCs/>
          <w:color w:val="000000"/>
        </w:rPr>
      </w:pPr>
      <w:r w:rsidRPr="004E46D8">
        <w:rPr>
          <w:rFonts w:ascii="Book Antiqua" w:hAnsi="Book Antiqua"/>
          <w:bCs/>
          <w:color w:val="000000"/>
        </w:rPr>
        <w:t>Kriteria penilaian adalah patokan yang digunakan sebagai ukuran atau tolok ukur ketercapaian pembelajaran dalam penilaian berdasarkan indikator – indikator yang telah ditetapkan. Kriteria penilaian merupakan pedoman bagi penilai agar penilaian konsisten dan tidak bias. Kriteria dapat berupa kuantitatif atau kualitatif.</w:t>
      </w:r>
    </w:p>
    <w:p w14:paraId="50E5BAB9" w14:textId="77777777" w:rsidR="00C923FA" w:rsidRPr="004E46D8" w:rsidRDefault="00C923FA" w:rsidP="00290CD7">
      <w:pPr>
        <w:numPr>
          <w:ilvl w:val="0"/>
          <w:numId w:val="4"/>
        </w:numPr>
        <w:ind w:left="567" w:hanging="283"/>
        <w:rPr>
          <w:rFonts w:ascii="Book Antiqua" w:hAnsi="Book Antiqua"/>
          <w:bCs/>
          <w:color w:val="000000"/>
        </w:rPr>
      </w:pPr>
      <w:r w:rsidRPr="004E46D8">
        <w:rPr>
          <w:rFonts w:ascii="Book Antiqua" w:hAnsi="Book Antiqua"/>
          <w:bCs/>
          <w:color w:val="000000"/>
        </w:rPr>
        <w:t>Indikator penilaian kemampuan dalam proses maupun hasil belajar mahasiswa adalah pernyataan spesifik dan terukur yang mengidentifikasi kemampuan atau kinerja hasil belajar mahasiswa yang disertai bukti-bukti.</w:t>
      </w:r>
    </w:p>
    <w:p w14:paraId="183939BB" w14:textId="77777777" w:rsidR="00C923FA" w:rsidRPr="004E46D8" w:rsidRDefault="00C923FA" w:rsidP="00290CD7">
      <w:pPr>
        <w:numPr>
          <w:ilvl w:val="0"/>
          <w:numId w:val="4"/>
        </w:numPr>
        <w:ind w:left="567" w:hanging="283"/>
        <w:rPr>
          <w:rFonts w:ascii="Book Antiqua" w:hAnsi="Book Antiqua"/>
          <w:bCs/>
          <w:color w:val="000000"/>
        </w:rPr>
      </w:pPr>
      <w:r w:rsidRPr="004E46D8">
        <w:rPr>
          <w:rFonts w:ascii="Book Antiqua" w:hAnsi="Book Antiqua"/>
          <w:bCs/>
          <w:color w:val="000000"/>
        </w:rPr>
        <w:t>Peraturan akademik:</w:t>
      </w:r>
    </w:p>
    <w:p w14:paraId="66686B56" w14:textId="77777777" w:rsidR="00C923FA" w:rsidRPr="004E46D8" w:rsidRDefault="00C923FA" w:rsidP="00290CD7">
      <w:pPr>
        <w:numPr>
          <w:ilvl w:val="0"/>
          <w:numId w:val="5"/>
        </w:numPr>
        <w:rPr>
          <w:rFonts w:ascii="Book Antiqua" w:hAnsi="Book Antiqua"/>
          <w:bCs/>
          <w:color w:val="000000"/>
        </w:rPr>
      </w:pPr>
      <w:r w:rsidRPr="004E46D8">
        <w:rPr>
          <w:rFonts w:ascii="Book Antiqua" w:hAnsi="Book Antiqua"/>
          <w:bCs/>
          <w:color w:val="000000"/>
        </w:rPr>
        <w:t>Kebijakan proses pembelajaran terkait Mata Kuliah (Panduan penilaian, plagiarisme, keterlambatan pengumpulan tugas, dll)</w:t>
      </w:r>
    </w:p>
    <w:p w14:paraId="4EEAA91E" w14:textId="77777777" w:rsidR="00C923FA" w:rsidRPr="004E46D8" w:rsidRDefault="00C923FA" w:rsidP="00290CD7">
      <w:pPr>
        <w:numPr>
          <w:ilvl w:val="0"/>
          <w:numId w:val="5"/>
        </w:numPr>
        <w:rPr>
          <w:rFonts w:ascii="Book Antiqua" w:hAnsi="Book Antiqua"/>
          <w:bCs/>
          <w:color w:val="000000"/>
        </w:rPr>
      </w:pPr>
      <w:r w:rsidRPr="004E46D8">
        <w:rPr>
          <w:rFonts w:ascii="Book Antiqua" w:hAnsi="Book Antiqua"/>
          <w:bCs/>
          <w:color w:val="000000"/>
        </w:rPr>
        <w:t>Mahasiswa berkebutuhan khusus</w:t>
      </w:r>
    </w:p>
    <w:p w14:paraId="1B66CCCD" w14:textId="77777777" w:rsidR="00C923FA" w:rsidRPr="004E46D8" w:rsidRDefault="00C923FA" w:rsidP="00290CD7">
      <w:pPr>
        <w:numPr>
          <w:ilvl w:val="0"/>
          <w:numId w:val="5"/>
        </w:numPr>
        <w:rPr>
          <w:rFonts w:ascii="Book Antiqua" w:hAnsi="Book Antiqua"/>
          <w:bCs/>
          <w:color w:val="000000"/>
        </w:rPr>
      </w:pPr>
      <w:r w:rsidRPr="004E46D8">
        <w:rPr>
          <w:rFonts w:ascii="Book Antiqua" w:hAnsi="Book Antiqua"/>
          <w:bCs/>
          <w:color w:val="000000"/>
        </w:rPr>
        <w:t>Sumber-sumber bantuan proses pembelajaran (</w:t>
      </w:r>
      <w:r w:rsidRPr="004E46D8">
        <w:rPr>
          <w:rFonts w:ascii="Book Antiqua" w:hAnsi="Book Antiqua"/>
          <w:bCs/>
          <w:i/>
          <w:iCs/>
          <w:color w:val="000000"/>
        </w:rPr>
        <w:t>Text book, modul, suplement reading</w:t>
      </w:r>
      <w:r w:rsidRPr="004E46D8">
        <w:rPr>
          <w:rFonts w:ascii="Book Antiqua" w:hAnsi="Book Antiqua"/>
          <w:bCs/>
          <w:color w:val="000000"/>
        </w:rPr>
        <w:t>)</w:t>
      </w:r>
    </w:p>
    <w:p w14:paraId="51CB9356" w14:textId="77777777" w:rsidR="00C923FA" w:rsidRPr="004E46D8" w:rsidRDefault="00C923FA" w:rsidP="00290CD7">
      <w:pPr>
        <w:numPr>
          <w:ilvl w:val="0"/>
          <w:numId w:val="5"/>
        </w:numPr>
        <w:rPr>
          <w:rFonts w:ascii="Book Antiqua" w:hAnsi="Book Antiqua"/>
          <w:bCs/>
          <w:color w:val="000000"/>
        </w:rPr>
      </w:pPr>
      <w:r w:rsidRPr="004E46D8">
        <w:rPr>
          <w:rFonts w:ascii="Book Antiqua" w:hAnsi="Book Antiqua"/>
          <w:bCs/>
          <w:color w:val="000000"/>
        </w:rPr>
        <w:t>Sumber-sumber pendukung bantuan pembelajaran (</w:t>
      </w:r>
      <w:r w:rsidRPr="004E46D8">
        <w:rPr>
          <w:rFonts w:ascii="Book Antiqua" w:hAnsi="Book Antiqua"/>
          <w:bCs/>
          <w:i/>
          <w:iCs/>
          <w:color w:val="000000"/>
        </w:rPr>
        <w:t>Student Counseling, Student Academic Success</w:t>
      </w:r>
      <w:r w:rsidRPr="004E46D8">
        <w:rPr>
          <w:rFonts w:ascii="Book Antiqua" w:hAnsi="Book Antiqua"/>
          <w:bCs/>
          <w:color w:val="000000"/>
        </w:rPr>
        <w:t>, dll)</w:t>
      </w:r>
    </w:p>
    <w:p w14:paraId="6451B1EF" w14:textId="110AA42A" w:rsidR="00651490" w:rsidRDefault="00C923FA" w:rsidP="00290CD7">
      <w:pPr>
        <w:numPr>
          <w:ilvl w:val="0"/>
          <w:numId w:val="4"/>
        </w:numPr>
        <w:ind w:left="567" w:hanging="283"/>
        <w:rPr>
          <w:rFonts w:ascii="Book Antiqua" w:hAnsi="Book Antiqua"/>
          <w:bCs/>
          <w:color w:val="000000"/>
        </w:rPr>
      </w:pPr>
      <w:r w:rsidRPr="00651490">
        <w:rPr>
          <w:rFonts w:ascii="Book Antiqua" w:hAnsi="Book Antiqua"/>
          <w:bCs/>
          <w:color w:val="000000"/>
        </w:rPr>
        <w:t>Informasi dosen pengampu (</w:t>
      </w:r>
      <w:r w:rsidR="00651490">
        <w:rPr>
          <w:rFonts w:ascii="Book Antiqua" w:hAnsi="Book Antiqua"/>
          <w:bCs/>
          <w:color w:val="000000"/>
        </w:rPr>
        <w:t xml:space="preserve">Alamat e-mail </w:t>
      </w:r>
      <w:r w:rsidR="00852D4B">
        <w:rPr>
          <w:rFonts w:ascii="Book Antiqua" w:hAnsi="Book Antiqua"/>
          <w:bCs/>
          <w:color w:val="000000"/>
        </w:rPr>
        <w:t>maharaniputri</w:t>
      </w:r>
      <w:r w:rsidR="00651490">
        <w:rPr>
          <w:rFonts w:ascii="Book Antiqua" w:hAnsi="Book Antiqua"/>
          <w:bCs/>
          <w:color w:val="000000"/>
        </w:rPr>
        <w:t xml:space="preserve">@polmed.ac.id; alamat kantor: </w:t>
      </w:r>
      <w:r w:rsidR="00651490" w:rsidRPr="007E7077">
        <w:rPr>
          <w:rFonts w:ascii="Book Antiqua" w:hAnsi="Book Antiqua"/>
          <w:bCs/>
          <w:color w:val="000000"/>
        </w:rPr>
        <w:t>Jl. Almamater No. 1 Kampus USU 20115, Indonesia</w:t>
      </w:r>
      <w:r w:rsidR="00852D4B">
        <w:rPr>
          <w:rFonts w:ascii="Book Antiqua" w:hAnsi="Book Antiqua"/>
          <w:bCs/>
          <w:color w:val="000000"/>
        </w:rPr>
        <w:t>)</w:t>
      </w:r>
    </w:p>
    <w:p w14:paraId="791C910B" w14:textId="498EE97F" w:rsidR="00C923FA" w:rsidRPr="00651490" w:rsidRDefault="00C923FA" w:rsidP="00290CD7">
      <w:pPr>
        <w:numPr>
          <w:ilvl w:val="0"/>
          <w:numId w:val="4"/>
        </w:numPr>
        <w:ind w:left="567" w:hanging="283"/>
        <w:rPr>
          <w:rFonts w:ascii="Book Antiqua" w:hAnsi="Book Antiqua"/>
          <w:bCs/>
          <w:color w:val="000000"/>
        </w:rPr>
      </w:pPr>
      <w:r w:rsidRPr="00651490">
        <w:rPr>
          <w:rFonts w:ascii="Book Antiqua" w:hAnsi="Book Antiqua"/>
          <w:bCs/>
          <w:color w:val="000000"/>
        </w:rPr>
        <w:t>Keterangan: TM = kegiatan Tatap Muka</w:t>
      </w:r>
    </w:p>
    <w:p w14:paraId="57F55A2A" w14:textId="77777777" w:rsidR="00C923FA" w:rsidRPr="004E46D8" w:rsidRDefault="00C923FA" w:rsidP="00290CD7">
      <w:pPr>
        <w:numPr>
          <w:ilvl w:val="0"/>
          <w:numId w:val="4"/>
        </w:numPr>
        <w:ind w:left="567" w:hanging="283"/>
        <w:rPr>
          <w:rFonts w:ascii="Book Antiqua" w:hAnsi="Book Antiqua"/>
          <w:bCs/>
          <w:color w:val="000000"/>
        </w:rPr>
      </w:pPr>
      <w:r w:rsidRPr="004E46D8">
        <w:rPr>
          <w:rFonts w:ascii="Book Antiqua" w:hAnsi="Book Antiqua"/>
          <w:bCs/>
          <w:color w:val="000000"/>
        </w:rPr>
        <w:t>Daftar Referensi:</w:t>
      </w:r>
    </w:p>
    <w:p w14:paraId="4899A9D5" w14:textId="77777777" w:rsidR="00695877" w:rsidRDefault="00695877" w:rsidP="00695877">
      <w:pPr>
        <w:ind w:left="567"/>
        <w:rPr>
          <w:bCs/>
          <w:color w:val="000000"/>
        </w:rPr>
      </w:pPr>
      <w:r>
        <w:rPr>
          <w:bCs/>
          <w:color w:val="000000"/>
        </w:rPr>
        <w:lastRenderedPageBreak/>
        <w:t xml:space="preserve">Utama: </w:t>
      </w:r>
    </w:p>
    <w:p w14:paraId="48869FA0" w14:textId="77777777" w:rsidR="00695877" w:rsidRDefault="00695877" w:rsidP="00695877">
      <w:pPr>
        <w:pStyle w:val="ListParagraph"/>
        <w:numPr>
          <w:ilvl w:val="0"/>
          <w:numId w:val="13"/>
        </w:numPr>
        <w:ind w:left="1134"/>
      </w:pPr>
      <w:r>
        <w:rPr>
          <w:rFonts w:ascii="Cambria" w:eastAsia="Cambria" w:hAnsi="Cambria" w:cs="Cambria"/>
          <w:sz w:val="22"/>
        </w:rPr>
        <w:t>Houpis, C.H. &amp; Lamont (1992) Digital control systems theory, hardware, software (2</w:t>
      </w:r>
      <w:r>
        <w:rPr>
          <w:rFonts w:ascii="Cambria" w:eastAsia="Cambria" w:hAnsi="Cambria" w:cs="Cambria"/>
          <w:sz w:val="22"/>
          <w:vertAlign w:val="superscript"/>
        </w:rPr>
        <w:t>nd</w:t>
      </w:r>
      <w:r>
        <w:rPr>
          <w:rFonts w:ascii="Cambria" w:eastAsia="Cambria" w:hAnsi="Cambria" w:cs="Cambria"/>
          <w:sz w:val="22"/>
        </w:rPr>
        <w:t xml:space="preserve"> Ed), New York Mc Graw Hill Inc. </w:t>
      </w:r>
    </w:p>
    <w:p w14:paraId="402EE47C" w14:textId="77777777" w:rsidR="00443099" w:rsidRPr="00443099" w:rsidRDefault="00695877" w:rsidP="00443099">
      <w:pPr>
        <w:pStyle w:val="ListParagraph"/>
        <w:numPr>
          <w:ilvl w:val="0"/>
          <w:numId w:val="13"/>
        </w:numPr>
        <w:ind w:left="1134"/>
        <w:rPr>
          <w:rFonts w:ascii="Times New Roman" w:hAnsi="Times New Roman"/>
          <w:bCs/>
          <w:color w:val="000000"/>
          <w:sz w:val="24"/>
          <w:szCs w:val="24"/>
          <w:lang w:val="en-US"/>
        </w:rPr>
      </w:pPr>
      <w:r w:rsidRPr="00443099">
        <w:rPr>
          <w:rFonts w:ascii="Times New Roman" w:hAnsi="Times New Roman"/>
          <w:bCs/>
          <w:color w:val="000000"/>
          <w:sz w:val="24"/>
          <w:szCs w:val="24"/>
          <w:lang w:val="en-US"/>
        </w:rPr>
        <w:t xml:space="preserve">Parck,J &amp; Mackay,S.(2003), Practical Data Acquistition for Instrumentation and Control Systems. British Elseiver </w:t>
      </w:r>
    </w:p>
    <w:p w14:paraId="6967ADB8" w14:textId="6FA5A16E" w:rsidR="00695877" w:rsidRPr="00B21F0D" w:rsidRDefault="00695877" w:rsidP="00695877">
      <w:pPr>
        <w:ind w:left="567"/>
        <w:rPr>
          <w:bCs/>
          <w:color w:val="000000"/>
        </w:rPr>
      </w:pPr>
      <w:r w:rsidRPr="00B21F0D">
        <w:rPr>
          <w:bCs/>
          <w:color w:val="000000"/>
        </w:rPr>
        <w:t>Pendukung:</w:t>
      </w:r>
    </w:p>
    <w:p w14:paraId="49806707" w14:textId="04E277F9" w:rsidR="00695877" w:rsidRPr="00B21F0D" w:rsidRDefault="00443099" w:rsidP="00695877">
      <w:pPr>
        <w:pStyle w:val="ListParagraph"/>
        <w:numPr>
          <w:ilvl w:val="0"/>
          <w:numId w:val="13"/>
        </w:numPr>
        <w:ind w:left="1134"/>
        <w:rPr>
          <w:rFonts w:ascii="Times New Roman" w:hAnsi="Times New Roman"/>
          <w:bCs/>
          <w:color w:val="000000"/>
          <w:sz w:val="24"/>
          <w:szCs w:val="24"/>
        </w:rPr>
      </w:pPr>
      <w:r>
        <w:rPr>
          <w:rFonts w:ascii="Cambria" w:eastAsia="Cambria" w:hAnsi="Cambria" w:cs="Cambria"/>
          <w:sz w:val="22"/>
        </w:rPr>
        <w:t>William. Stallings. 1993. Data and Computer Communications , Macmillan Publishing Company. New York</w:t>
      </w:r>
    </w:p>
    <w:p w14:paraId="546ABD64" w14:textId="77777777" w:rsidR="007E0BB5" w:rsidRDefault="007E0BB5" w:rsidP="004D69A3">
      <w:pPr>
        <w:jc w:val="center"/>
        <w:rPr>
          <w:b/>
          <w:color w:val="000000"/>
          <w:sz w:val="44"/>
          <w:szCs w:val="44"/>
        </w:rPr>
      </w:pPr>
    </w:p>
    <w:p w14:paraId="1DF0914D" w14:textId="2A475212" w:rsidR="0042753A" w:rsidRDefault="0042753A" w:rsidP="004D69A3">
      <w:pPr>
        <w:jc w:val="center"/>
        <w:rPr>
          <w:b/>
          <w:color w:val="000000"/>
          <w:sz w:val="44"/>
          <w:szCs w:val="44"/>
        </w:rPr>
      </w:pPr>
    </w:p>
    <w:p w14:paraId="0D243E1B" w14:textId="426F42D0" w:rsidR="00695877" w:rsidRDefault="00695877" w:rsidP="004D69A3">
      <w:pPr>
        <w:jc w:val="center"/>
        <w:rPr>
          <w:b/>
          <w:color w:val="000000"/>
          <w:sz w:val="44"/>
          <w:szCs w:val="44"/>
        </w:rPr>
      </w:pPr>
    </w:p>
    <w:p w14:paraId="4162F776" w14:textId="0CBC31CD" w:rsidR="00695877" w:rsidRDefault="00695877" w:rsidP="004D69A3">
      <w:pPr>
        <w:jc w:val="center"/>
        <w:rPr>
          <w:b/>
          <w:color w:val="000000"/>
          <w:sz w:val="44"/>
          <w:szCs w:val="44"/>
        </w:rPr>
      </w:pPr>
    </w:p>
    <w:p w14:paraId="2ACF4756" w14:textId="6CF07B1E" w:rsidR="00695877" w:rsidRDefault="00695877" w:rsidP="004D69A3">
      <w:pPr>
        <w:jc w:val="center"/>
        <w:rPr>
          <w:b/>
          <w:color w:val="000000"/>
          <w:sz w:val="44"/>
          <w:szCs w:val="44"/>
        </w:rPr>
      </w:pPr>
    </w:p>
    <w:p w14:paraId="60B015AC" w14:textId="5E3C575A" w:rsidR="00695877" w:rsidRDefault="00695877" w:rsidP="004D69A3">
      <w:pPr>
        <w:jc w:val="center"/>
        <w:rPr>
          <w:b/>
          <w:color w:val="000000"/>
          <w:sz w:val="44"/>
          <w:szCs w:val="44"/>
        </w:rPr>
      </w:pPr>
    </w:p>
    <w:p w14:paraId="4BEFF8CD" w14:textId="5028B9E5" w:rsidR="00695877" w:rsidRDefault="00695877" w:rsidP="004D69A3">
      <w:pPr>
        <w:jc w:val="center"/>
        <w:rPr>
          <w:b/>
          <w:color w:val="000000"/>
          <w:sz w:val="44"/>
          <w:szCs w:val="44"/>
        </w:rPr>
      </w:pPr>
    </w:p>
    <w:p w14:paraId="457075D6" w14:textId="77777777" w:rsidR="00695877" w:rsidRDefault="00695877" w:rsidP="004D69A3">
      <w:pPr>
        <w:jc w:val="center"/>
        <w:rPr>
          <w:b/>
          <w:color w:val="000000"/>
          <w:sz w:val="44"/>
          <w:szCs w:val="44"/>
        </w:rPr>
      </w:pPr>
    </w:p>
    <w:p w14:paraId="310306FF" w14:textId="77777777" w:rsidR="0042753A" w:rsidRDefault="0042753A" w:rsidP="004D69A3">
      <w:pPr>
        <w:jc w:val="center"/>
        <w:rPr>
          <w:b/>
          <w:color w:val="000000"/>
          <w:sz w:val="44"/>
          <w:szCs w:val="44"/>
        </w:rPr>
      </w:pPr>
    </w:p>
    <w:p w14:paraId="5C303E2D" w14:textId="77777777" w:rsidR="0042753A" w:rsidRDefault="0042753A" w:rsidP="004D69A3">
      <w:pPr>
        <w:jc w:val="center"/>
        <w:rPr>
          <w:b/>
          <w:color w:val="000000"/>
          <w:sz w:val="44"/>
          <w:szCs w:val="44"/>
        </w:rPr>
      </w:pPr>
    </w:p>
    <w:p w14:paraId="098AE73B" w14:textId="77777777" w:rsidR="006573FD" w:rsidRDefault="006573FD" w:rsidP="004D69A3">
      <w:pPr>
        <w:jc w:val="center"/>
        <w:rPr>
          <w:b/>
          <w:color w:val="000000"/>
          <w:sz w:val="44"/>
          <w:szCs w:val="44"/>
        </w:rPr>
      </w:pPr>
    </w:p>
    <w:p w14:paraId="697986B5" w14:textId="77777777" w:rsidR="00EB0D0D" w:rsidRDefault="00EB0D0D" w:rsidP="004D69A3">
      <w:pPr>
        <w:jc w:val="center"/>
        <w:rPr>
          <w:b/>
          <w:color w:val="000000"/>
          <w:sz w:val="44"/>
          <w:szCs w:val="44"/>
        </w:rPr>
      </w:pPr>
    </w:p>
    <w:p w14:paraId="5C6F82B0" w14:textId="77777777" w:rsidR="009A1093" w:rsidRPr="004E46D8" w:rsidRDefault="001317D9" w:rsidP="004D69A3">
      <w:pPr>
        <w:jc w:val="center"/>
        <w:rPr>
          <w:b/>
          <w:color w:val="000000"/>
          <w:sz w:val="36"/>
          <w:szCs w:val="36"/>
        </w:rPr>
      </w:pPr>
      <w:r w:rsidRPr="004E46D8">
        <w:rPr>
          <w:b/>
          <w:color w:val="000000"/>
          <w:sz w:val="36"/>
          <w:szCs w:val="36"/>
        </w:rPr>
        <w:lastRenderedPageBreak/>
        <w:t>TEKNIK DAN INSTRUMEN PENILAIAN</w:t>
      </w:r>
    </w:p>
    <w:tbl>
      <w:tblPr>
        <w:tblpPr w:leftFromText="180" w:rightFromText="180" w:vertAnchor="text" w:horzAnchor="margin" w:tblpXSpec="center" w:tblpY="1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3380"/>
        <w:gridCol w:w="3380"/>
      </w:tblGrid>
      <w:tr w:rsidR="0058440C" w:rsidRPr="004E46D8" w14:paraId="33E560A5" w14:textId="77777777" w:rsidTr="0058440C">
        <w:tc>
          <w:tcPr>
            <w:tcW w:w="3379" w:type="dxa"/>
            <w:shd w:val="clear" w:color="auto" w:fill="000000"/>
          </w:tcPr>
          <w:p w14:paraId="3CF57D71" w14:textId="77777777" w:rsidR="0058440C" w:rsidRPr="004E46D8" w:rsidRDefault="0058440C" w:rsidP="0058440C">
            <w:pPr>
              <w:jc w:val="center"/>
              <w:rPr>
                <w:b/>
                <w:color w:val="000000"/>
                <w:sz w:val="22"/>
                <w:szCs w:val="22"/>
              </w:rPr>
            </w:pPr>
            <w:r w:rsidRPr="004E46D8">
              <w:rPr>
                <w:b/>
                <w:color w:val="000000"/>
                <w:sz w:val="22"/>
                <w:szCs w:val="22"/>
              </w:rPr>
              <w:t>Penilaian Dimensi CP</w:t>
            </w:r>
          </w:p>
        </w:tc>
        <w:tc>
          <w:tcPr>
            <w:tcW w:w="3380" w:type="dxa"/>
            <w:shd w:val="clear" w:color="auto" w:fill="000000"/>
          </w:tcPr>
          <w:p w14:paraId="30DA3A48" w14:textId="77777777" w:rsidR="0058440C" w:rsidRPr="004E46D8" w:rsidRDefault="0058440C" w:rsidP="0058440C">
            <w:pPr>
              <w:jc w:val="center"/>
              <w:rPr>
                <w:b/>
                <w:color w:val="000000"/>
                <w:sz w:val="22"/>
                <w:szCs w:val="22"/>
              </w:rPr>
            </w:pPr>
            <w:r w:rsidRPr="004E46D8">
              <w:rPr>
                <w:b/>
                <w:color w:val="000000"/>
                <w:sz w:val="22"/>
                <w:szCs w:val="22"/>
              </w:rPr>
              <w:t>Teknik</w:t>
            </w:r>
          </w:p>
        </w:tc>
        <w:tc>
          <w:tcPr>
            <w:tcW w:w="3380" w:type="dxa"/>
            <w:shd w:val="clear" w:color="auto" w:fill="000000"/>
          </w:tcPr>
          <w:p w14:paraId="3EFABB04" w14:textId="77777777" w:rsidR="0058440C" w:rsidRPr="004E46D8" w:rsidRDefault="0058440C" w:rsidP="0058440C">
            <w:pPr>
              <w:jc w:val="center"/>
              <w:rPr>
                <w:b/>
                <w:color w:val="000000"/>
                <w:sz w:val="22"/>
                <w:szCs w:val="22"/>
              </w:rPr>
            </w:pPr>
            <w:r w:rsidRPr="004E46D8">
              <w:rPr>
                <w:b/>
                <w:color w:val="000000"/>
                <w:sz w:val="22"/>
                <w:szCs w:val="22"/>
              </w:rPr>
              <w:t>Instrumen</w:t>
            </w:r>
          </w:p>
        </w:tc>
      </w:tr>
      <w:tr w:rsidR="0058440C" w:rsidRPr="004E46D8" w14:paraId="0189C0CC" w14:textId="77777777" w:rsidTr="0058440C">
        <w:tc>
          <w:tcPr>
            <w:tcW w:w="3379" w:type="dxa"/>
          </w:tcPr>
          <w:p w14:paraId="01B96BC4" w14:textId="77777777" w:rsidR="0058440C" w:rsidRPr="004E46D8" w:rsidRDefault="0058440C" w:rsidP="0058440C">
            <w:pPr>
              <w:rPr>
                <w:color w:val="000000"/>
                <w:sz w:val="22"/>
                <w:szCs w:val="22"/>
              </w:rPr>
            </w:pPr>
            <w:r w:rsidRPr="004E46D8">
              <w:rPr>
                <w:color w:val="000000"/>
                <w:sz w:val="22"/>
                <w:szCs w:val="22"/>
              </w:rPr>
              <w:t>SIKAP</w:t>
            </w:r>
          </w:p>
        </w:tc>
        <w:tc>
          <w:tcPr>
            <w:tcW w:w="3380" w:type="dxa"/>
          </w:tcPr>
          <w:p w14:paraId="4167FF2B" w14:textId="77777777" w:rsidR="0058440C" w:rsidRPr="004E46D8" w:rsidRDefault="0058440C" w:rsidP="0058440C">
            <w:pPr>
              <w:rPr>
                <w:color w:val="000000"/>
                <w:sz w:val="22"/>
                <w:szCs w:val="22"/>
              </w:rPr>
            </w:pPr>
            <w:r w:rsidRPr="004E46D8">
              <w:rPr>
                <w:color w:val="000000"/>
                <w:sz w:val="22"/>
                <w:szCs w:val="22"/>
              </w:rPr>
              <w:t>Observasi</w:t>
            </w:r>
          </w:p>
        </w:tc>
        <w:tc>
          <w:tcPr>
            <w:tcW w:w="3380" w:type="dxa"/>
            <w:vMerge w:val="restart"/>
          </w:tcPr>
          <w:p w14:paraId="4DB4DA9B" w14:textId="77777777" w:rsidR="0058440C" w:rsidRPr="004E46D8" w:rsidRDefault="0058440C" w:rsidP="0058440C">
            <w:pPr>
              <w:rPr>
                <w:color w:val="000000"/>
                <w:sz w:val="22"/>
                <w:szCs w:val="22"/>
              </w:rPr>
            </w:pPr>
            <w:r w:rsidRPr="004E46D8">
              <w:rPr>
                <w:color w:val="000000"/>
                <w:sz w:val="22"/>
                <w:szCs w:val="22"/>
              </w:rPr>
              <w:t>Rubrik untuk penilaian proses</w:t>
            </w:r>
          </w:p>
          <w:p w14:paraId="2E334FD1" w14:textId="77777777" w:rsidR="0058440C" w:rsidRPr="004E46D8" w:rsidRDefault="0058440C" w:rsidP="0058440C">
            <w:pPr>
              <w:rPr>
                <w:color w:val="000000"/>
                <w:sz w:val="22"/>
                <w:szCs w:val="22"/>
              </w:rPr>
            </w:pPr>
            <w:r w:rsidRPr="004E46D8">
              <w:rPr>
                <w:color w:val="000000"/>
                <w:sz w:val="22"/>
                <w:szCs w:val="22"/>
              </w:rPr>
              <w:t>Portofolio atau karya desain untuk penilaian hasil laporan</w:t>
            </w:r>
          </w:p>
        </w:tc>
      </w:tr>
      <w:tr w:rsidR="0058440C" w:rsidRPr="004E46D8" w14:paraId="1B6CC144" w14:textId="77777777" w:rsidTr="0058440C">
        <w:tc>
          <w:tcPr>
            <w:tcW w:w="3379" w:type="dxa"/>
          </w:tcPr>
          <w:p w14:paraId="1CB60A9C" w14:textId="77777777" w:rsidR="0058440C" w:rsidRPr="004E46D8" w:rsidRDefault="0058440C" w:rsidP="0058440C">
            <w:pPr>
              <w:rPr>
                <w:color w:val="000000"/>
                <w:sz w:val="22"/>
                <w:szCs w:val="22"/>
              </w:rPr>
            </w:pPr>
            <w:r w:rsidRPr="004E46D8">
              <w:rPr>
                <w:color w:val="000000"/>
                <w:sz w:val="22"/>
                <w:szCs w:val="22"/>
              </w:rPr>
              <w:t>PENGETAHUAN</w:t>
            </w:r>
          </w:p>
        </w:tc>
        <w:tc>
          <w:tcPr>
            <w:tcW w:w="3380" w:type="dxa"/>
            <w:vMerge w:val="restart"/>
          </w:tcPr>
          <w:p w14:paraId="0EC1B481" w14:textId="77777777" w:rsidR="0058440C" w:rsidRPr="004E46D8" w:rsidRDefault="0058440C" w:rsidP="0058440C">
            <w:pPr>
              <w:rPr>
                <w:color w:val="000000"/>
                <w:sz w:val="22"/>
                <w:szCs w:val="22"/>
              </w:rPr>
            </w:pPr>
            <w:r w:rsidRPr="004E46D8">
              <w:rPr>
                <w:color w:val="000000"/>
                <w:sz w:val="22"/>
                <w:szCs w:val="22"/>
              </w:rPr>
              <w:t>Observasi, partisipasi, unjuk kerja, tes tertulis, tes lisan dan angket</w:t>
            </w:r>
          </w:p>
        </w:tc>
        <w:tc>
          <w:tcPr>
            <w:tcW w:w="3380" w:type="dxa"/>
            <w:vMerge/>
          </w:tcPr>
          <w:p w14:paraId="38366FD3" w14:textId="77777777" w:rsidR="0058440C" w:rsidRPr="004E46D8" w:rsidRDefault="0058440C" w:rsidP="0058440C">
            <w:pPr>
              <w:rPr>
                <w:color w:val="000000"/>
                <w:sz w:val="22"/>
                <w:szCs w:val="22"/>
              </w:rPr>
            </w:pPr>
          </w:p>
        </w:tc>
      </w:tr>
      <w:tr w:rsidR="0058440C" w:rsidRPr="004E46D8" w14:paraId="01A974CD" w14:textId="77777777" w:rsidTr="0058440C">
        <w:tc>
          <w:tcPr>
            <w:tcW w:w="3379" w:type="dxa"/>
          </w:tcPr>
          <w:p w14:paraId="363F1423" w14:textId="77777777" w:rsidR="0058440C" w:rsidRPr="004E46D8" w:rsidRDefault="0058440C" w:rsidP="0058440C">
            <w:pPr>
              <w:rPr>
                <w:color w:val="000000"/>
                <w:sz w:val="22"/>
                <w:szCs w:val="22"/>
              </w:rPr>
            </w:pPr>
            <w:r w:rsidRPr="004E46D8">
              <w:rPr>
                <w:color w:val="000000"/>
                <w:sz w:val="22"/>
                <w:szCs w:val="22"/>
              </w:rPr>
              <w:t>KEMAMPUAN KHUSUS</w:t>
            </w:r>
          </w:p>
        </w:tc>
        <w:tc>
          <w:tcPr>
            <w:tcW w:w="3380" w:type="dxa"/>
            <w:vMerge/>
          </w:tcPr>
          <w:p w14:paraId="2CF452AA" w14:textId="77777777" w:rsidR="0058440C" w:rsidRPr="004E46D8" w:rsidRDefault="0058440C" w:rsidP="0058440C">
            <w:pPr>
              <w:rPr>
                <w:color w:val="000000"/>
                <w:sz w:val="22"/>
                <w:szCs w:val="22"/>
              </w:rPr>
            </w:pPr>
          </w:p>
        </w:tc>
        <w:tc>
          <w:tcPr>
            <w:tcW w:w="3380" w:type="dxa"/>
            <w:vMerge/>
          </w:tcPr>
          <w:p w14:paraId="34141654" w14:textId="77777777" w:rsidR="0058440C" w:rsidRPr="004E46D8" w:rsidRDefault="0058440C" w:rsidP="0058440C">
            <w:pPr>
              <w:rPr>
                <w:color w:val="000000"/>
                <w:sz w:val="22"/>
                <w:szCs w:val="22"/>
              </w:rPr>
            </w:pPr>
          </w:p>
        </w:tc>
      </w:tr>
      <w:tr w:rsidR="0058440C" w:rsidRPr="004E46D8" w14:paraId="63AE29F0" w14:textId="77777777" w:rsidTr="0058440C">
        <w:tc>
          <w:tcPr>
            <w:tcW w:w="3379" w:type="dxa"/>
          </w:tcPr>
          <w:p w14:paraId="5CF29F9B" w14:textId="77777777" w:rsidR="0058440C" w:rsidRPr="004E46D8" w:rsidRDefault="0058440C" w:rsidP="0058440C">
            <w:pPr>
              <w:rPr>
                <w:color w:val="000000"/>
                <w:sz w:val="22"/>
                <w:szCs w:val="22"/>
              </w:rPr>
            </w:pPr>
            <w:r w:rsidRPr="004E46D8">
              <w:rPr>
                <w:color w:val="000000"/>
                <w:sz w:val="22"/>
                <w:szCs w:val="22"/>
              </w:rPr>
              <w:t>KEMAMPUAN UMUM</w:t>
            </w:r>
          </w:p>
        </w:tc>
        <w:tc>
          <w:tcPr>
            <w:tcW w:w="3380" w:type="dxa"/>
            <w:vMerge/>
          </w:tcPr>
          <w:p w14:paraId="62E1F3EB" w14:textId="77777777" w:rsidR="0058440C" w:rsidRPr="004E46D8" w:rsidRDefault="0058440C" w:rsidP="0058440C">
            <w:pPr>
              <w:rPr>
                <w:color w:val="000000"/>
                <w:sz w:val="22"/>
                <w:szCs w:val="22"/>
              </w:rPr>
            </w:pPr>
          </w:p>
        </w:tc>
        <w:tc>
          <w:tcPr>
            <w:tcW w:w="3380" w:type="dxa"/>
            <w:vMerge/>
          </w:tcPr>
          <w:p w14:paraId="11577848" w14:textId="77777777" w:rsidR="0058440C" w:rsidRPr="004E46D8" w:rsidRDefault="0058440C" w:rsidP="0058440C">
            <w:pPr>
              <w:rPr>
                <w:color w:val="000000"/>
                <w:sz w:val="22"/>
                <w:szCs w:val="22"/>
              </w:rPr>
            </w:pPr>
          </w:p>
        </w:tc>
      </w:tr>
      <w:tr w:rsidR="0058440C" w:rsidRPr="004E46D8" w14:paraId="45AC22F4" w14:textId="77777777" w:rsidTr="0058440C">
        <w:tc>
          <w:tcPr>
            <w:tcW w:w="10139" w:type="dxa"/>
            <w:gridSpan w:val="3"/>
          </w:tcPr>
          <w:p w14:paraId="2B8BB67A" w14:textId="77777777" w:rsidR="0058440C" w:rsidRPr="004E46D8" w:rsidRDefault="0058440C" w:rsidP="00290CD7">
            <w:pPr>
              <w:pStyle w:val="ListParagraph"/>
              <w:numPr>
                <w:ilvl w:val="0"/>
                <w:numId w:val="6"/>
              </w:numPr>
              <w:spacing w:after="0" w:line="240" w:lineRule="auto"/>
              <w:rPr>
                <w:rFonts w:ascii="Times New Roman" w:hAnsi="Times New Roman"/>
                <w:color w:val="000000"/>
                <w:sz w:val="22"/>
                <w:szCs w:val="22"/>
              </w:rPr>
            </w:pPr>
            <w:r w:rsidRPr="004E46D8">
              <w:rPr>
                <w:rFonts w:ascii="Times New Roman" w:hAnsi="Times New Roman"/>
                <w:color w:val="000000"/>
                <w:sz w:val="22"/>
                <w:szCs w:val="22"/>
              </w:rPr>
              <w:t>Penilaian ranah sikap dilakukan melalui observasi, penilaian diri, penilaian antar mahasiswa (mahasiswa menilai rekannya dalam satu bidang) dan penilaian aspek pribadi.</w:t>
            </w:r>
          </w:p>
          <w:p w14:paraId="29E43B71" w14:textId="77777777" w:rsidR="0058440C" w:rsidRPr="004E46D8" w:rsidRDefault="0058440C" w:rsidP="00290CD7">
            <w:pPr>
              <w:pStyle w:val="ListParagraph"/>
              <w:numPr>
                <w:ilvl w:val="0"/>
                <w:numId w:val="6"/>
              </w:numPr>
              <w:spacing w:after="0" w:line="240" w:lineRule="auto"/>
              <w:rPr>
                <w:rFonts w:ascii="Times New Roman" w:hAnsi="Times New Roman"/>
                <w:color w:val="000000"/>
                <w:sz w:val="22"/>
                <w:szCs w:val="22"/>
              </w:rPr>
            </w:pPr>
            <w:r w:rsidRPr="004E46D8">
              <w:rPr>
                <w:rFonts w:ascii="Times New Roman" w:hAnsi="Times New Roman"/>
                <w:color w:val="000000"/>
                <w:sz w:val="22"/>
                <w:szCs w:val="22"/>
              </w:rPr>
              <w:t xml:space="preserve">Penilaian ranah pengetahuan melalui tes tulis / lesan yang dapat dilakukan secara langsung atau tidak langsung. </w:t>
            </w:r>
          </w:p>
          <w:p w14:paraId="33C91EB7" w14:textId="77777777" w:rsidR="0058440C" w:rsidRPr="004E46D8" w:rsidRDefault="0058440C" w:rsidP="00290CD7">
            <w:pPr>
              <w:pStyle w:val="ListParagraph"/>
              <w:numPr>
                <w:ilvl w:val="0"/>
                <w:numId w:val="6"/>
              </w:numPr>
              <w:spacing w:after="0" w:line="240" w:lineRule="auto"/>
              <w:rPr>
                <w:rFonts w:ascii="Times New Roman" w:hAnsi="Times New Roman"/>
                <w:color w:val="000000"/>
                <w:sz w:val="22"/>
                <w:szCs w:val="22"/>
              </w:rPr>
            </w:pPr>
            <w:r w:rsidRPr="004E46D8">
              <w:rPr>
                <w:rFonts w:ascii="Times New Roman" w:hAnsi="Times New Roman"/>
                <w:color w:val="000000"/>
                <w:sz w:val="22"/>
                <w:szCs w:val="22"/>
              </w:rPr>
              <w:t>Penilaian ranah ketrampilan melalui penilaian kinerja yang dapat diselenggarakan melalui praktek, praktikum, simulasi, praktek lapangan, dll yang memungkinkan mahasiswa untuk dapat meingkatkan kemampuan ketrampilannya</w:t>
            </w:r>
          </w:p>
        </w:tc>
      </w:tr>
    </w:tbl>
    <w:p w14:paraId="77C5C7A0" w14:textId="77777777" w:rsidR="001317D9" w:rsidRDefault="001317D9" w:rsidP="004D69A3">
      <w:pPr>
        <w:jc w:val="center"/>
        <w:rPr>
          <w:b/>
          <w:color w:val="000000"/>
          <w:sz w:val="44"/>
          <w:szCs w:val="44"/>
        </w:rPr>
      </w:pPr>
    </w:p>
    <w:p w14:paraId="79882EEC" w14:textId="77777777" w:rsidR="0058440C" w:rsidRDefault="0058440C" w:rsidP="004D69A3">
      <w:pPr>
        <w:jc w:val="center"/>
        <w:rPr>
          <w:b/>
          <w:color w:val="000000"/>
          <w:sz w:val="44"/>
          <w:szCs w:val="44"/>
        </w:rPr>
      </w:pPr>
    </w:p>
    <w:p w14:paraId="787CFFDA" w14:textId="77777777" w:rsidR="0058440C" w:rsidRDefault="0058440C" w:rsidP="004D69A3">
      <w:pPr>
        <w:jc w:val="center"/>
        <w:rPr>
          <w:b/>
          <w:color w:val="000000"/>
          <w:sz w:val="44"/>
          <w:szCs w:val="44"/>
        </w:rPr>
      </w:pPr>
    </w:p>
    <w:p w14:paraId="6E705297" w14:textId="77777777" w:rsidR="0058440C" w:rsidRDefault="0058440C" w:rsidP="004D69A3">
      <w:pPr>
        <w:jc w:val="center"/>
        <w:rPr>
          <w:b/>
          <w:color w:val="000000"/>
          <w:sz w:val="44"/>
          <w:szCs w:val="44"/>
        </w:rPr>
      </w:pPr>
    </w:p>
    <w:p w14:paraId="661D698F" w14:textId="77777777" w:rsidR="0058440C" w:rsidRDefault="0058440C" w:rsidP="004D69A3">
      <w:pPr>
        <w:jc w:val="center"/>
        <w:rPr>
          <w:b/>
          <w:color w:val="000000"/>
          <w:sz w:val="44"/>
          <w:szCs w:val="44"/>
        </w:rPr>
      </w:pPr>
    </w:p>
    <w:p w14:paraId="116772C9" w14:textId="77777777" w:rsidR="0058440C" w:rsidRPr="004E46D8" w:rsidRDefault="0058440C" w:rsidP="004D69A3">
      <w:pPr>
        <w:jc w:val="center"/>
        <w:rPr>
          <w:b/>
          <w:color w:val="000000"/>
          <w:sz w:val="44"/>
          <w:szCs w:val="44"/>
        </w:rPr>
      </w:pPr>
    </w:p>
    <w:tbl>
      <w:tblPr>
        <w:tblpPr w:leftFromText="180" w:rightFromText="180" w:vertAnchor="text" w:horzAnchor="margin" w:tblpY="456"/>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9"/>
        <w:gridCol w:w="7938"/>
        <w:gridCol w:w="4253"/>
      </w:tblGrid>
      <w:tr w:rsidR="0058440C" w:rsidRPr="00A65B89" w14:paraId="5611BE05" w14:textId="77777777" w:rsidTr="0058440C">
        <w:tc>
          <w:tcPr>
            <w:tcW w:w="1809" w:type="dxa"/>
            <w:shd w:val="clear" w:color="auto" w:fill="auto"/>
          </w:tcPr>
          <w:p w14:paraId="48AB48B5" w14:textId="77777777" w:rsidR="0058440C" w:rsidRDefault="0058440C" w:rsidP="0058440C">
            <w:pPr>
              <w:rPr>
                <w:b/>
                <w:bCs/>
              </w:rPr>
            </w:pPr>
            <w:r>
              <w:rPr>
                <w:sz w:val="44"/>
                <w:szCs w:val="44"/>
                <w:lang w:val="id-ID"/>
              </w:rPr>
              <w:tab/>
            </w:r>
          </w:p>
          <w:p w14:paraId="6E1130BA" w14:textId="77777777" w:rsidR="0058440C" w:rsidRPr="00A65B89" w:rsidRDefault="0058440C" w:rsidP="0058440C">
            <w:pPr>
              <w:rPr>
                <w:b/>
                <w:bCs/>
              </w:rPr>
            </w:pPr>
            <w:r w:rsidRPr="00A65B89">
              <w:rPr>
                <w:b/>
                <w:bCs/>
              </w:rPr>
              <w:t xml:space="preserve">Konversi Nilai </w:t>
            </w:r>
          </w:p>
          <w:p w14:paraId="24873BC5" w14:textId="77777777" w:rsidR="0058440C" w:rsidRPr="00B46989" w:rsidRDefault="0058440C" w:rsidP="0058440C"/>
          <w:p w14:paraId="730CB321" w14:textId="77777777" w:rsidR="0058440C" w:rsidRPr="00A65B89" w:rsidRDefault="0058440C" w:rsidP="0058440C">
            <w:pPr>
              <w:jc w:val="both"/>
              <w:rPr>
                <w:rFonts w:eastAsia="Times New Roman"/>
                <w:color w:val="000000"/>
                <w:lang w:val="id-ID" w:eastAsia="id-ID"/>
              </w:rPr>
            </w:pPr>
            <w:r w:rsidRPr="00A65B89">
              <w:rPr>
                <w:rFonts w:eastAsia="Times New Roman"/>
                <w:color w:val="000000"/>
                <w:lang w:val="id-ID" w:eastAsia="id-ID"/>
              </w:rPr>
              <w:t xml:space="preserve">80 - 100  </w:t>
            </w:r>
            <w:r w:rsidRPr="00A65B89">
              <w:rPr>
                <w:rFonts w:eastAsia="Times New Roman"/>
                <w:color w:val="000000"/>
                <w:lang w:eastAsia="id-ID"/>
              </w:rPr>
              <w:t xml:space="preserve"> </w:t>
            </w:r>
            <w:r w:rsidRPr="00A65B89">
              <w:rPr>
                <w:rFonts w:eastAsia="Times New Roman"/>
                <w:color w:val="000000"/>
                <w:lang w:val="id-ID" w:eastAsia="id-ID"/>
              </w:rPr>
              <w:t>: A</w:t>
            </w:r>
          </w:p>
          <w:p w14:paraId="4940EC87" w14:textId="77777777" w:rsidR="0058440C" w:rsidRPr="00A65B89" w:rsidRDefault="0058440C" w:rsidP="0058440C">
            <w:pPr>
              <w:jc w:val="both"/>
              <w:rPr>
                <w:rFonts w:eastAsia="Times New Roman"/>
                <w:color w:val="000000"/>
                <w:lang w:val="id-ID" w:eastAsia="id-ID"/>
              </w:rPr>
            </w:pPr>
            <w:r w:rsidRPr="00A65B89">
              <w:rPr>
                <w:rFonts w:eastAsia="Times New Roman"/>
                <w:color w:val="000000"/>
                <w:lang w:val="id-ID" w:eastAsia="id-ID"/>
              </w:rPr>
              <w:t>75 - 79     : A/B</w:t>
            </w:r>
          </w:p>
          <w:p w14:paraId="5ABED47A" w14:textId="77777777" w:rsidR="0058440C" w:rsidRPr="00A65B89" w:rsidRDefault="0058440C" w:rsidP="0058440C">
            <w:pPr>
              <w:jc w:val="both"/>
              <w:rPr>
                <w:rFonts w:eastAsia="Times New Roman"/>
                <w:color w:val="000000"/>
                <w:lang w:eastAsia="id-ID"/>
              </w:rPr>
            </w:pPr>
            <w:r w:rsidRPr="00A65B89">
              <w:rPr>
                <w:rFonts w:eastAsia="Times New Roman"/>
                <w:color w:val="000000"/>
                <w:lang w:val="id-ID" w:eastAsia="id-ID"/>
              </w:rPr>
              <w:t>70 - 74     : B</w:t>
            </w:r>
            <w:r w:rsidRPr="00A65B89">
              <w:rPr>
                <w:rFonts w:eastAsia="Times New Roman"/>
                <w:color w:val="000000"/>
                <w:lang w:eastAsia="id-ID"/>
              </w:rPr>
              <w:t xml:space="preserve"> </w:t>
            </w:r>
          </w:p>
          <w:p w14:paraId="65EA3990" w14:textId="77777777" w:rsidR="0058440C" w:rsidRPr="00A65B89" w:rsidRDefault="0058440C" w:rsidP="0058440C">
            <w:pPr>
              <w:jc w:val="both"/>
              <w:rPr>
                <w:rFonts w:eastAsia="Times New Roman"/>
                <w:color w:val="000000"/>
                <w:lang w:val="id-ID" w:eastAsia="id-ID"/>
              </w:rPr>
            </w:pPr>
            <w:r w:rsidRPr="00A65B89">
              <w:rPr>
                <w:rFonts w:eastAsia="Times New Roman"/>
                <w:color w:val="000000"/>
                <w:lang w:val="id-ID" w:eastAsia="id-ID"/>
              </w:rPr>
              <w:t>60 - 69     :  B/C</w:t>
            </w:r>
          </w:p>
          <w:p w14:paraId="65AF4312" w14:textId="77777777" w:rsidR="0058440C" w:rsidRPr="00A65B89" w:rsidRDefault="0058440C" w:rsidP="0058440C">
            <w:pPr>
              <w:jc w:val="both"/>
              <w:rPr>
                <w:rFonts w:eastAsia="Times New Roman"/>
                <w:color w:val="000000"/>
                <w:lang w:val="id-ID" w:eastAsia="id-ID"/>
              </w:rPr>
            </w:pPr>
            <w:r w:rsidRPr="00A65B89">
              <w:rPr>
                <w:rFonts w:eastAsia="Times New Roman"/>
                <w:color w:val="000000"/>
                <w:lang w:val="id-ID" w:eastAsia="id-ID"/>
              </w:rPr>
              <w:t>50 - 59     : C</w:t>
            </w:r>
          </w:p>
          <w:p w14:paraId="0FACE9C0" w14:textId="77777777" w:rsidR="0058440C" w:rsidRPr="00A65B89" w:rsidRDefault="0058440C" w:rsidP="0058440C">
            <w:pPr>
              <w:jc w:val="both"/>
              <w:rPr>
                <w:rFonts w:eastAsia="Times New Roman"/>
                <w:color w:val="000000"/>
                <w:lang w:val="id-ID" w:eastAsia="id-ID"/>
              </w:rPr>
            </w:pPr>
            <w:r w:rsidRPr="00A65B89">
              <w:rPr>
                <w:rFonts w:eastAsia="Times New Roman"/>
                <w:color w:val="000000"/>
                <w:lang w:val="id-ID" w:eastAsia="id-ID"/>
              </w:rPr>
              <w:t>40 - 49     : D</w:t>
            </w:r>
          </w:p>
          <w:p w14:paraId="779026EA" w14:textId="77777777" w:rsidR="0058440C" w:rsidRPr="00A65B89" w:rsidRDefault="0058440C" w:rsidP="0058440C">
            <w:pPr>
              <w:jc w:val="both"/>
              <w:rPr>
                <w:rFonts w:eastAsia="Times New Roman"/>
                <w:color w:val="000000"/>
                <w:lang w:val="id-ID" w:eastAsia="id-ID"/>
              </w:rPr>
            </w:pPr>
            <w:r w:rsidRPr="00A65B89">
              <w:rPr>
                <w:rFonts w:eastAsia="Times New Roman"/>
                <w:color w:val="000000"/>
                <w:lang w:val="id-ID" w:eastAsia="id-ID"/>
              </w:rPr>
              <w:t>&lt; 39         : E</w:t>
            </w:r>
          </w:p>
        </w:tc>
        <w:tc>
          <w:tcPr>
            <w:tcW w:w="7938" w:type="dxa"/>
            <w:shd w:val="clear" w:color="auto" w:fill="auto"/>
          </w:tcPr>
          <w:p w14:paraId="7031D9BD" w14:textId="77777777" w:rsidR="0058440C" w:rsidRDefault="0058440C" w:rsidP="0058440C">
            <w:pPr>
              <w:jc w:val="center"/>
              <w:rPr>
                <w:b/>
                <w:bCs/>
              </w:rPr>
            </w:pPr>
          </w:p>
          <w:p w14:paraId="437B15E1" w14:textId="77777777" w:rsidR="0058440C" w:rsidRPr="00A65B89" w:rsidRDefault="0058440C" w:rsidP="0058440C">
            <w:pPr>
              <w:jc w:val="center"/>
              <w:rPr>
                <w:b/>
                <w:bCs/>
              </w:rPr>
            </w:pPr>
            <w:r w:rsidRPr="00A65B89">
              <w:rPr>
                <w:b/>
                <w:bCs/>
              </w:rPr>
              <w:t xml:space="preserve">Rumus Nilai Mata Kuliah </w:t>
            </w:r>
            <w:r>
              <w:rPr>
                <w:b/>
                <w:bCs/>
              </w:rPr>
              <w:t>Teori</w:t>
            </w:r>
          </w:p>
          <w:p w14:paraId="64033A11" w14:textId="77777777" w:rsidR="0058440C" w:rsidRPr="00DD1A97" w:rsidRDefault="0058440C" w:rsidP="0058440C"/>
          <w:p w14:paraId="6AD79C81" w14:textId="77777777" w:rsidR="0058440C" w:rsidRPr="00DD1A97" w:rsidRDefault="00406667" w:rsidP="0058440C">
            <w:pPr>
              <w:tabs>
                <w:tab w:val="left" w:pos="2622"/>
              </w:tabs>
            </w:pPr>
            <w:r>
              <w:rPr>
                <w:b/>
                <w:bCs/>
                <w:noProof/>
                <w:lang w:eastAsia="en-US"/>
              </w:rPr>
              <w:drawing>
                <wp:anchor distT="0" distB="0" distL="114300" distR="114300" simplePos="0" relativeHeight="251658752" behindDoc="1" locked="0" layoutInCell="1" allowOverlap="1" wp14:anchorId="381E6BA9" wp14:editId="0214F5E9">
                  <wp:simplePos x="0" y="0"/>
                  <wp:positionH relativeFrom="column">
                    <wp:posOffset>120650</wp:posOffset>
                  </wp:positionH>
                  <wp:positionV relativeFrom="paragraph">
                    <wp:posOffset>193040</wp:posOffset>
                  </wp:positionV>
                  <wp:extent cx="4816475" cy="733425"/>
                  <wp:effectExtent l="0" t="0" r="3175" b="9525"/>
                  <wp:wrapNone/>
                  <wp:docPr id="447" name="Picture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16475" cy="733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53" w:type="dxa"/>
            <w:shd w:val="clear" w:color="auto" w:fill="auto"/>
          </w:tcPr>
          <w:p w14:paraId="6C9BE424" w14:textId="77777777" w:rsidR="0058440C" w:rsidRDefault="0058440C" w:rsidP="0058440C">
            <w:pPr>
              <w:rPr>
                <w:b/>
                <w:bCs/>
              </w:rPr>
            </w:pPr>
          </w:p>
          <w:p w14:paraId="338C2CD8" w14:textId="77777777" w:rsidR="0058440C" w:rsidRPr="00A65B89" w:rsidRDefault="0058440C" w:rsidP="0058440C">
            <w:pPr>
              <w:rPr>
                <w:b/>
                <w:bCs/>
              </w:rPr>
            </w:pPr>
            <w:r w:rsidRPr="00A65B89">
              <w:rPr>
                <w:b/>
                <w:bCs/>
              </w:rPr>
              <w:t xml:space="preserve">Keterangan </w:t>
            </w:r>
          </w:p>
          <w:p w14:paraId="23A12660" w14:textId="77777777" w:rsidR="0058440C" w:rsidRPr="00A65B89" w:rsidRDefault="0058440C" w:rsidP="0058440C">
            <w:pPr>
              <w:rPr>
                <w:b/>
                <w:bCs/>
              </w:rPr>
            </w:pPr>
          </w:p>
          <w:p w14:paraId="7849E46C" w14:textId="77777777" w:rsidR="0058440C" w:rsidRPr="008460A2" w:rsidRDefault="0058440C" w:rsidP="0058440C">
            <w:pPr>
              <w:rPr>
                <w:b/>
                <w:bCs/>
              </w:rPr>
            </w:pPr>
            <w:r w:rsidRPr="008460A2">
              <w:rPr>
                <w:b/>
                <w:bCs/>
              </w:rPr>
              <w:t>Keterangan :</w:t>
            </w:r>
          </w:p>
          <w:p w14:paraId="45CD023D" w14:textId="77777777" w:rsidR="0058440C" w:rsidRPr="008460A2" w:rsidRDefault="0058440C" w:rsidP="0058440C">
            <w:r w:rsidRPr="008460A2">
              <w:t>NA</w:t>
            </w:r>
            <w:r>
              <w:t xml:space="preserve">      </w:t>
            </w:r>
            <w:r w:rsidRPr="008460A2">
              <w:t xml:space="preserve"> : Nilai Akhir</w:t>
            </w:r>
          </w:p>
          <w:p w14:paraId="64DBB380" w14:textId="77777777" w:rsidR="0058440C" w:rsidRDefault="0058440C" w:rsidP="0058440C">
            <w:r w:rsidRPr="008460A2">
              <w:t>N</w:t>
            </w:r>
            <w:r>
              <w:t xml:space="preserve">EK     </w:t>
            </w:r>
            <w:r w:rsidRPr="008460A2">
              <w:t xml:space="preserve">: Nilai </w:t>
            </w:r>
            <w:r>
              <w:t xml:space="preserve">Elemen Kompetensi </w:t>
            </w:r>
          </w:p>
          <w:p w14:paraId="5B82316E" w14:textId="77777777" w:rsidR="0058440C" w:rsidRDefault="0058440C" w:rsidP="0058440C">
            <w:r>
              <w:t xml:space="preserve">               (Tugas-tugas, Latihan-latihan, </w:t>
            </w:r>
          </w:p>
          <w:p w14:paraId="2CAF336F" w14:textId="77777777" w:rsidR="0058440C" w:rsidRPr="008460A2" w:rsidRDefault="0058440C" w:rsidP="0058440C">
            <w:r>
              <w:t xml:space="preserve">               Ujian Formatif)</w:t>
            </w:r>
          </w:p>
          <w:p w14:paraId="5855076F" w14:textId="77777777" w:rsidR="0058440C" w:rsidRPr="008460A2" w:rsidRDefault="0058440C" w:rsidP="0058440C">
            <w:r>
              <w:t>NUTS</w:t>
            </w:r>
            <w:r w:rsidRPr="008460A2">
              <w:t xml:space="preserve"> </w:t>
            </w:r>
            <w:r>
              <w:t xml:space="preserve">  </w:t>
            </w:r>
            <w:r w:rsidRPr="008460A2">
              <w:t xml:space="preserve">: </w:t>
            </w:r>
            <w:r>
              <w:t>Nilai Ujian Tengah Semester</w:t>
            </w:r>
          </w:p>
          <w:p w14:paraId="510B0C8F" w14:textId="77777777" w:rsidR="0058440C" w:rsidRDefault="0058440C" w:rsidP="0058440C">
            <w:r w:rsidRPr="008460A2">
              <w:t>NU</w:t>
            </w:r>
            <w:r>
              <w:t>AS</w:t>
            </w:r>
            <w:r w:rsidRPr="008460A2">
              <w:t xml:space="preserve"> </w:t>
            </w:r>
            <w:r>
              <w:t xml:space="preserve">  </w:t>
            </w:r>
            <w:r w:rsidRPr="008460A2">
              <w:t xml:space="preserve">: Nilai Ujian </w:t>
            </w:r>
            <w:r>
              <w:t>Akhir Semester</w:t>
            </w:r>
          </w:p>
          <w:p w14:paraId="2FED9E9F" w14:textId="77777777" w:rsidR="0058440C" w:rsidRDefault="0058440C" w:rsidP="0058440C">
            <w:pPr>
              <w:ind w:left="750" w:hanging="750"/>
            </w:pPr>
          </w:p>
          <w:p w14:paraId="49EAF6FA" w14:textId="77777777" w:rsidR="0058440C" w:rsidRPr="00F86614" w:rsidRDefault="0058440C" w:rsidP="0058440C"/>
        </w:tc>
      </w:tr>
    </w:tbl>
    <w:p w14:paraId="01B3A08F" w14:textId="77777777" w:rsidR="004D034B" w:rsidRPr="004E46D8" w:rsidRDefault="004D034B" w:rsidP="0058440C">
      <w:pPr>
        <w:rPr>
          <w:b/>
          <w:color w:val="000000"/>
          <w:sz w:val="44"/>
          <w:szCs w:val="44"/>
        </w:rPr>
      </w:pPr>
    </w:p>
    <w:sectPr w:rsidR="004D034B" w:rsidRPr="004E46D8" w:rsidSect="00695877">
      <w:headerReference w:type="default" r:id="rId11"/>
      <w:headerReference w:type="first" r:id="rId12"/>
      <w:pgSz w:w="16834" w:h="12240" w:orient="landscape" w:code="9"/>
      <w:pgMar w:top="856" w:right="958" w:bottom="1627" w:left="992" w:header="720" w:footer="50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B5660" w14:textId="77777777" w:rsidR="00CA047E" w:rsidRDefault="00CA047E">
      <w:r>
        <w:separator/>
      </w:r>
    </w:p>
  </w:endnote>
  <w:endnote w:type="continuationSeparator" w:id="0">
    <w:p w14:paraId="01A1793A" w14:textId="77777777" w:rsidR="00CA047E" w:rsidRDefault="00CA0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2CDEB" w14:textId="77777777" w:rsidR="00CA047E" w:rsidRDefault="00CA047E">
      <w:r>
        <w:separator/>
      </w:r>
    </w:p>
  </w:footnote>
  <w:footnote w:type="continuationSeparator" w:id="0">
    <w:p w14:paraId="62D6AE22" w14:textId="77777777" w:rsidR="00CA047E" w:rsidRDefault="00CA04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7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3960"/>
      <w:gridCol w:w="8443"/>
    </w:tblGrid>
    <w:tr w:rsidR="00A5763E" w14:paraId="07D4F21C" w14:textId="77777777" w:rsidTr="0003588B">
      <w:trPr>
        <w:trHeight w:val="170"/>
      </w:trPr>
      <w:tc>
        <w:tcPr>
          <w:tcW w:w="2340" w:type="dxa"/>
          <w:vMerge w:val="restart"/>
          <w:vAlign w:val="center"/>
        </w:tcPr>
        <w:p w14:paraId="0D0FEBCB" w14:textId="77777777" w:rsidR="00A5763E" w:rsidRPr="00812E47" w:rsidRDefault="00A5763E" w:rsidP="00812E47">
          <w:pPr>
            <w:pStyle w:val="Header"/>
            <w:jc w:val="center"/>
            <w:rPr>
              <w:b/>
              <w:bCs/>
            </w:rPr>
          </w:pPr>
          <w:r w:rsidRPr="00812E47">
            <w:rPr>
              <w:b/>
              <w:bCs/>
              <w:noProof/>
              <w:lang w:eastAsia="en-US"/>
            </w:rPr>
            <w:drawing>
              <wp:anchor distT="0" distB="0" distL="114300" distR="114300" simplePos="0" relativeHeight="251658752" behindDoc="0" locked="0" layoutInCell="1" allowOverlap="1" wp14:anchorId="3030B532" wp14:editId="57A410AF">
                <wp:simplePos x="0" y="0"/>
                <wp:positionH relativeFrom="column">
                  <wp:posOffset>209550</wp:posOffset>
                </wp:positionH>
                <wp:positionV relativeFrom="paragraph">
                  <wp:posOffset>13970</wp:posOffset>
                </wp:positionV>
                <wp:extent cx="1138555" cy="1028700"/>
                <wp:effectExtent l="0" t="0" r="4445"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855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60" w:type="dxa"/>
          <w:vMerge w:val="restart"/>
          <w:shd w:val="clear" w:color="auto" w:fill="auto"/>
          <w:vAlign w:val="center"/>
        </w:tcPr>
        <w:p w14:paraId="36D58DA8" w14:textId="77777777" w:rsidR="00A5763E" w:rsidRPr="00812E47" w:rsidRDefault="00A5763E" w:rsidP="00BB4BC4">
          <w:pPr>
            <w:pStyle w:val="Header"/>
            <w:jc w:val="center"/>
            <w:rPr>
              <w:sz w:val="20"/>
              <w:szCs w:val="20"/>
            </w:rPr>
          </w:pPr>
          <w:r>
            <w:rPr>
              <w:b/>
              <w:bCs/>
              <w:sz w:val="28"/>
              <w:szCs w:val="28"/>
            </w:rPr>
            <w:t>RENCANA PEMBELAJARAN SEMESTER</w:t>
          </w:r>
        </w:p>
      </w:tc>
      <w:tc>
        <w:tcPr>
          <w:tcW w:w="8443" w:type="dxa"/>
          <w:shd w:val="clear" w:color="auto" w:fill="auto"/>
          <w:vAlign w:val="center"/>
        </w:tcPr>
        <w:p w14:paraId="39A847BD" w14:textId="77777777" w:rsidR="00A5763E" w:rsidRPr="00652ECE" w:rsidRDefault="00A5763E" w:rsidP="003E4C1B">
          <w:pPr>
            <w:pStyle w:val="Header"/>
            <w:rPr>
              <w:color w:val="000000"/>
            </w:rPr>
          </w:pPr>
          <w:r w:rsidRPr="00652ECE">
            <w:rPr>
              <w:color w:val="000000"/>
            </w:rPr>
            <w:t>Document No.    : F–WD1-05-05</w:t>
          </w:r>
        </w:p>
      </w:tc>
    </w:tr>
    <w:tr w:rsidR="00A5763E" w14:paraId="078A4BA2" w14:textId="77777777" w:rsidTr="0003588B">
      <w:trPr>
        <w:trHeight w:val="197"/>
      </w:trPr>
      <w:tc>
        <w:tcPr>
          <w:tcW w:w="2340" w:type="dxa"/>
          <w:vMerge/>
          <w:vAlign w:val="center"/>
        </w:tcPr>
        <w:p w14:paraId="0F58C47D" w14:textId="77777777" w:rsidR="00A5763E" w:rsidRPr="00812E47" w:rsidRDefault="00A5763E" w:rsidP="00812E47">
          <w:pPr>
            <w:pStyle w:val="Header"/>
            <w:jc w:val="center"/>
            <w:rPr>
              <w:b/>
              <w:bCs/>
            </w:rPr>
          </w:pPr>
        </w:p>
      </w:tc>
      <w:tc>
        <w:tcPr>
          <w:tcW w:w="3960" w:type="dxa"/>
          <w:vMerge/>
          <w:shd w:val="clear" w:color="auto" w:fill="auto"/>
          <w:vAlign w:val="center"/>
        </w:tcPr>
        <w:p w14:paraId="5B76983F" w14:textId="77777777" w:rsidR="00A5763E" w:rsidRPr="00812E47" w:rsidRDefault="00A5763E" w:rsidP="00812E47">
          <w:pPr>
            <w:pStyle w:val="Header"/>
            <w:jc w:val="center"/>
            <w:rPr>
              <w:rFonts w:ascii="Arial" w:hAnsi="Arial" w:cs="Arial"/>
              <w:b/>
              <w:bCs/>
              <w:sz w:val="28"/>
              <w:szCs w:val="28"/>
            </w:rPr>
          </w:pPr>
        </w:p>
      </w:tc>
      <w:tc>
        <w:tcPr>
          <w:tcW w:w="8443" w:type="dxa"/>
          <w:shd w:val="clear" w:color="auto" w:fill="auto"/>
          <w:vAlign w:val="center"/>
        </w:tcPr>
        <w:p w14:paraId="6FBB8280" w14:textId="77777777" w:rsidR="00A5763E" w:rsidRPr="00652ECE" w:rsidRDefault="00A5763E" w:rsidP="0042308D">
          <w:pPr>
            <w:pStyle w:val="Header"/>
            <w:rPr>
              <w:color w:val="000000"/>
            </w:rPr>
          </w:pPr>
          <w:r w:rsidRPr="00652ECE">
            <w:rPr>
              <w:color w:val="000000"/>
            </w:rPr>
            <w:t>Revision No.      : 01</w:t>
          </w:r>
        </w:p>
      </w:tc>
    </w:tr>
    <w:tr w:rsidR="00A5763E" w14:paraId="407A1AC2" w14:textId="77777777" w:rsidTr="0003588B">
      <w:trPr>
        <w:trHeight w:val="180"/>
      </w:trPr>
      <w:tc>
        <w:tcPr>
          <w:tcW w:w="2340" w:type="dxa"/>
          <w:vMerge/>
          <w:vAlign w:val="bottom"/>
        </w:tcPr>
        <w:p w14:paraId="5F844550" w14:textId="77777777" w:rsidR="00A5763E" w:rsidRPr="00812E47" w:rsidRDefault="00A5763E" w:rsidP="00812E47">
          <w:pPr>
            <w:pStyle w:val="Header"/>
            <w:jc w:val="center"/>
            <w:rPr>
              <w:b/>
              <w:bCs/>
            </w:rPr>
          </w:pPr>
        </w:p>
      </w:tc>
      <w:tc>
        <w:tcPr>
          <w:tcW w:w="3960" w:type="dxa"/>
          <w:vMerge/>
          <w:shd w:val="clear" w:color="auto" w:fill="auto"/>
          <w:vAlign w:val="center"/>
        </w:tcPr>
        <w:p w14:paraId="7064087E" w14:textId="77777777" w:rsidR="00A5763E" w:rsidRPr="00812E47" w:rsidRDefault="00A5763E" w:rsidP="00D94745">
          <w:pPr>
            <w:pStyle w:val="Header"/>
            <w:rPr>
              <w:rFonts w:ascii="Arial" w:hAnsi="Arial" w:cs="Arial"/>
              <w:sz w:val="20"/>
              <w:szCs w:val="20"/>
            </w:rPr>
          </w:pPr>
        </w:p>
      </w:tc>
      <w:tc>
        <w:tcPr>
          <w:tcW w:w="8443" w:type="dxa"/>
          <w:vAlign w:val="center"/>
        </w:tcPr>
        <w:p w14:paraId="48A6C255" w14:textId="77777777" w:rsidR="00A5763E" w:rsidRPr="00652ECE" w:rsidRDefault="00A5763E" w:rsidP="00644050">
          <w:pPr>
            <w:pStyle w:val="Header"/>
            <w:ind w:right="-108"/>
            <w:rPr>
              <w:color w:val="000000"/>
            </w:rPr>
          </w:pPr>
          <w:r w:rsidRPr="00652ECE">
            <w:rPr>
              <w:color w:val="000000"/>
            </w:rPr>
            <w:t>Date of Issue      : Desember 2020</w:t>
          </w:r>
        </w:p>
      </w:tc>
    </w:tr>
    <w:tr w:rsidR="00A5763E" w14:paraId="0BE6B85E" w14:textId="77777777" w:rsidTr="0003588B">
      <w:trPr>
        <w:trHeight w:val="171"/>
      </w:trPr>
      <w:tc>
        <w:tcPr>
          <w:tcW w:w="2340" w:type="dxa"/>
          <w:vMerge/>
          <w:vAlign w:val="bottom"/>
        </w:tcPr>
        <w:p w14:paraId="27616330" w14:textId="77777777" w:rsidR="00A5763E" w:rsidRPr="00812E47" w:rsidRDefault="00A5763E" w:rsidP="00812E47">
          <w:pPr>
            <w:pStyle w:val="Header"/>
            <w:jc w:val="center"/>
            <w:rPr>
              <w:b/>
              <w:bCs/>
            </w:rPr>
          </w:pPr>
        </w:p>
      </w:tc>
      <w:tc>
        <w:tcPr>
          <w:tcW w:w="3960" w:type="dxa"/>
          <w:vMerge/>
          <w:shd w:val="clear" w:color="auto" w:fill="auto"/>
          <w:vAlign w:val="center"/>
        </w:tcPr>
        <w:p w14:paraId="5E26F2B1" w14:textId="77777777" w:rsidR="00A5763E" w:rsidRPr="00812E47" w:rsidRDefault="00A5763E" w:rsidP="00D94745">
          <w:pPr>
            <w:pStyle w:val="Header"/>
            <w:rPr>
              <w:rFonts w:ascii="Arial" w:hAnsi="Arial" w:cs="Arial"/>
              <w:sz w:val="20"/>
              <w:szCs w:val="20"/>
            </w:rPr>
          </w:pPr>
        </w:p>
      </w:tc>
      <w:tc>
        <w:tcPr>
          <w:tcW w:w="8443" w:type="dxa"/>
          <w:vAlign w:val="center"/>
        </w:tcPr>
        <w:p w14:paraId="17394A5E" w14:textId="77777777" w:rsidR="00A5763E" w:rsidRPr="00652ECE" w:rsidRDefault="00A5763E" w:rsidP="00BB4BC4">
          <w:pPr>
            <w:pStyle w:val="Header"/>
            <w:rPr>
              <w:color w:val="000000"/>
            </w:rPr>
          </w:pPr>
          <w:r w:rsidRPr="00652ECE">
            <w:rPr>
              <w:color w:val="000000"/>
            </w:rPr>
            <w:t xml:space="preserve">Page                   :  </w:t>
          </w:r>
          <w:r w:rsidRPr="00652ECE">
            <w:rPr>
              <w:rStyle w:val="PageNumber"/>
              <w:color w:val="000000"/>
            </w:rPr>
            <w:fldChar w:fldCharType="begin"/>
          </w:r>
          <w:r w:rsidRPr="00652ECE">
            <w:rPr>
              <w:rStyle w:val="PageNumber"/>
              <w:color w:val="000000"/>
            </w:rPr>
            <w:instrText xml:space="preserve"> PAGE </w:instrText>
          </w:r>
          <w:r w:rsidRPr="00652ECE">
            <w:rPr>
              <w:rStyle w:val="PageNumber"/>
              <w:color w:val="000000"/>
            </w:rPr>
            <w:fldChar w:fldCharType="separate"/>
          </w:r>
          <w:r w:rsidR="004D3452">
            <w:rPr>
              <w:rStyle w:val="PageNumber"/>
              <w:noProof/>
              <w:color w:val="000000"/>
            </w:rPr>
            <w:t>2</w:t>
          </w:r>
          <w:r w:rsidRPr="00652ECE">
            <w:rPr>
              <w:rStyle w:val="PageNumber"/>
              <w:color w:val="000000"/>
            </w:rPr>
            <w:fldChar w:fldCharType="end"/>
          </w:r>
          <w:r w:rsidRPr="00652ECE">
            <w:rPr>
              <w:color w:val="000000"/>
            </w:rPr>
            <w:t xml:space="preserve"> of </w:t>
          </w:r>
          <w:r w:rsidRPr="00652ECE">
            <w:rPr>
              <w:rStyle w:val="PageNumber"/>
              <w:color w:val="000000"/>
            </w:rPr>
            <w:fldChar w:fldCharType="begin"/>
          </w:r>
          <w:r w:rsidRPr="00652ECE">
            <w:rPr>
              <w:rStyle w:val="PageNumber"/>
              <w:color w:val="000000"/>
            </w:rPr>
            <w:instrText xml:space="preserve"> NUMPAGES </w:instrText>
          </w:r>
          <w:r w:rsidRPr="00652ECE">
            <w:rPr>
              <w:rStyle w:val="PageNumber"/>
              <w:color w:val="000000"/>
            </w:rPr>
            <w:fldChar w:fldCharType="separate"/>
          </w:r>
          <w:r w:rsidR="004D3452">
            <w:rPr>
              <w:rStyle w:val="PageNumber"/>
              <w:noProof/>
              <w:color w:val="000000"/>
            </w:rPr>
            <w:t>15</w:t>
          </w:r>
          <w:r w:rsidRPr="00652ECE">
            <w:rPr>
              <w:rStyle w:val="PageNumber"/>
              <w:color w:val="000000"/>
            </w:rPr>
            <w:fldChar w:fldCharType="end"/>
          </w:r>
        </w:p>
      </w:tc>
    </w:tr>
    <w:tr w:rsidR="00A5763E" w:rsidRPr="00812E47" w14:paraId="6D50D831" w14:textId="77777777" w:rsidTr="0003588B">
      <w:trPr>
        <w:trHeight w:val="530"/>
      </w:trPr>
      <w:tc>
        <w:tcPr>
          <w:tcW w:w="2340" w:type="dxa"/>
          <w:vMerge/>
          <w:vAlign w:val="center"/>
        </w:tcPr>
        <w:p w14:paraId="2D3B94D0" w14:textId="77777777" w:rsidR="00A5763E" w:rsidRPr="00812E47" w:rsidRDefault="00A5763E" w:rsidP="00812E47">
          <w:pPr>
            <w:pStyle w:val="Header"/>
            <w:jc w:val="center"/>
            <w:rPr>
              <w:rFonts w:ascii="Arial" w:hAnsi="Arial" w:cs="Arial"/>
              <w:bCs/>
              <w:sz w:val="20"/>
              <w:szCs w:val="20"/>
            </w:rPr>
          </w:pPr>
        </w:p>
      </w:tc>
      <w:tc>
        <w:tcPr>
          <w:tcW w:w="12403" w:type="dxa"/>
          <w:gridSpan w:val="2"/>
        </w:tcPr>
        <w:p w14:paraId="61C8BEE9" w14:textId="77777777" w:rsidR="00A5763E" w:rsidRPr="00812E47" w:rsidRDefault="00A5763E" w:rsidP="00393628">
          <w:pPr>
            <w:pStyle w:val="Header"/>
            <w:rPr>
              <w:rFonts w:ascii="Arial" w:hAnsi="Arial" w:cs="Arial"/>
              <w:sz w:val="20"/>
              <w:szCs w:val="20"/>
            </w:rPr>
          </w:pPr>
          <w:r w:rsidRPr="000B6D2C">
            <w:rPr>
              <w:noProof/>
              <w:lang w:eastAsia="en-US"/>
            </w:rPr>
            <mc:AlternateContent>
              <mc:Choice Requires="wps">
                <w:drawing>
                  <wp:anchor distT="0" distB="0" distL="114300" distR="114300" simplePos="0" relativeHeight="251659776" behindDoc="0" locked="0" layoutInCell="1" allowOverlap="1" wp14:anchorId="4C20FB64" wp14:editId="285901CC">
                    <wp:simplePos x="0" y="0"/>
                    <wp:positionH relativeFrom="column">
                      <wp:posOffset>728345</wp:posOffset>
                    </wp:positionH>
                    <wp:positionV relativeFrom="paragraph">
                      <wp:posOffset>10160</wp:posOffset>
                    </wp:positionV>
                    <wp:extent cx="4229100" cy="342900"/>
                    <wp:effectExtent l="0" t="0" r="3810" b="0"/>
                    <wp:wrapNone/>
                    <wp:docPr id="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60EB1" w14:textId="77777777" w:rsidR="00A5763E" w:rsidRPr="009C5044" w:rsidRDefault="00A5763E">
                                <w:pPr>
                                  <w:rPr>
                                    <w:b/>
                                    <w:sz w:val="28"/>
                                    <w:szCs w:val="28"/>
                                    <w:lang w:val="en-AU"/>
                                  </w:rPr>
                                </w:pPr>
                                <w:r>
                                  <w:rPr>
                                    <w:b/>
                                    <w:sz w:val="28"/>
                                    <w:szCs w:val="28"/>
                                    <w:lang w:val="en-AU"/>
                                  </w:rPr>
                                  <w:t>Penyusunan Rencana Pembelajaran Semester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20FB64" id="_x0000_t202" coordsize="21600,21600" o:spt="202" path="m,l,21600r21600,l21600,xe">
                    <v:stroke joinstyle="miter"/>
                    <v:path gradientshapeok="t" o:connecttype="rect"/>
                  </v:shapetype>
                  <v:shape id="Text Box 69" o:spid="_x0000_s1026" type="#_x0000_t202" style="position:absolute;margin-left:57.35pt;margin-top:.8pt;width:333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" filled="f" stroked="f">
                    <v:textbox>
                      <w:txbxContent>
                        <w:p w14:paraId="73D60EB1" w14:textId="77777777" w:rsidR="00A5763E" w:rsidRPr="009C5044" w:rsidRDefault="00A5763E">
                          <w:pPr>
                            <w:rPr>
                              <w:b/>
                              <w:sz w:val="28"/>
                              <w:szCs w:val="28"/>
                              <w:lang w:val="en-AU"/>
                            </w:rPr>
                          </w:pPr>
                          <w:r>
                            <w:rPr>
                              <w:b/>
                              <w:sz w:val="28"/>
                              <w:szCs w:val="28"/>
                              <w:lang w:val="en-AU"/>
                            </w:rPr>
                            <w:t>Penyusunan Rencana Pembelajaran Semester</w:t>
                          </w:r>
                        </w:p>
                      </w:txbxContent>
                    </v:textbox>
                  </v:shape>
                </w:pict>
              </mc:Fallback>
            </mc:AlternateContent>
          </w:r>
          <w:r w:rsidRPr="000B6D2C">
            <w:t>Title</w:t>
          </w:r>
          <w:r w:rsidRPr="00812E47">
            <w:rPr>
              <w:rFonts w:ascii="Arial" w:hAnsi="Arial" w:cs="Arial"/>
              <w:sz w:val="20"/>
              <w:szCs w:val="20"/>
            </w:rPr>
            <w:t xml:space="preserve"> </w:t>
          </w:r>
          <w:r w:rsidRPr="000B6D2C">
            <w:t>:</w:t>
          </w:r>
        </w:p>
      </w:tc>
    </w:tr>
  </w:tbl>
  <w:p w14:paraId="5182D10D" w14:textId="77777777" w:rsidR="00A5763E" w:rsidRDefault="00A576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7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3960"/>
      <w:gridCol w:w="8443"/>
    </w:tblGrid>
    <w:tr w:rsidR="00A5763E" w14:paraId="021DC1FE" w14:textId="77777777" w:rsidTr="009A1093">
      <w:trPr>
        <w:trHeight w:val="170"/>
      </w:trPr>
      <w:tc>
        <w:tcPr>
          <w:tcW w:w="2340" w:type="dxa"/>
          <w:vMerge w:val="restart"/>
          <w:vAlign w:val="center"/>
        </w:tcPr>
        <w:p w14:paraId="26B64500" w14:textId="77777777" w:rsidR="00A5763E" w:rsidRPr="00812E47" w:rsidRDefault="00A5763E" w:rsidP="009A1093">
          <w:pPr>
            <w:pStyle w:val="Header"/>
            <w:jc w:val="center"/>
            <w:rPr>
              <w:b/>
              <w:bCs/>
            </w:rPr>
          </w:pPr>
          <w:r w:rsidRPr="00812E47">
            <w:rPr>
              <w:b/>
              <w:bCs/>
              <w:noProof/>
              <w:lang w:eastAsia="en-US"/>
            </w:rPr>
            <w:drawing>
              <wp:anchor distT="0" distB="0" distL="114300" distR="114300" simplePos="0" relativeHeight="251660800" behindDoc="0" locked="0" layoutInCell="1" allowOverlap="1" wp14:anchorId="79A6BA1C" wp14:editId="0C3EBD8F">
                <wp:simplePos x="0" y="0"/>
                <wp:positionH relativeFrom="column">
                  <wp:posOffset>209550</wp:posOffset>
                </wp:positionH>
                <wp:positionV relativeFrom="paragraph">
                  <wp:posOffset>13970</wp:posOffset>
                </wp:positionV>
                <wp:extent cx="1138555" cy="1028700"/>
                <wp:effectExtent l="0" t="0" r="4445"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855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60" w:type="dxa"/>
          <w:vMerge w:val="restart"/>
          <w:shd w:val="clear" w:color="auto" w:fill="auto"/>
          <w:vAlign w:val="center"/>
        </w:tcPr>
        <w:p w14:paraId="3981E05A" w14:textId="77777777" w:rsidR="00A5763E" w:rsidRPr="00812E47" w:rsidRDefault="00A5763E" w:rsidP="009A1093">
          <w:pPr>
            <w:pStyle w:val="Header"/>
            <w:jc w:val="center"/>
            <w:rPr>
              <w:sz w:val="20"/>
              <w:szCs w:val="20"/>
            </w:rPr>
          </w:pPr>
          <w:r>
            <w:rPr>
              <w:b/>
              <w:bCs/>
              <w:sz w:val="28"/>
              <w:szCs w:val="28"/>
            </w:rPr>
            <w:t>RENCANA PEMBELAJARAN SEMESTER</w:t>
          </w:r>
        </w:p>
      </w:tc>
      <w:tc>
        <w:tcPr>
          <w:tcW w:w="8443" w:type="dxa"/>
          <w:shd w:val="clear" w:color="auto" w:fill="auto"/>
          <w:vAlign w:val="center"/>
        </w:tcPr>
        <w:p w14:paraId="46889DE2" w14:textId="77777777" w:rsidR="00A5763E" w:rsidRPr="00D86048" w:rsidRDefault="00A5763E" w:rsidP="009A1093">
          <w:pPr>
            <w:pStyle w:val="Header"/>
            <w:rPr>
              <w:color w:val="000000"/>
            </w:rPr>
          </w:pPr>
          <w:r w:rsidRPr="00D86048">
            <w:rPr>
              <w:color w:val="000000"/>
            </w:rPr>
            <w:t>Document No.    : F–WD1-05-05</w:t>
          </w:r>
        </w:p>
      </w:tc>
    </w:tr>
    <w:tr w:rsidR="00A5763E" w14:paraId="621E09EA" w14:textId="77777777" w:rsidTr="009A1093">
      <w:trPr>
        <w:trHeight w:val="197"/>
      </w:trPr>
      <w:tc>
        <w:tcPr>
          <w:tcW w:w="2340" w:type="dxa"/>
          <w:vMerge/>
          <w:vAlign w:val="center"/>
        </w:tcPr>
        <w:p w14:paraId="4AA7ED69" w14:textId="77777777" w:rsidR="00A5763E" w:rsidRPr="00812E47" w:rsidRDefault="00A5763E" w:rsidP="009A1093">
          <w:pPr>
            <w:pStyle w:val="Header"/>
            <w:jc w:val="center"/>
            <w:rPr>
              <w:b/>
              <w:bCs/>
            </w:rPr>
          </w:pPr>
        </w:p>
      </w:tc>
      <w:tc>
        <w:tcPr>
          <w:tcW w:w="3960" w:type="dxa"/>
          <w:vMerge/>
          <w:shd w:val="clear" w:color="auto" w:fill="auto"/>
          <w:vAlign w:val="center"/>
        </w:tcPr>
        <w:p w14:paraId="274BC192" w14:textId="77777777" w:rsidR="00A5763E" w:rsidRPr="00812E47" w:rsidRDefault="00A5763E" w:rsidP="009A1093">
          <w:pPr>
            <w:pStyle w:val="Header"/>
            <w:jc w:val="center"/>
            <w:rPr>
              <w:rFonts w:ascii="Arial" w:hAnsi="Arial" w:cs="Arial"/>
              <w:b/>
              <w:bCs/>
              <w:sz w:val="28"/>
              <w:szCs w:val="28"/>
            </w:rPr>
          </w:pPr>
        </w:p>
      </w:tc>
      <w:tc>
        <w:tcPr>
          <w:tcW w:w="8443" w:type="dxa"/>
          <w:shd w:val="clear" w:color="auto" w:fill="auto"/>
          <w:vAlign w:val="center"/>
        </w:tcPr>
        <w:p w14:paraId="204DC227" w14:textId="77777777" w:rsidR="00A5763E" w:rsidRPr="00D86048" w:rsidRDefault="00A5763E" w:rsidP="009A1093">
          <w:pPr>
            <w:pStyle w:val="Header"/>
            <w:rPr>
              <w:color w:val="000000"/>
            </w:rPr>
          </w:pPr>
          <w:r w:rsidRPr="00D86048">
            <w:rPr>
              <w:color w:val="000000"/>
            </w:rPr>
            <w:t>Revision No.      : 01</w:t>
          </w:r>
        </w:p>
      </w:tc>
    </w:tr>
    <w:tr w:rsidR="00A5763E" w14:paraId="480C4170" w14:textId="77777777" w:rsidTr="009A1093">
      <w:trPr>
        <w:trHeight w:val="180"/>
      </w:trPr>
      <w:tc>
        <w:tcPr>
          <w:tcW w:w="2340" w:type="dxa"/>
          <w:vMerge/>
          <w:vAlign w:val="bottom"/>
        </w:tcPr>
        <w:p w14:paraId="356F353E" w14:textId="77777777" w:rsidR="00A5763E" w:rsidRPr="00812E47" w:rsidRDefault="00A5763E" w:rsidP="009A1093">
          <w:pPr>
            <w:pStyle w:val="Header"/>
            <w:jc w:val="center"/>
            <w:rPr>
              <w:b/>
              <w:bCs/>
            </w:rPr>
          </w:pPr>
        </w:p>
      </w:tc>
      <w:tc>
        <w:tcPr>
          <w:tcW w:w="3960" w:type="dxa"/>
          <w:vMerge/>
          <w:shd w:val="clear" w:color="auto" w:fill="auto"/>
          <w:vAlign w:val="center"/>
        </w:tcPr>
        <w:p w14:paraId="065A6032" w14:textId="77777777" w:rsidR="00A5763E" w:rsidRPr="00812E47" w:rsidRDefault="00A5763E" w:rsidP="009A1093">
          <w:pPr>
            <w:pStyle w:val="Header"/>
            <w:rPr>
              <w:rFonts w:ascii="Arial" w:hAnsi="Arial" w:cs="Arial"/>
              <w:sz w:val="20"/>
              <w:szCs w:val="20"/>
            </w:rPr>
          </w:pPr>
        </w:p>
      </w:tc>
      <w:tc>
        <w:tcPr>
          <w:tcW w:w="8443" w:type="dxa"/>
          <w:vAlign w:val="center"/>
        </w:tcPr>
        <w:p w14:paraId="54291B61" w14:textId="77777777" w:rsidR="00A5763E" w:rsidRPr="00D86048" w:rsidRDefault="00A5763E" w:rsidP="009A1093">
          <w:pPr>
            <w:pStyle w:val="Header"/>
            <w:ind w:right="-108"/>
            <w:rPr>
              <w:color w:val="000000"/>
            </w:rPr>
          </w:pPr>
          <w:r w:rsidRPr="00D86048">
            <w:rPr>
              <w:color w:val="000000"/>
            </w:rPr>
            <w:t>Date of Issue      : Desember 2020</w:t>
          </w:r>
        </w:p>
      </w:tc>
    </w:tr>
    <w:tr w:rsidR="00A5763E" w14:paraId="55BBB3BE" w14:textId="77777777" w:rsidTr="009A1093">
      <w:trPr>
        <w:trHeight w:val="171"/>
      </w:trPr>
      <w:tc>
        <w:tcPr>
          <w:tcW w:w="2340" w:type="dxa"/>
          <w:vMerge/>
          <w:vAlign w:val="bottom"/>
        </w:tcPr>
        <w:p w14:paraId="1937406E" w14:textId="77777777" w:rsidR="00A5763E" w:rsidRPr="00812E47" w:rsidRDefault="00A5763E" w:rsidP="009A1093">
          <w:pPr>
            <w:pStyle w:val="Header"/>
            <w:jc w:val="center"/>
            <w:rPr>
              <w:b/>
              <w:bCs/>
            </w:rPr>
          </w:pPr>
        </w:p>
      </w:tc>
      <w:tc>
        <w:tcPr>
          <w:tcW w:w="3960" w:type="dxa"/>
          <w:vMerge/>
          <w:shd w:val="clear" w:color="auto" w:fill="auto"/>
          <w:vAlign w:val="center"/>
        </w:tcPr>
        <w:p w14:paraId="77AF6E29" w14:textId="77777777" w:rsidR="00A5763E" w:rsidRPr="00812E47" w:rsidRDefault="00A5763E" w:rsidP="009A1093">
          <w:pPr>
            <w:pStyle w:val="Header"/>
            <w:rPr>
              <w:rFonts w:ascii="Arial" w:hAnsi="Arial" w:cs="Arial"/>
              <w:sz w:val="20"/>
              <w:szCs w:val="20"/>
            </w:rPr>
          </w:pPr>
        </w:p>
      </w:tc>
      <w:tc>
        <w:tcPr>
          <w:tcW w:w="8443" w:type="dxa"/>
          <w:vAlign w:val="center"/>
        </w:tcPr>
        <w:p w14:paraId="20220F8F" w14:textId="77777777" w:rsidR="00A5763E" w:rsidRPr="005B753E" w:rsidRDefault="00A5763E" w:rsidP="009A1093">
          <w:pPr>
            <w:pStyle w:val="Header"/>
          </w:pPr>
          <w:r w:rsidRPr="005B753E">
            <w:t xml:space="preserve">Page                </w:t>
          </w:r>
          <w:r>
            <w:t xml:space="preserve">  </w:t>
          </w:r>
          <w:r w:rsidRPr="005B753E">
            <w:t xml:space="preserve"> : </w:t>
          </w:r>
          <w:r>
            <w:t xml:space="preserve"> </w:t>
          </w:r>
          <w:r w:rsidRPr="005B753E">
            <w:rPr>
              <w:rStyle w:val="PageNumber"/>
            </w:rPr>
            <w:fldChar w:fldCharType="begin"/>
          </w:r>
          <w:r w:rsidRPr="005B753E">
            <w:rPr>
              <w:rStyle w:val="PageNumber"/>
            </w:rPr>
            <w:instrText xml:space="preserve"> PAGE </w:instrText>
          </w:r>
          <w:r w:rsidRPr="005B753E">
            <w:rPr>
              <w:rStyle w:val="PageNumber"/>
            </w:rPr>
            <w:fldChar w:fldCharType="separate"/>
          </w:r>
          <w:r w:rsidR="00B214EE">
            <w:rPr>
              <w:rStyle w:val="PageNumber"/>
              <w:noProof/>
            </w:rPr>
            <w:t>1</w:t>
          </w:r>
          <w:r w:rsidRPr="005B753E">
            <w:rPr>
              <w:rStyle w:val="PageNumber"/>
            </w:rPr>
            <w:fldChar w:fldCharType="end"/>
          </w:r>
          <w:r w:rsidRPr="005B753E">
            <w:t xml:space="preserve"> of </w:t>
          </w:r>
          <w:r w:rsidRPr="005B753E">
            <w:rPr>
              <w:rStyle w:val="PageNumber"/>
            </w:rPr>
            <w:fldChar w:fldCharType="begin"/>
          </w:r>
          <w:r w:rsidRPr="005B753E">
            <w:rPr>
              <w:rStyle w:val="PageNumber"/>
            </w:rPr>
            <w:instrText xml:space="preserve"> NUMPAGES </w:instrText>
          </w:r>
          <w:r w:rsidRPr="005B753E">
            <w:rPr>
              <w:rStyle w:val="PageNumber"/>
            </w:rPr>
            <w:fldChar w:fldCharType="separate"/>
          </w:r>
          <w:r w:rsidR="00B214EE">
            <w:rPr>
              <w:rStyle w:val="PageNumber"/>
              <w:noProof/>
            </w:rPr>
            <w:t>1</w:t>
          </w:r>
          <w:r w:rsidRPr="005B753E">
            <w:rPr>
              <w:rStyle w:val="PageNumber"/>
            </w:rPr>
            <w:fldChar w:fldCharType="end"/>
          </w:r>
        </w:p>
      </w:tc>
    </w:tr>
    <w:tr w:rsidR="00A5763E" w:rsidRPr="00812E47" w14:paraId="633E3E7C" w14:textId="77777777" w:rsidTr="009A1093">
      <w:trPr>
        <w:trHeight w:val="530"/>
      </w:trPr>
      <w:tc>
        <w:tcPr>
          <w:tcW w:w="2340" w:type="dxa"/>
          <w:vMerge/>
          <w:vAlign w:val="center"/>
        </w:tcPr>
        <w:p w14:paraId="1CEB7537" w14:textId="77777777" w:rsidR="00A5763E" w:rsidRPr="00812E47" w:rsidRDefault="00A5763E" w:rsidP="009A1093">
          <w:pPr>
            <w:pStyle w:val="Header"/>
            <w:jc w:val="center"/>
            <w:rPr>
              <w:rFonts w:ascii="Arial" w:hAnsi="Arial" w:cs="Arial"/>
              <w:bCs/>
              <w:sz w:val="20"/>
              <w:szCs w:val="20"/>
            </w:rPr>
          </w:pPr>
        </w:p>
      </w:tc>
      <w:tc>
        <w:tcPr>
          <w:tcW w:w="12403" w:type="dxa"/>
          <w:gridSpan w:val="2"/>
        </w:tcPr>
        <w:p w14:paraId="0FFC75C2" w14:textId="77777777" w:rsidR="00A5763E" w:rsidRPr="00812E47" w:rsidRDefault="00A5763E" w:rsidP="009A1093">
          <w:pPr>
            <w:pStyle w:val="Header"/>
            <w:rPr>
              <w:rFonts w:ascii="Arial" w:hAnsi="Arial" w:cs="Arial"/>
              <w:sz w:val="20"/>
              <w:szCs w:val="20"/>
            </w:rPr>
          </w:pPr>
          <w:r w:rsidRPr="000B6D2C">
            <w:rPr>
              <w:noProof/>
              <w:lang w:eastAsia="en-US"/>
            </w:rPr>
            <mc:AlternateContent>
              <mc:Choice Requires="wps">
                <w:drawing>
                  <wp:anchor distT="0" distB="0" distL="114300" distR="114300" simplePos="0" relativeHeight="251661824" behindDoc="0" locked="0" layoutInCell="1" allowOverlap="1" wp14:anchorId="5DFAD450" wp14:editId="7AAFF832">
                    <wp:simplePos x="0" y="0"/>
                    <wp:positionH relativeFrom="column">
                      <wp:posOffset>728345</wp:posOffset>
                    </wp:positionH>
                    <wp:positionV relativeFrom="paragraph">
                      <wp:posOffset>10160</wp:posOffset>
                    </wp:positionV>
                    <wp:extent cx="3971925" cy="342900"/>
                    <wp:effectExtent l="0" t="0" r="3810" b="0"/>
                    <wp:wrapNone/>
                    <wp:docPr id="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8AF52" w14:textId="77777777" w:rsidR="00A5763E" w:rsidRPr="009C5044" w:rsidRDefault="00A5763E" w:rsidP="009A1093">
                                <w:pPr>
                                  <w:rPr>
                                    <w:b/>
                                    <w:sz w:val="28"/>
                                    <w:szCs w:val="28"/>
                                    <w:lang w:val="en-AU"/>
                                  </w:rPr>
                                </w:pPr>
                                <w:r>
                                  <w:rPr>
                                    <w:b/>
                                    <w:sz w:val="28"/>
                                    <w:szCs w:val="28"/>
                                    <w:lang w:val="en-AU"/>
                                  </w:rPr>
                                  <w:t>Penyusunan Rencana Pembelajaran Semester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FAD450" id="_x0000_t202" coordsize="21600,21600" o:spt="202" path="m,l,21600r21600,l21600,xe">
                    <v:stroke joinstyle="miter"/>
                    <v:path gradientshapeok="t" o:connecttype="rect"/>
                  </v:shapetype>
                  <v:shape id="Text Box 71" o:spid="_x0000_s1027" type="#_x0000_t202" style="position:absolute;margin-left:57.35pt;margin-top:.8pt;width:312.75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" filled="f" stroked="f">
                    <v:textbox>
                      <w:txbxContent>
                        <w:p w14:paraId="4148AF52" w14:textId="77777777" w:rsidR="00A5763E" w:rsidRPr="009C5044" w:rsidRDefault="00A5763E" w:rsidP="009A1093">
                          <w:pPr>
                            <w:rPr>
                              <w:b/>
                              <w:sz w:val="28"/>
                              <w:szCs w:val="28"/>
                              <w:lang w:val="en-AU"/>
                            </w:rPr>
                          </w:pPr>
                          <w:r>
                            <w:rPr>
                              <w:b/>
                              <w:sz w:val="28"/>
                              <w:szCs w:val="28"/>
                              <w:lang w:val="en-AU"/>
                            </w:rPr>
                            <w:t>Penyusunan Rencana Pembelajaran Semester</w:t>
                          </w:r>
                        </w:p>
                      </w:txbxContent>
                    </v:textbox>
                  </v:shape>
                </w:pict>
              </mc:Fallback>
            </mc:AlternateContent>
          </w:r>
          <w:r w:rsidRPr="000B6D2C">
            <w:t>Title</w:t>
          </w:r>
          <w:r w:rsidRPr="00812E47">
            <w:rPr>
              <w:rFonts w:ascii="Arial" w:hAnsi="Arial" w:cs="Arial"/>
              <w:sz w:val="20"/>
              <w:szCs w:val="20"/>
            </w:rPr>
            <w:t xml:space="preserve"> </w:t>
          </w:r>
          <w:r w:rsidRPr="000B6D2C">
            <w:t>:</w:t>
          </w:r>
        </w:p>
      </w:tc>
    </w:tr>
  </w:tbl>
  <w:p w14:paraId="65EFFEED" w14:textId="77777777" w:rsidR="00A5763E" w:rsidRDefault="00A576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3B1C"/>
    <w:multiLevelType w:val="hybridMultilevel"/>
    <w:tmpl w:val="E6806546"/>
    <w:lvl w:ilvl="0" w:tplc="A64642B6">
      <w:start w:val="1"/>
      <w:numFmt w:val="decimal"/>
      <w:lvlText w:val="%1."/>
      <w:lvlJc w:val="left"/>
      <w:pPr>
        <w:ind w:left="29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AF28F6A">
      <w:start w:val="1"/>
      <w:numFmt w:val="lowerLetter"/>
      <w:lvlText w:val="%2"/>
      <w:lvlJc w:val="left"/>
      <w:pPr>
        <w:ind w:left="119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AFC2BF6">
      <w:start w:val="1"/>
      <w:numFmt w:val="lowerRoman"/>
      <w:lvlText w:val="%3"/>
      <w:lvlJc w:val="left"/>
      <w:pPr>
        <w:ind w:left="191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1A6AB00">
      <w:start w:val="1"/>
      <w:numFmt w:val="decimal"/>
      <w:lvlText w:val="%4"/>
      <w:lvlJc w:val="left"/>
      <w:pPr>
        <w:ind w:left="263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3A62D4A">
      <w:start w:val="1"/>
      <w:numFmt w:val="lowerLetter"/>
      <w:lvlText w:val="%5"/>
      <w:lvlJc w:val="left"/>
      <w:pPr>
        <w:ind w:left="335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9EE4B3A">
      <w:start w:val="1"/>
      <w:numFmt w:val="lowerRoman"/>
      <w:lvlText w:val="%6"/>
      <w:lvlJc w:val="left"/>
      <w:pPr>
        <w:ind w:left="407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E1EA1EC">
      <w:start w:val="1"/>
      <w:numFmt w:val="decimal"/>
      <w:lvlText w:val="%7"/>
      <w:lvlJc w:val="left"/>
      <w:pPr>
        <w:ind w:left="479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3EA7E30">
      <w:start w:val="1"/>
      <w:numFmt w:val="lowerLetter"/>
      <w:lvlText w:val="%8"/>
      <w:lvlJc w:val="left"/>
      <w:pPr>
        <w:ind w:left="551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8AAE3A0">
      <w:start w:val="1"/>
      <w:numFmt w:val="lowerRoman"/>
      <w:lvlText w:val="%9"/>
      <w:lvlJc w:val="left"/>
      <w:pPr>
        <w:ind w:left="623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14B54B9"/>
    <w:multiLevelType w:val="hybridMultilevel"/>
    <w:tmpl w:val="F7DEBC06"/>
    <w:lvl w:ilvl="0" w:tplc="BC2C781A">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3157524"/>
    <w:multiLevelType w:val="hybridMultilevel"/>
    <w:tmpl w:val="8F80AC48"/>
    <w:lvl w:ilvl="0" w:tplc="B7F85E18">
      <w:start w:val="1"/>
      <w:numFmt w:val="bullet"/>
      <w:lvlText w:val="•"/>
      <w:lvlJc w:val="left"/>
      <w:pPr>
        <w:ind w:left="2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260E4CC">
      <w:start w:val="1"/>
      <w:numFmt w:val="bullet"/>
      <w:lvlText w:val="o"/>
      <w:lvlJc w:val="left"/>
      <w:pPr>
        <w:ind w:left="12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DFEE9CA">
      <w:start w:val="1"/>
      <w:numFmt w:val="bullet"/>
      <w:lvlText w:val="▪"/>
      <w:lvlJc w:val="left"/>
      <w:pPr>
        <w:ind w:left="19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CA645FC">
      <w:start w:val="1"/>
      <w:numFmt w:val="bullet"/>
      <w:lvlText w:val="•"/>
      <w:lvlJc w:val="left"/>
      <w:pPr>
        <w:ind w:left="26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D687BCC">
      <w:start w:val="1"/>
      <w:numFmt w:val="bullet"/>
      <w:lvlText w:val="o"/>
      <w:lvlJc w:val="left"/>
      <w:pPr>
        <w:ind w:left="33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D32666C">
      <w:start w:val="1"/>
      <w:numFmt w:val="bullet"/>
      <w:lvlText w:val="▪"/>
      <w:lvlJc w:val="left"/>
      <w:pPr>
        <w:ind w:left="40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81C0AD2">
      <w:start w:val="1"/>
      <w:numFmt w:val="bullet"/>
      <w:lvlText w:val="•"/>
      <w:lvlJc w:val="left"/>
      <w:pPr>
        <w:ind w:left="48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BA1AFA">
      <w:start w:val="1"/>
      <w:numFmt w:val="bullet"/>
      <w:lvlText w:val="o"/>
      <w:lvlJc w:val="left"/>
      <w:pPr>
        <w:ind w:left="55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560A796">
      <w:start w:val="1"/>
      <w:numFmt w:val="bullet"/>
      <w:lvlText w:val="▪"/>
      <w:lvlJc w:val="left"/>
      <w:pPr>
        <w:ind w:left="62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49275B1"/>
    <w:multiLevelType w:val="hybridMultilevel"/>
    <w:tmpl w:val="B00E9EBE"/>
    <w:lvl w:ilvl="0" w:tplc="5368579C">
      <w:start w:val="1"/>
      <w:numFmt w:val="decimal"/>
      <w:lvlText w:val="%1."/>
      <w:lvlJc w:val="left"/>
      <w:pPr>
        <w:ind w:left="4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52EB6E8">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DD6159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6B04268">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ED432C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E001F6C">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818E1C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53673A4">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9CAFB1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AF45812"/>
    <w:multiLevelType w:val="hybridMultilevel"/>
    <w:tmpl w:val="D7046BFE"/>
    <w:lvl w:ilvl="0" w:tplc="65C6FC6E">
      <w:start w:val="1"/>
      <w:numFmt w:val="bullet"/>
      <w:lvlText w:val="•"/>
      <w:lvlJc w:val="left"/>
      <w:pPr>
        <w:ind w:left="1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CEE78EC">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EBC57E0">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C863E54">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DF48C62">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FAAE20A">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4E2A0D48">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57A4B76">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5E74E534">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0CE724F1"/>
    <w:multiLevelType w:val="hybridMultilevel"/>
    <w:tmpl w:val="DC900356"/>
    <w:lvl w:ilvl="0" w:tplc="54D85D02">
      <w:start w:val="1"/>
      <w:numFmt w:val="bullet"/>
      <w:lvlText w:val="•"/>
      <w:lvlJc w:val="left"/>
      <w:pPr>
        <w:ind w:left="2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67C7D42">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CC4AA870">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40F68E8E">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BB8DC1A">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B38CFD0">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B5E5030">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2B0E6D8">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A588F86">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120C11BA"/>
    <w:multiLevelType w:val="hybridMultilevel"/>
    <w:tmpl w:val="833E7A1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15:restartNumberingAfterBreak="0">
    <w:nsid w:val="146A4B99"/>
    <w:multiLevelType w:val="hybridMultilevel"/>
    <w:tmpl w:val="C4DA9994"/>
    <w:lvl w:ilvl="0" w:tplc="5B762AFE">
      <w:start w:val="1"/>
      <w:numFmt w:val="bullet"/>
      <w:lvlText w:val="•"/>
      <w:lvlJc w:val="left"/>
      <w:pPr>
        <w:ind w:left="1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078C598">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CA9EB7DE">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5A1C4AF8">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2A4950A">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BC68106">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4B2E9A54">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F5EF142">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35046C86">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14860258"/>
    <w:multiLevelType w:val="hybridMultilevel"/>
    <w:tmpl w:val="A588BE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5731A99"/>
    <w:multiLevelType w:val="hybridMultilevel"/>
    <w:tmpl w:val="222C6C9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15:restartNumberingAfterBreak="0">
    <w:nsid w:val="1DCA0850"/>
    <w:multiLevelType w:val="hybridMultilevel"/>
    <w:tmpl w:val="50369314"/>
    <w:lvl w:ilvl="0" w:tplc="CFF2225A">
      <w:start w:val="1"/>
      <w:numFmt w:val="decimal"/>
      <w:lvlText w:val="%1."/>
      <w:lvlJc w:val="left"/>
      <w:pPr>
        <w:ind w:left="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2AAFA96">
      <w:start w:val="1"/>
      <w:numFmt w:val="lowerLetter"/>
      <w:lvlText w:val="%2"/>
      <w:lvlJc w:val="left"/>
      <w:pPr>
        <w:ind w:left="12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A32ECE2">
      <w:start w:val="1"/>
      <w:numFmt w:val="lowerRoman"/>
      <w:lvlText w:val="%3"/>
      <w:lvlJc w:val="left"/>
      <w:pPr>
        <w:ind w:left="19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35847EE">
      <w:start w:val="1"/>
      <w:numFmt w:val="decimal"/>
      <w:lvlText w:val="%4"/>
      <w:lvlJc w:val="left"/>
      <w:pPr>
        <w:ind w:left="26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907E2A">
      <w:start w:val="1"/>
      <w:numFmt w:val="lowerLetter"/>
      <w:lvlText w:val="%5"/>
      <w:lvlJc w:val="left"/>
      <w:pPr>
        <w:ind w:left="33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2520162">
      <w:start w:val="1"/>
      <w:numFmt w:val="lowerRoman"/>
      <w:lvlText w:val="%6"/>
      <w:lvlJc w:val="left"/>
      <w:pPr>
        <w:ind w:left="41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91ECC22">
      <w:start w:val="1"/>
      <w:numFmt w:val="decimal"/>
      <w:lvlText w:val="%7"/>
      <w:lvlJc w:val="left"/>
      <w:pPr>
        <w:ind w:left="48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052C33C">
      <w:start w:val="1"/>
      <w:numFmt w:val="lowerLetter"/>
      <w:lvlText w:val="%8"/>
      <w:lvlJc w:val="left"/>
      <w:pPr>
        <w:ind w:left="5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71237A2">
      <w:start w:val="1"/>
      <w:numFmt w:val="lowerRoman"/>
      <w:lvlText w:val="%9"/>
      <w:lvlJc w:val="left"/>
      <w:pPr>
        <w:ind w:left="6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07A2762"/>
    <w:multiLevelType w:val="hybridMultilevel"/>
    <w:tmpl w:val="4BB0FAEA"/>
    <w:lvl w:ilvl="0" w:tplc="A1C8DE9E">
      <w:start w:val="1"/>
      <w:numFmt w:val="decimal"/>
      <w:lvlText w:val="%1."/>
      <w:lvlJc w:val="left"/>
      <w:pPr>
        <w:ind w:left="4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BD040E8">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19CB0F8">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066FB0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FBAF5D2">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64A7894">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C1460E6">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E50535C">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818B26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4992C4A"/>
    <w:multiLevelType w:val="hybridMultilevel"/>
    <w:tmpl w:val="89029900"/>
    <w:lvl w:ilvl="0" w:tplc="0D24A3A4">
      <w:start w:val="1"/>
      <w:numFmt w:val="bullet"/>
      <w:lvlText w:val="•"/>
      <w:lvlJc w:val="left"/>
      <w:pPr>
        <w:ind w:left="1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C544A60">
      <w:start w:val="1"/>
      <w:numFmt w:val="bullet"/>
      <w:lvlText w:val="o"/>
      <w:lvlJc w:val="left"/>
      <w:pPr>
        <w:ind w:left="12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F6E3168">
      <w:start w:val="1"/>
      <w:numFmt w:val="bullet"/>
      <w:lvlText w:val="▪"/>
      <w:lvlJc w:val="left"/>
      <w:pPr>
        <w:ind w:left="19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6700E96">
      <w:start w:val="1"/>
      <w:numFmt w:val="bullet"/>
      <w:lvlText w:val="•"/>
      <w:lvlJc w:val="left"/>
      <w:pPr>
        <w:ind w:left="26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592A79A">
      <w:start w:val="1"/>
      <w:numFmt w:val="bullet"/>
      <w:lvlText w:val="o"/>
      <w:lvlJc w:val="left"/>
      <w:pPr>
        <w:ind w:left="33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64260D2">
      <w:start w:val="1"/>
      <w:numFmt w:val="bullet"/>
      <w:lvlText w:val="▪"/>
      <w:lvlJc w:val="left"/>
      <w:pPr>
        <w:ind w:left="40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65C4114">
      <w:start w:val="1"/>
      <w:numFmt w:val="bullet"/>
      <w:lvlText w:val="•"/>
      <w:lvlJc w:val="left"/>
      <w:pPr>
        <w:ind w:left="48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B601702">
      <w:start w:val="1"/>
      <w:numFmt w:val="bullet"/>
      <w:lvlText w:val="o"/>
      <w:lvlJc w:val="left"/>
      <w:pPr>
        <w:ind w:left="55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AC0C8C0">
      <w:start w:val="1"/>
      <w:numFmt w:val="bullet"/>
      <w:lvlText w:val="▪"/>
      <w:lvlJc w:val="left"/>
      <w:pPr>
        <w:ind w:left="62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50F675F"/>
    <w:multiLevelType w:val="hybridMultilevel"/>
    <w:tmpl w:val="CEB6B0A4"/>
    <w:lvl w:ilvl="0" w:tplc="16CE1D92">
      <w:start w:val="1"/>
      <w:numFmt w:val="bullet"/>
      <w:lvlText w:val="•"/>
      <w:lvlJc w:val="left"/>
      <w:pPr>
        <w:ind w:left="1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74AAE2">
      <w:start w:val="1"/>
      <w:numFmt w:val="bullet"/>
      <w:lvlText w:val="o"/>
      <w:lvlJc w:val="left"/>
      <w:pPr>
        <w:ind w:left="12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82CCB86">
      <w:start w:val="1"/>
      <w:numFmt w:val="bullet"/>
      <w:lvlText w:val="▪"/>
      <w:lvlJc w:val="left"/>
      <w:pPr>
        <w:ind w:left="19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CA002E8">
      <w:start w:val="1"/>
      <w:numFmt w:val="bullet"/>
      <w:lvlText w:val="•"/>
      <w:lvlJc w:val="left"/>
      <w:pPr>
        <w:ind w:left="26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59E7578">
      <w:start w:val="1"/>
      <w:numFmt w:val="bullet"/>
      <w:lvlText w:val="o"/>
      <w:lvlJc w:val="left"/>
      <w:pPr>
        <w:ind w:left="33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2AA2CCA">
      <w:start w:val="1"/>
      <w:numFmt w:val="bullet"/>
      <w:lvlText w:val="▪"/>
      <w:lvlJc w:val="left"/>
      <w:pPr>
        <w:ind w:left="40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94C18AA">
      <w:start w:val="1"/>
      <w:numFmt w:val="bullet"/>
      <w:lvlText w:val="•"/>
      <w:lvlJc w:val="left"/>
      <w:pPr>
        <w:ind w:left="48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AD8EBC4">
      <w:start w:val="1"/>
      <w:numFmt w:val="bullet"/>
      <w:lvlText w:val="o"/>
      <w:lvlJc w:val="left"/>
      <w:pPr>
        <w:ind w:left="55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9DC5620">
      <w:start w:val="1"/>
      <w:numFmt w:val="bullet"/>
      <w:lvlText w:val="▪"/>
      <w:lvlJc w:val="left"/>
      <w:pPr>
        <w:ind w:left="62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860323B"/>
    <w:multiLevelType w:val="hybridMultilevel"/>
    <w:tmpl w:val="83980330"/>
    <w:lvl w:ilvl="0" w:tplc="BAE0B228">
      <w:start w:val="1"/>
      <w:numFmt w:val="lowerLetter"/>
      <w:lvlText w:val="%1."/>
      <w:lvlJc w:val="left"/>
      <w:pPr>
        <w:ind w:left="2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23A704A">
      <w:start w:val="1"/>
      <w:numFmt w:val="lowerLetter"/>
      <w:lvlText w:val="%2"/>
      <w:lvlJc w:val="left"/>
      <w:pPr>
        <w:ind w:left="12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90A780A">
      <w:start w:val="1"/>
      <w:numFmt w:val="lowerRoman"/>
      <w:lvlText w:val="%3"/>
      <w:lvlJc w:val="left"/>
      <w:pPr>
        <w:ind w:left="19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70E9D0">
      <w:start w:val="1"/>
      <w:numFmt w:val="decimal"/>
      <w:lvlText w:val="%4"/>
      <w:lvlJc w:val="left"/>
      <w:pPr>
        <w:ind w:left="26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D221A82">
      <w:start w:val="1"/>
      <w:numFmt w:val="lowerLetter"/>
      <w:lvlText w:val="%5"/>
      <w:lvlJc w:val="left"/>
      <w:pPr>
        <w:ind w:left="33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164F900">
      <w:start w:val="1"/>
      <w:numFmt w:val="lowerRoman"/>
      <w:lvlText w:val="%6"/>
      <w:lvlJc w:val="left"/>
      <w:pPr>
        <w:ind w:left="4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510ABAA">
      <w:start w:val="1"/>
      <w:numFmt w:val="decimal"/>
      <w:lvlText w:val="%7"/>
      <w:lvlJc w:val="left"/>
      <w:pPr>
        <w:ind w:left="4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E000172">
      <w:start w:val="1"/>
      <w:numFmt w:val="lowerLetter"/>
      <w:lvlText w:val="%8"/>
      <w:lvlJc w:val="left"/>
      <w:pPr>
        <w:ind w:left="5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C6A7018">
      <w:start w:val="1"/>
      <w:numFmt w:val="lowerRoman"/>
      <w:lvlText w:val="%9"/>
      <w:lvlJc w:val="left"/>
      <w:pPr>
        <w:ind w:left="6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8853408"/>
    <w:multiLevelType w:val="hybridMultilevel"/>
    <w:tmpl w:val="9EA2428E"/>
    <w:lvl w:ilvl="0" w:tplc="9EFCAA60">
      <w:start w:val="1"/>
      <w:numFmt w:val="decimal"/>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2ACE5706"/>
    <w:multiLevelType w:val="hybridMultilevel"/>
    <w:tmpl w:val="334C407E"/>
    <w:lvl w:ilvl="0" w:tplc="7E783E1C">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7" w15:restartNumberingAfterBreak="0">
    <w:nsid w:val="2CD239D5"/>
    <w:multiLevelType w:val="hybridMultilevel"/>
    <w:tmpl w:val="A356CBD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15:restartNumberingAfterBreak="0">
    <w:nsid w:val="2EE6684C"/>
    <w:multiLevelType w:val="hybridMultilevel"/>
    <w:tmpl w:val="F6FE165A"/>
    <w:lvl w:ilvl="0" w:tplc="B95444C8">
      <w:start w:val="1"/>
      <w:numFmt w:val="bullet"/>
      <w:lvlText w:val="•"/>
      <w:lvlJc w:val="left"/>
      <w:pPr>
        <w:ind w:left="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148461A">
      <w:start w:val="1"/>
      <w:numFmt w:val="bullet"/>
      <w:lvlText w:val="o"/>
      <w:lvlJc w:val="left"/>
      <w:pPr>
        <w:ind w:left="12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CAC56DE">
      <w:start w:val="1"/>
      <w:numFmt w:val="bullet"/>
      <w:lvlText w:val="▪"/>
      <w:lvlJc w:val="left"/>
      <w:pPr>
        <w:ind w:left="19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250A5A8">
      <w:start w:val="1"/>
      <w:numFmt w:val="bullet"/>
      <w:lvlText w:val="•"/>
      <w:lvlJc w:val="left"/>
      <w:pPr>
        <w:ind w:left="26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9414B0">
      <w:start w:val="1"/>
      <w:numFmt w:val="bullet"/>
      <w:lvlText w:val="o"/>
      <w:lvlJc w:val="left"/>
      <w:pPr>
        <w:ind w:left="33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51A9DCC">
      <w:start w:val="1"/>
      <w:numFmt w:val="bullet"/>
      <w:lvlText w:val="▪"/>
      <w:lvlJc w:val="left"/>
      <w:pPr>
        <w:ind w:left="40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6408858">
      <w:start w:val="1"/>
      <w:numFmt w:val="bullet"/>
      <w:lvlText w:val="•"/>
      <w:lvlJc w:val="left"/>
      <w:pPr>
        <w:ind w:left="48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D940254">
      <w:start w:val="1"/>
      <w:numFmt w:val="bullet"/>
      <w:lvlText w:val="o"/>
      <w:lvlJc w:val="left"/>
      <w:pPr>
        <w:ind w:left="55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3E8E852">
      <w:start w:val="1"/>
      <w:numFmt w:val="bullet"/>
      <w:lvlText w:val="▪"/>
      <w:lvlJc w:val="left"/>
      <w:pPr>
        <w:ind w:left="62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64A794A"/>
    <w:multiLevelType w:val="hybridMultilevel"/>
    <w:tmpl w:val="D1E029EA"/>
    <w:lvl w:ilvl="0" w:tplc="4EEAF6BA">
      <w:start w:val="1"/>
      <w:numFmt w:val="decimal"/>
      <w:lvlText w:val="%1."/>
      <w:lvlJc w:val="left"/>
      <w:pPr>
        <w:ind w:left="3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00A8B52">
      <w:start w:val="1"/>
      <w:numFmt w:val="lowerLetter"/>
      <w:lvlText w:val="%2"/>
      <w:lvlJc w:val="left"/>
      <w:pPr>
        <w:ind w:left="11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9FAC6BA">
      <w:start w:val="1"/>
      <w:numFmt w:val="lowerRoman"/>
      <w:lvlText w:val="%3"/>
      <w:lvlJc w:val="left"/>
      <w:pPr>
        <w:ind w:left="19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0C28E2">
      <w:start w:val="1"/>
      <w:numFmt w:val="decimal"/>
      <w:lvlText w:val="%4"/>
      <w:lvlJc w:val="left"/>
      <w:pPr>
        <w:ind w:left="26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5D2A668">
      <w:start w:val="1"/>
      <w:numFmt w:val="lowerLetter"/>
      <w:lvlText w:val="%5"/>
      <w:lvlJc w:val="left"/>
      <w:pPr>
        <w:ind w:left="33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A0E679E">
      <w:start w:val="1"/>
      <w:numFmt w:val="lowerRoman"/>
      <w:lvlText w:val="%6"/>
      <w:lvlJc w:val="left"/>
      <w:pPr>
        <w:ind w:left="40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6BC6C50">
      <w:start w:val="1"/>
      <w:numFmt w:val="decimal"/>
      <w:lvlText w:val="%7"/>
      <w:lvlJc w:val="left"/>
      <w:pPr>
        <w:ind w:left="47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542CFF0">
      <w:start w:val="1"/>
      <w:numFmt w:val="lowerLetter"/>
      <w:lvlText w:val="%8"/>
      <w:lvlJc w:val="left"/>
      <w:pPr>
        <w:ind w:left="55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A4B384">
      <w:start w:val="1"/>
      <w:numFmt w:val="lowerRoman"/>
      <w:lvlText w:val="%9"/>
      <w:lvlJc w:val="left"/>
      <w:pPr>
        <w:ind w:left="62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7FE37EF"/>
    <w:multiLevelType w:val="hybridMultilevel"/>
    <w:tmpl w:val="0B2CF8C0"/>
    <w:lvl w:ilvl="0" w:tplc="68A62A8A">
      <w:start w:val="1"/>
      <w:numFmt w:val="bullet"/>
      <w:lvlText w:val="•"/>
      <w:lvlJc w:val="left"/>
      <w:pPr>
        <w:ind w:left="2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EE82288">
      <w:start w:val="1"/>
      <w:numFmt w:val="bullet"/>
      <w:lvlText w:val="o"/>
      <w:lvlJc w:val="left"/>
      <w:pPr>
        <w:ind w:left="1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04A6A30">
      <w:start w:val="1"/>
      <w:numFmt w:val="bullet"/>
      <w:lvlText w:val="▪"/>
      <w:lvlJc w:val="left"/>
      <w:pPr>
        <w:ind w:left="19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F8899BA">
      <w:start w:val="1"/>
      <w:numFmt w:val="bullet"/>
      <w:lvlText w:val="•"/>
      <w:lvlJc w:val="left"/>
      <w:pPr>
        <w:ind w:left="2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4682F0A">
      <w:start w:val="1"/>
      <w:numFmt w:val="bullet"/>
      <w:lvlText w:val="o"/>
      <w:lvlJc w:val="left"/>
      <w:pPr>
        <w:ind w:left="33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2220B4C">
      <w:start w:val="1"/>
      <w:numFmt w:val="bullet"/>
      <w:lvlText w:val="▪"/>
      <w:lvlJc w:val="left"/>
      <w:pPr>
        <w:ind w:left="40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506DCB0">
      <w:start w:val="1"/>
      <w:numFmt w:val="bullet"/>
      <w:lvlText w:val="•"/>
      <w:lvlJc w:val="left"/>
      <w:pPr>
        <w:ind w:left="48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4A82036">
      <w:start w:val="1"/>
      <w:numFmt w:val="bullet"/>
      <w:lvlText w:val="o"/>
      <w:lvlJc w:val="left"/>
      <w:pPr>
        <w:ind w:left="55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4ECC874">
      <w:start w:val="1"/>
      <w:numFmt w:val="bullet"/>
      <w:lvlText w:val="▪"/>
      <w:lvlJc w:val="left"/>
      <w:pPr>
        <w:ind w:left="62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A7A2AB2"/>
    <w:multiLevelType w:val="hybridMultilevel"/>
    <w:tmpl w:val="31920A54"/>
    <w:lvl w:ilvl="0" w:tplc="775A1DD6">
      <w:start w:val="1"/>
      <w:numFmt w:val="bullet"/>
      <w:lvlText w:val="•"/>
      <w:lvlJc w:val="left"/>
      <w:pPr>
        <w:ind w:left="2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38AF8AA">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3C609AFA">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AA6C0D4">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EC4A186">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8EECFA8">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FBCF4B8">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CC2625A">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DA811AE">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3A8A7EA3"/>
    <w:multiLevelType w:val="hybridMultilevel"/>
    <w:tmpl w:val="DE586DF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40304386"/>
    <w:multiLevelType w:val="hybridMultilevel"/>
    <w:tmpl w:val="80BC235A"/>
    <w:lvl w:ilvl="0" w:tplc="971ECCDA">
      <w:start w:val="1"/>
      <w:numFmt w:val="bullet"/>
      <w:lvlText w:val="•"/>
      <w:lvlJc w:val="left"/>
      <w:pPr>
        <w:ind w:left="2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9A24E22">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06CB12C">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A36CE9E">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4866C9E">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7716F8EA">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6126D16">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82AA1C4">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99ED3E8">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40CE6AAF"/>
    <w:multiLevelType w:val="hybridMultilevel"/>
    <w:tmpl w:val="2EA0FEB0"/>
    <w:lvl w:ilvl="0" w:tplc="7206B7F4">
      <w:start w:val="1"/>
      <w:numFmt w:val="bullet"/>
      <w:lvlText w:val="•"/>
      <w:lvlJc w:val="left"/>
      <w:pPr>
        <w:ind w:left="1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B9C6814">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51CC89D0">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86CE1AEA">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BC45744">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776F234">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9764F5C">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6CA4F60">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7924CFAE">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41EB223B"/>
    <w:multiLevelType w:val="hybridMultilevel"/>
    <w:tmpl w:val="E73ED1B8"/>
    <w:lvl w:ilvl="0" w:tplc="37E825EE">
      <w:start w:val="1"/>
      <w:numFmt w:val="bullet"/>
      <w:lvlText w:val="•"/>
      <w:lvlJc w:val="left"/>
      <w:pPr>
        <w:ind w:left="2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B8A1536">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85E4AA6">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EB4DA26">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C483E7E">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C43CA91A">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AB81CD8">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9B4AB4C">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BEA1AB2">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434B55E9"/>
    <w:multiLevelType w:val="hybridMultilevel"/>
    <w:tmpl w:val="4608F864"/>
    <w:lvl w:ilvl="0" w:tplc="CA524638">
      <w:start w:val="1"/>
      <w:numFmt w:val="bullet"/>
      <w:lvlText w:val="•"/>
      <w:lvlJc w:val="left"/>
      <w:pPr>
        <w:ind w:left="2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38C67C2">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7BAA940">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CB63956">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3723492">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F30BBCA">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C322150">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E0A25C8">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EA420F6">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45033ECA"/>
    <w:multiLevelType w:val="hybridMultilevel"/>
    <w:tmpl w:val="322E7A1A"/>
    <w:lvl w:ilvl="0" w:tplc="CA1E94EA">
      <w:start w:val="1"/>
      <w:numFmt w:val="bullet"/>
      <w:lvlText w:val="•"/>
      <w:lvlJc w:val="left"/>
      <w:pPr>
        <w:ind w:left="2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1B88414">
      <w:start w:val="1"/>
      <w:numFmt w:val="bullet"/>
      <w:lvlText w:val="o"/>
      <w:lvlJc w:val="left"/>
      <w:pPr>
        <w:ind w:left="12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78C853E">
      <w:start w:val="1"/>
      <w:numFmt w:val="bullet"/>
      <w:lvlText w:val="▪"/>
      <w:lvlJc w:val="left"/>
      <w:pPr>
        <w:ind w:left="19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220C17C">
      <w:start w:val="1"/>
      <w:numFmt w:val="bullet"/>
      <w:lvlText w:val="•"/>
      <w:lvlJc w:val="left"/>
      <w:pPr>
        <w:ind w:left="26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B7A03A2">
      <w:start w:val="1"/>
      <w:numFmt w:val="bullet"/>
      <w:lvlText w:val="o"/>
      <w:lvlJc w:val="left"/>
      <w:pPr>
        <w:ind w:left="33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8C6A1C2">
      <w:start w:val="1"/>
      <w:numFmt w:val="bullet"/>
      <w:lvlText w:val="▪"/>
      <w:lvlJc w:val="left"/>
      <w:pPr>
        <w:ind w:left="40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BC696F6">
      <w:start w:val="1"/>
      <w:numFmt w:val="bullet"/>
      <w:lvlText w:val="•"/>
      <w:lvlJc w:val="left"/>
      <w:pPr>
        <w:ind w:left="48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11039C0">
      <w:start w:val="1"/>
      <w:numFmt w:val="bullet"/>
      <w:lvlText w:val="o"/>
      <w:lvlJc w:val="left"/>
      <w:pPr>
        <w:ind w:left="55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9D03352">
      <w:start w:val="1"/>
      <w:numFmt w:val="bullet"/>
      <w:lvlText w:val="▪"/>
      <w:lvlJc w:val="left"/>
      <w:pPr>
        <w:ind w:left="62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6E03307"/>
    <w:multiLevelType w:val="hybridMultilevel"/>
    <w:tmpl w:val="C6AC57A0"/>
    <w:lvl w:ilvl="0" w:tplc="0FFA4DEC">
      <w:start w:val="3"/>
      <w:numFmt w:val="decimal"/>
      <w:lvlText w:val="%1."/>
      <w:lvlJc w:val="left"/>
      <w:pPr>
        <w:ind w:left="3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21682B0">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F68647A">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00063F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3C045B0">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116E9EA">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656DBCC">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1CBE4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0661A5E">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8FF31AA"/>
    <w:multiLevelType w:val="hybridMultilevel"/>
    <w:tmpl w:val="FEAA4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4467FE"/>
    <w:multiLevelType w:val="hybridMultilevel"/>
    <w:tmpl w:val="8BF850AE"/>
    <w:lvl w:ilvl="0" w:tplc="B4AE16C2">
      <w:start w:val="1"/>
      <w:numFmt w:val="bullet"/>
      <w:lvlText w:val="•"/>
      <w:lvlJc w:val="left"/>
      <w:pPr>
        <w:ind w:left="2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B0E9A3C">
      <w:start w:val="1"/>
      <w:numFmt w:val="bullet"/>
      <w:lvlText w:val="o"/>
      <w:lvlJc w:val="left"/>
      <w:pPr>
        <w:ind w:left="12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3641E34">
      <w:start w:val="1"/>
      <w:numFmt w:val="bullet"/>
      <w:lvlText w:val="▪"/>
      <w:lvlJc w:val="left"/>
      <w:pPr>
        <w:ind w:left="19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B1E8958">
      <w:start w:val="1"/>
      <w:numFmt w:val="bullet"/>
      <w:lvlText w:val="•"/>
      <w:lvlJc w:val="left"/>
      <w:pPr>
        <w:ind w:left="2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35AECF8">
      <w:start w:val="1"/>
      <w:numFmt w:val="bullet"/>
      <w:lvlText w:val="o"/>
      <w:lvlJc w:val="left"/>
      <w:pPr>
        <w:ind w:left="3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4DCFFD4">
      <w:start w:val="1"/>
      <w:numFmt w:val="bullet"/>
      <w:lvlText w:val="▪"/>
      <w:lvlJc w:val="left"/>
      <w:pPr>
        <w:ind w:left="4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EDAE49E">
      <w:start w:val="1"/>
      <w:numFmt w:val="bullet"/>
      <w:lvlText w:val="•"/>
      <w:lvlJc w:val="left"/>
      <w:pPr>
        <w:ind w:left="4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AAA0D8C">
      <w:start w:val="1"/>
      <w:numFmt w:val="bullet"/>
      <w:lvlText w:val="o"/>
      <w:lvlJc w:val="left"/>
      <w:pPr>
        <w:ind w:left="5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10211D4">
      <w:start w:val="1"/>
      <w:numFmt w:val="bullet"/>
      <w:lvlText w:val="▪"/>
      <w:lvlJc w:val="left"/>
      <w:pPr>
        <w:ind w:left="6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F855830"/>
    <w:multiLevelType w:val="hybridMultilevel"/>
    <w:tmpl w:val="C77C8C84"/>
    <w:lvl w:ilvl="0" w:tplc="3AD680A2">
      <w:start w:val="1"/>
      <w:numFmt w:val="bullet"/>
      <w:lvlText w:val="•"/>
      <w:lvlJc w:val="left"/>
      <w:pPr>
        <w:ind w:left="2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EF247DC">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6D4A178">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AB2779A">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870196E">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807CC4">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07A2C7C">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A54327C">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B90BF0A">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2484B3B"/>
    <w:multiLevelType w:val="hybridMultilevel"/>
    <w:tmpl w:val="A2C8399E"/>
    <w:lvl w:ilvl="0" w:tplc="E2100904">
      <w:start w:val="1"/>
      <w:numFmt w:val="bullet"/>
      <w:lvlText w:val="•"/>
      <w:lvlJc w:val="left"/>
      <w:pPr>
        <w:ind w:left="21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95466F4">
      <w:start w:val="1"/>
      <w:numFmt w:val="bullet"/>
      <w:lvlText w:val="o"/>
      <w:lvlJc w:val="left"/>
      <w:pPr>
        <w:ind w:left="118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173471CE">
      <w:start w:val="1"/>
      <w:numFmt w:val="bullet"/>
      <w:lvlText w:val="▪"/>
      <w:lvlJc w:val="left"/>
      <w:pPr>
        <w:ind w:left="190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4E6E4236">
      <w:start w:val="1"/>
      <w:numFmt w:val="bullet"/>
      <w:lvlText w:val="•"/>
      <w:lvlJc w:val="left"/>
      <w:pPr>
        <w:ind w:left="26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54E6060">
      <w:start w:val="1"/>
      <w:numFmt w:val="bullet"/>
      <w:lvlText w:val="o"/>
      <w:lvlJc w:val="left"/>
      <w:pPr>
        <w:ind w:left="334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B2B682EA">
      <w:start w:val="1"/>
      <w:numFmt w:val="bullet"/>
      <w:lvlText w:val="▪"/>
      <w:lvlJc w:val="left"/>
      <w:pPr>
        <w:ind w:left="406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B084710">
      <w:start w:val="1"/>
      <w:numFmt w:val="bullet"/>
      <w:lvlText w:val="•"/>
      <w:lvlJc w:val="left"/>
      <w:pPr>
        <w:ind w:left="47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D784986">
      <w:start w:val="1"/>
      <w:numFmt w:val="bullet"/>
      <w:lvlText w:val="o"/>
      <w:lvlJc w:val="left"/>
      <w:pPr>
        <w:ind w:left="550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E80BC5E">
      <w:start w:val="1"/>
      <w:numFmt w:val="bullet"/>
      <w:lvlText w:val="▪"/>
      <w:lvlJc w:val="left"/>
      <w:pPr>
        <w:ind w:left="622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52887825"/>
    <w:multiLevelType w:val="hybridMultilevel"/>
    <w:tmpl w:val="C7ACA92E"/>
    <w:lvl w:ilvl="0" w:tplc="F502EAD8">
      <w:start w:val="1"/>
      <w:numFmt w:val="bullet"/>
      <w:lvlText w:val="•"/>
      <w:lvlJc w:val="left"/>
      <w:pPr>
        <w:ind w:left="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DF243BA">
      <w:start w:val="1"/>
      <w:numFmt w:val="bullet"/>
      <w:lvlText w:val="o"/>
      <w:lvlJc w:val="left"/>
      <w:pPr>
        <w:ind w:left="12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EB01594">
      <w:start w:val="1"/>
      <w:numFmt w:val="bullet"/>
      <w:lvlText w:val="▪"/>
      <w:lvlJc w:val="left"/>
      <w:pPr>
        <w:ind w:left="19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22699CE">
      <w:start w:val="1"/>
      <w:numFmt w:val="bullet"/>
      <w:lvlText w:val="•"/>
      <w:lvlJc w:val="left"/>
      <w:pPr>
        <w:ind w:left="26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2060DC4">
      <w:start w:val="1"/>
      <w:numFmt w:val="bullet"/>
      <w:lvlText w:val="o"/>
      <w:lvlJc w:val="left"/>
      <w:pPr>
        <w:ind w:left="33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93CC9F6">
      <w:start w:val="1"/>
      <w:numFmt w:val="bullet"/>
      <w:lvlText w:val="▪"/>
      <w:lvlJc w:val="left"/>
      <w:pPr>
        <w:ind w:left="40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72C07EA">
      <w:start w:val="1"/>
      <w:numFmt w:val="bullet"/>
      <w:lvlText w:val="•"/>
      <w:lvlJc w:val="left"/>
      <w:pPr>
        <w:ind w:left="48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35CE72E">
      <w:start w:val="1"/>
      <w:numFmt w:val="bullet"/>
      <w:lvlText w:val="o"/>
      <w:lvlJc w:val="left"/>
      <w:pPr>
        <w:ind w:left="55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16FDE8">
      <w:start w:val="1"/>
      <w:numFmt w:val="bullet"/>
      <w:lvlText w:val="▪"/>
      <w:lvlJc w:val="left"/>
      <w:pPr>
        <w:ind w:left="62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5E500CC"/>
    <w:multiLevelType w:val="hybridMultilevel"/>
    <w:tmpl w:val="F0A6A76E"/>
    <w:lvl w:ilvl="0" w:tplc="C764E904">
      <w:start w:val="1"/>
      <w:numFmt w:val="lowerLetter"/>
      <w:lvlText w:val="%1."/>
      <w:lvlJc w:val="left"/>
      <w:pPr>
        <w:ind w:left="360" w:hanging="360"/>
      </w:pPr>
      <w:rPr>
        <w:rFonts w:hint="default"/>
        <w:sz w:val="18"/>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5" w15:restartNumberingAfterBreak="0">
    <w:nsid w:val="562A47B0"/>
    <w:multiLevelType w:val="hybridMultilevel"/>
    <w:tmpl w:val="EDFA217E"/>
    <w:lvl w:ilvl="0" w:tplc="5B46E9E2">
      <w:start w:val="1"/>
      <w:numFmt w:val="decimal"/>
      <w:lvlText w:val="%1."/>
      <w:lvlJc w:val="left"/>
      <w:pPr>
        <w:ind w:left="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20C1518">
      <w:start w:val="1"/>
      <w:numFmt w:val="lowerLetter"/>
      <w:lvlText w:val="%2"/>
      <w:lvlJc w:val="left"/>
      <w:pPr>
        <w:ind w:left="12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4EAA0C2">
      <w:start w:val="1"/>
      <w:numFmt w:val="lowerRoman"/>
      <w:lvlText w:val="%3"/>
      <w:lvlJc w:val="left"/>
      <w:pPr>
        <w:ind w:left="19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5A18C6">
      <w:start w:val="1"/>
      <w:numFmt w:val="decimal"/>
      <w:lvlText w:val="%4"/>
      <w:lvlJc w:val="left"/>
      <w:pPr>
        <w:ind w:left="26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3C05E18">
      <w:start w:val="1"/>
      <w:numFmt w:val="lowerLetter"/>
      <w:lvlText w:val="%5"/>
      <w:lvlJc w:val="left"/>
      <w:pPr>
        <w:ind w:left="33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E5EFD22">
      <w:start w:val="1"/>
      <w:numFmt w:val="lowerRoman"/>
      <w:lvlText w:val="%6"/>
      <w:lvlJc w:val="left"/>
      <w:pPr>
        <w:ind w:left="41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7980EEE">
      <w:start w:val="1"/>
      <w:numFmt w:val="decimal"/>
      <w:lvlText w:val="%7"/>
      <w:lvlJc w:val="left"/>
      <w:pPr>
        <w:ind w:left="48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2EA3144">
      <w:start w:val="1"/>
      <w:numFmt w:val="lowerLetter"/>
      <w:lvlText w:val="%8"/>
      <w:lvlJc w:val="left"/>
      <w:pPr>
        <w:ind w:left="5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F1C5202">
      <w:start w:val="1"/>
      <w:numFmt w:val="lowerRoman"/>
      <w:lvlText w:val="%9"/>
      <w:lvlJc w:val="left"/>
      <w:pPr>
        <w:ind w:left="6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56F41695"/>
    <w:multiLevelType w:val="hybridMultilevel"/>
    <w:tmpl w:val="ED440040"/>
    <w:lvl w:ilvl="0" w:tplc="F8AA5B7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9E62B18">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8BE476C">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FE075C8">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4602C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1CA15A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890779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7CCC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DBCCD3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56FA0A4C"/>
    <w:multiLevelType w:val="hybridMultilevel"/>
    <w:tmpl w:val="7D4E79BE"/>
    <w:lvl w:ilvl="0" w:tplc="F80EC404">
      <w:start w:val="1"/>
      <w:numFmt w:val="decimal"/>
      <w:lvlText w:val="%1."/>
      <w:lvlJc w:val="left"/>
      <w:pPr>
        <w:ind w:left="2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912392C">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9F0771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0CED158">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3F2E69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38C3C0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7F66416">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6A259A6">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E42C40C">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7114E39"/>
    <w:multiLevelType w:val="hybridMultilevel"/>
    <w:tmpl w:val="5A40C896"/>
    <w:lvl w:ilvl="0" w:tplc="ABF2EFE8">
      <w:start w:val="1"/>
      <w:numFmt w:val="bullet"/>
      <w:lvlText w:val="•"/>
      <w:lvlJc w:val="left"/>
      <w:pPr>
        <w:ind w:left="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B2E3410">
      <w:start w:val="1"/>
      <w:numFmt w:val="bullet"/>
      <w:lvlText w:val="o"/>
      <w:lvlJc w:val="left"/>
      <w:pPr>
        <w:ind w:left="12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1ACD7E8">
      <w:start w:val="1"/>
      <w:numFmt w:val="bullet"/>
      <w:lvlText w:val="▪"/>
      <w:lvlJc w:val="left"/>
      <w:pPr>
        <w:ind w:left="19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5EC62B0">
      <w:start w:val="1"/>
      <w:numFmt w:val="bullet"/>
      <w:lvlText w:val="•"/>
      <w:lvlJc w:val="left"/>
      <w:pPr>
        <w:ind w:left="26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89892B8">
      <w:start w:val="1"/>
      <w:numFmt w:val="bullet"/>
      <w:lvlText w:val="o"/>
      <w:lvlJc w:val="left"/>
      <w:pPr>
        <w:ind w:left="33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428CD96">
      <w:start w:val="1"/>
      <w:numFmt w:val="bullet"/>
      <w:lvlText w:val="▪"/>
      <w:lvlJc w:val="left"/>
      <w:pPr>
        <w:ind w:left="40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5424E0E">
      <w:start w:val="1"/>
      <w:numFmt w:val="bullet"/>
      <w:lvlText w:val="•"/>
      <w:lvlJc w:val="left"/>
      <w:pPr>
        <w:ind w:left="48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50EAECC">
      <w:start w:val="1"/>
      <w:numFmt w:val="bullet"/>
      <w:lvlText w:val="o"/>
      <w:lvlJc w:val="left"/>
      <w:pPr>
        <w:ind w:left="55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5FE2">
      <w:start w:val="1"/>
      <w:numFmt w:val="bullet"/>
      <w:lvlText w:val="▪"/>
      <w:lvlJc w:val="left"/>
      <w:pPr>
        <w:ind w:left="62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BDE674F"/>
    <w:multiLevelType w:val="hybridMultilevel"/>
    <w:tmpl w:val="0D96883E"/>
    <w:lvl w:ilvl="0" w:tplc="3816F686">
      <w:start w:val="1"/>
      <w:numFmt w:val="bullet"/>
      <w:lvlText w:val="•"/>
      <w:lvlJc w:val="left"/>
      <w:pPr>
        <w:ind w:left="21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57085C8">
      <w:start w:val="1"/>
      <w:numFmt w:val="bullet"/>
      <w:lvlText w:val="o"/>
      <w:lvlJc w:val="left"/>
      <w:pPr>
        <w:ind w:left="118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0A2AD20">
      <w:start w:val="1"/>
      <w:numFmt w:val="bullet"/>
      <w:lvlText w:val="▪"/>
      <w:lvlJc w:val="left"/>
      <w:pPr>
        <w:ind w:left="190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4F4F6EE">
      <w:start w:val="1"/>
      <w:numFmt w:val="bullet"/>
      <w:lvlText w:val="•"/>
      <w:lvlJc w:val="left"/>
      <w:pPr>
        <w:ind w:left="26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ED8DAB2">
      <w:start w:val="1"/>
      <w:numFmt w:val="bullet"/>
      <w:lvlText w:val="o"/>
      <w:lvlJc w:val="left"/>
      <w:pPr>
        <w:ind w:left="334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843698E2">
      <w:start w:val="1"/>
      <w:numFmt w:val="bullet"/>
      <w:lvlText w:val="▪"/>
      <w:lvlJc w:val="left"/>
      <w:pPr>
        <w:ind w:left="406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956AAF74">
      <w:start w:val="1"/>
      <w:numFmt w:val="bullet"/>
      <w:lvlText w:val="•"/>
      <w:lvlJc w:val="left"/>
      <w:pPr>
        <w:ind w:left="47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772E42C">
      <w:start w:val="1"/>
      <w:numFmt w:val="bullet"/>
      <w:lvlText w:val="o"/>
      <w:lvlJc w:val="left"/>
      <w:pPr>
        <w:ind w:left="550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A427DB4">
      <w:start w:val="1"/>
      <w:numFmt w:val="bullet"/>
      <w:lvlText w:val="▪"/>
      <w:lvlJc w:val="left"/>
      <w:pPr>
        <w:ind w:left="622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0" w15:restartNumberingAfterBreak="0">
    <w:nsid w:val="6F1537CA"/>
    <w:multiLevelType w:val="hybridMultilevel"/>
    <w:tmpl w:val="E98A18E2"/>
    <w:lvl w:ilvl="0" w:tplc="F85ECD44">
      <w:start w:val="1"/>
      <w:numFmt w:val="bullet"/>
      <w:lvlText w:val="•"/>
      <w:lvlJc w:val="left"/>
      <w:pPr>
        <w:ind w:left="2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2223372">
      <w:start w:val="1"/>
      <w:numFmt w:val="bullet"/>
      <w:lvlText w:val="o"/>
      <w:lvlJc w:val="left"/>
      <w:pPr>
        <w:ind w:left="12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568B23C">
      <w:start w:val="1"/>
      <w:numFmt w:val="bullet"/>
      <w:lvlText w:val="▪"/>
      <w:lvlJc w:val="left"/>
      <w:pPr>
        <w:ind w:left="19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DA24A82">
      <w:start w:val="1"/>
      <w:numFmt w:val="bullet"/>
      <w:lvlText w:val="•"/>
      <w:lvlJc w:val="left"/>
      <w:pPr>
        <w:ind w:left="26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86EA2D8">
      <w:start w:val="1"/>
      <w:numFmt w:val="bullet"/>
      <w:lvlText w:val="o"/>
      <w:lvlJc w:val="left"/>
      <w:pPr>
        <w:ind w:left="33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5960A20">
      <w:start w:val="1"/>
      <w:numFmt w:val="bullet"/>
      <w:lvlText w:val="▪"/>
      <w:lvlJc w:val="left"/>
      <w:pPr>
        <w:ind w:left="40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146C000">
      <w:start w:val="1"/>
      <w:numFmt w:val="bullet"/>
      <w:lvlText w:val="•"/>
      <w:lvlJc w:val="left"/>
      <w:pPr>
        <w:ind w:left="48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0EE4680">
      <w:start w:val="1"/>
      <w:numFmt w:val="bullet"/>
      <w:lvlText w:val="o"/>
      <w:lvlJc w:val="left"/>
      <w:pPr>
        <w:ind w:left="55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CC2C97A">
      <w:start w:val="1"/>
      <w:numFmt w:val="bullet"/>
      <w:lvlText w:val="▪"/>
      <w:lvlJc w:val="left"/>
      <w:pPr>
        <w:ind w:left="62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0694977"/>
    <w:multiLevelType w:val="hybridMultilevel"/>
    <w:tmpl w:val="C952D15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2" w15:restartNumberingAfterBreak="0">
    <w:nsid w:val="74052A21"/>
    <w:multiLevelType w:val="hybridMultilevel"/>
    <w:tmpl w:val="F800D984"/>
    <w:lvl w:ilvl="0" w:tplc="5AE0DCF2">
      <w:start w:val="1"/>
      <w:numFmt w:val="decimal"/>
      <w:lvlText w:val="%1."/>
      <w:lvlJc w:val="left"/>
      <w:pPr>
        <w:ind w:left="3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EA8EE00">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1145848">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6406A2">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0E8CD02">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082E86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0A42034">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4A45ED4">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13CA43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6920A15"/>
    <w:multiLevelType w:val="hybridMultilevel"/>
    <w:tmpl w:val="EAB6F696"/>
    <w:lvl w:ilvl="0" w:tplc="7BA4BBD6">
      <w:start w:val="1"/>
      <w:numFmt w:val="bullet"/>
      <w:lvlText w:val="•"/>
      <w:lvlJc w:val="left"/>
      <w:pPr>
        <w:ind w:left="1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62A1990">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16A7BB0">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83E6AE16">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F34274C">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3B2C1D0">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FCC05AE">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06C1780">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A78E360">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4" w15:restartNumberingAfterBreak="0">
    <w:nsid w:val="772D42B8"/>
    <w:multiLevelType w:val="hybridMultilevel"/>
    <w:tmpl w:val="98FC871C"/>
    <w:lvl w:ilvl="0" w:tplc="DA14EE90">
      <w:start w:val="1"/>
      <w:numFmt w:val="decimal"/>
      <w:lvlText w:val="%1."/>
      <w:lvlJc w:val="left"/>
      <w:pPr>
        <w:ind w:left="2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94748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62A5684">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87CF890">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CFE0F4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29C0A08">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DAC1F48">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3BA209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ABE59C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789E1A82"/>
    <w:multiLevelType w:val="hybridMultilevel"/>
    <w:tmpl w:val="1E5067DA"/>
    <w:lvl w:ilvl="0" w:tplc="AE5C736E">
      <w:start w:val="1"/>
      <w:numFmt w:val="lowerLetter"/>
      <w:lvlText w:val="%1."/>
      <w:lvlJc w:val="left"/>
      <w:pPr>
        <w:ind w:left="720" w:hanging="360"/>
      </w:pPr>
      <w:rPr>
        <w:rFonts w:ascii="Times New Roman" w:hAnsi="Times New Roman" w:cs="Times New Roman" w:hint="default"/>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6" w15:restartNumberingAfterBreak="0">
    <w:nsid w:val="7C4F38C2"/>
    <w:multiLevelType w:val="hybridMultilevel"/>
    <w:tmpl w:val="6512FF8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15:restartNumberingAfterBreak="0">
    <w:nsid w:val="7D37741A"/>
    <w:multiLevelType w:val="hybridMultilevel"/>
    <w:tmpl w:val="D218634E"/>
    <w:lvl w:ilvl="0" w:tplc="392A8F5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1E4D8A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C688F3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BE8DF3E">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74AD66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8DCFE16">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82EF0D6">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51EA63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60EFE9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244537928">
    <w:abstractNumId w:val="29"/>
  </w:num>
  <w:num w:numId="2" w16cid:durableId="262106300">
    <w:abstractNumId w:val="34"/>
  </w:num>
  <w:num w:numId="3" w16cid:durableId="2088376499">
    <w:abstractNumId w:val="17"/>
  </w:num>
  <w:num w:numId="4" w16cid:durableId="190345151">
    <w:abstractNumId w:val="22"/>
  </w:num>
  <w:num w:numId="5" w16cid:durableId="755632016">
    <w:abstractNumId w:val="16"/>
  </w:num>
  <w:num w:numId="6" w16cid:durableId="259218176">
    <w:abstractNumId w:val="1"/>
  </w:num>
  <w:num w:numId="7" w16cid:durableId="773137242">
    <w:abstractNumId w:val="9"/>
  </w:num>
  <w:num w:numId="8" w16cid:durableId="1860267886">
    <w:abstractNumId w:val="41"/>
  </w:num>
  <w:num w:numId="9" w16cid:durableId="243802824">
    <w:abstractNumId w:val="6"/>
  </w:num>
  <w:num w:numId="10" w16cid:durableId="55861362">
    <w:abstractNumId w:val="8"/>
  </w:num>
  <w:num w:numId="11" w16cid:durableId="1389526158">
    <w:abstractNumId w:val="15"/>
  </w:num>
  <w:num w:numId="12" w16cid:durableId="454712590">
    <w:abstractNumId w:val="46"/>
  </w:num>
  <w:num w:numId="13" w16cid:durableId="82382716">
    <w:abstractNumId w:val="45"/>
  </w:num>
  <w:num w:numId="14" w16cid:durableId="844246585">
    <w:abstractNumId w:val="14"/>
  </w:num>
  <w:num w:numId="15" w16cid:durableId="1941377624">
    <w:abstractNumId w:val="0"/>
  </w:num>
  <w:num w:numId="16" w16cid:durableId="336352808">
    <w:abstractNumId w:val="11"/>
  </w:num>
  <w:num w:numId="17" w16cid:durableId="678895201">
    <w:abstractNumId w:val="39"/>
  </w:num>
  <w:num w:numId="18" w16cid:durableId="242031342">
    <w:abstractNumId w:val="20"/>
  </w:num>
  <w:num w:numId="19" w16cid:durableId="19938130">
    <w:abstractNumId w:val="31"/>
  </w:num>
  <w:num w:numId="20" w16cid:durableId="819076690">
    <w:abstractNumId w:val="3"/>
  </w:num>
  <w:num w:numId="21" w16cid:durableId="40373285">
    <w:abstractNumId w:val="32"/>
  </w:num>
  <w:num w:numId="22" w16cid:durableId="1058168593">
    <w:abstractNumId w:val="30"/>
  </w:num>
  <w:num w:numId="23" w16cid:durableId="1568563793">
    <w:abstractNumId w:val="36"/>
  </w:num>
  <w:num w:numId="24" w16cid:durableId="692343752">
    <w:abstractNumId w:val="43"/>
  </w:num>
  <w:num w:numId="25" w16cid:durableId="1615625633">
    <w:abstractNumId w:val="18"/>
  </w:num>
  <w:num w:numId="26" w16cid:durableId="1922331270">
    <w:abstractNumId w:val="47"/>
  </w:num>
  <w:num w:numId="27" w16cid:durableId="1299843859">
    <w:abstractNumId w:val="24"/>
  </w:num>
  <w:num w:numId="28" w16cid:durableId="141774263">
    <w:abstractNumId w:val="38"/>
  </w:num>
  <w:num w:numId="29" w16cid:durableId="1656912571">
    <w:abstractNumId w:val="44"/>
  </w:num>
  <w:num w:numId="30" w16cid:durableId="685903280">
    <w:abstractNumId w:val="33"/>
  </w:num>
  <w:num w:numId="31" w16cid:durableId="1484659882">
    <w:abstractNumId w:val="28"/>
  </w:num>
  <w:num w:numId="32" w16cid:durableId="645282946">
    <w:abstractNumId w:val="7"/>
  </w:num>
  <w:num w:numId="33" w16cid:durableId="243219910">
    <w:abstractNumId w:val="19"/>
  </w:num>
  <w:num w:numId="34" w16cid:durableId="521360512">
    <w:abstractNumId w:val="4"/>
  </w:num>
  <w:num w:numId="35" w16cid:durableId="1413048263">
    <w:abstractNumId w:val="13"/>
  </w:num>
  <w:num w:numId="36" w16cid:durableId="2055344049">
    <w:abstractNumId w:val="37"/>
  </w:num>
  <w:num w:numId="37" w16cid:durableId="1439176199">
    <w:abstractNumId w:val="12"/>
  </w:num>
  <w:num w:numId="38" w16cid:durableId="475923645">
    <w:abstractNumId w:val="21"/>
  </w:num>
  <w:num w:numId="39" w16cid:durableId="1899395722">
    <w:abstractNumId w:val="35"/>
  </w:num>
  <w:num w:numId="40" w16cid:durableId="454256700">
    <w:abstractNumId w:val="26"/>
  </w:num>
  <w:num w:numId="41" w16cid:durableId="663355463">
    <w:abstractNumId w:val="27"/>
  </w:num>
  <w:num w:numId="42" w16cid:durableId="1295331333">
    <w:abstractNumId w:val="10"/>
  </w:num>
  <w:num w:numId="43" w16cid:durableId="1290742727">
    <w:abstractNumId w:val="5"/>
  </w:num>
  <w:num w:numId="44" w16cid:durableId="697512406">
    <w:abstractNumId w:val="40"/>
  </w:num>
  <w:num w:numId="45" w16cid:durableId="41835443">
    <w:abstractNumId w:val="23"/>
  </w:num>
  <w:num w:numId="46" w16cid:durableId="1609002026">
    <w:abstractNumId w:val="42"/>
  </w:num>
  <w:num w:numId="47" w16cid:durableId="724454721">
    <w:abstractNumId w:val="25"/>
  </w:num>
  <w:num w:numId="48" w16cid:durableId="918709627">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11F"/>
    <w:rsid w:val="00000B8F"/>
    <w:rsid w:val="000017C5"/>
    <w:rsid w:val="000028EA"/>
    <w:rsid w:val="00002A00"/>
    <w:rsid w:val="00007B34"/>
    <w:rsid w:val="00026FD5"/>
    <w:rsid w:val="00027CA2"/>
    <w:rsid w:val="00032763"/>
    <w:rsid w:val="0003588B"/>
    <w:rsid w:val="0004031F"/>
    <w:rsid w:val="00043D1C"/>
    <w:rsid w:val="000448E0"/>
    <w:rsid w:val="00044B8A"/>
    <w:rsid w:val="00045479"/>
    <w:rsid w:val="0004705B"/>
    <w:rsid w:val="00054A80"/>
    <w:rsid w:val="0005558A"/>
    <w:rsid w:val="00057831"/>
    <w:rsid w:val="0006256F"/>
    <w:rsid w:val="000653D8"/>
    <w:rsid w:val="00090187"/>
    <w:rsid w:val="0009560E"/>
    <w:rsid w:val="0009695B"/>
    <w:rsid w:val="000A6798"/>
    <w:rsid w:val="000B475B"/>
    <w:rsid w:val="000B4869"/>
    <w:rsid w:val="000B5CD4"/>
    <w:rsid w:val="000B6D2C"/>
    <w:rsid w:val="000E1E6D"/>
    <w:rsid w:val="000E5C6A"/>
    <w:rsid w:val="0010436C"/>
    <w:rsid w:val="00110C91"/>
    <w:rsid w:val="00113BFA"/>
    <w:rsid w:val="00124654"/>
    <w:rsid w:val="001317D9"/>
    <w:rsid w:val="00134C18"/>
    <w:rsid w:val="0013724C"/>
    <w:rsid w:val="00146161"/>
    <w:rsid w:val="001476F1"/>
    <w:rsid w:val="001607B5"/>
    <w:rsid w:val="001633DD"/>
    <w:rsid w:val="00166A0F"/>
    <w:rsid w:val="00174723"/>
    <w:rsid w:val="00177B59"/>
    <w:rsid w:val="001800DE"/>
    <w:rsid w:val="00185B3D"/>
    <w:rsid w:val="001916EF"/>
    <w:rsid w:val="001919D3"/>
    <w:rsid w:val="0019314F"/>
    <w:rsid w:val="00194739"/>
    <w:rsid w:val="001B36DB"/>
    <w:rsid w:val="001B5117"/>
    <w:rsid w:val="001B7A4D"/>
    <w:rsid w:val="001C05D9"/>
    <w:rsid w:val="001C3484"/>
    <w:rsid w:val="001C3EA3"/>
    <w:rsid w:val="001C4DC7"/>
    <w:rsid w:val="001C54C9"/>
    <w:rsid w:val="001C7816"/>
    <w:rsid w:val="001D1096"/>
    <w:rsid w:val="001D62C8"/>
    <w:rsid w:val="001E0DC3"/>
    <w:rsid w:val="001E36D6"/>
    <w:rsid w:val="001E3E1F"/>
    <w:rsid w:val="001F0B91"/>
    <w:rsid w:val="001F6266"/>
    <w:rsid w:val="001F7C28"/>
    <w:rsid w:val="002012A6"/>
    <w:rsid w:val="00204A19"/>
    <w:rsid w:val="00204A98"/>
    <w:rsid w:val="00210223"/>
    <w:rsid w:val="002125C2"/>
    <w:rsid w:val="002126DA"/>
    <w:rsid w:val="002152AF"/>
    <w:rsid w:val="00221C28"/>
    <w:rsid w:val="00222BF7"/>
    <w:rsid w:val="00226A18"/>
    <w:rsid w:val="00232782"/>
    <w:rsid w:val="00235CF5"/>
    <w:rsid w:val="00242D36"/>
    <w:rsid w:val="00243BC8"/>
    <w:rsid w:val="00246E95"/>
    <w:rsid w:val="00251A57"/>
    <w:rsid w:val="002542C7"/>
    <w:rsid w:val="00260CA0"/>
    <w:rsid w:val="002615E8"/>
    <w:rsid w:val="00261B4D"/>
    <w:rsid w:val="002639FA"/>
    <w:rsid w:val="002671C4"/>
    <w:rsid w:val="002702F7"/>
    <w:rsid w:val="00274FE4"/>
    <w:rsid w:val="00281BEB"/>
    <w:rsid w:val="00281EA3"/>
    <w:rsid w:val="002868EF"/>
    <w:rsid w:val="00290461"/>
    <w:rsid w:val="00290CD7"/>
    <w:rsid w:val="002916D9"/>
    <w:rsid w:val="00292F3E"/>
    <w:rsid w:val="0029536C"/>
    <w:rsid w:val="00295FDC"/>
    <w:rsid w:val="00296F1B"/>
    <w:rsid w:val="0029719C"/>
    <w:rsid w:val="002B0361"/>
    <w:rsid w:val="002D6E9B"/>
    <w:rsid w:val="002E4517"/>
    <w:rsid w:val="00301EBB"/>
    <w:rsid w:val="00307AA6"/>
    <w:rsid w:val="00310B74"/>
    <w:rsid w:val="00311FEB"/>
    <w:rsid w:val="003153A6"/>
    <w:rsid w:val="00317B02"/>
    <w:rsid w:val="0032013B"/>
    <w:rsid w:val="00321E13"/>
    <w:rsid w:val="00331187"/>
    <w:rsid w:val="00331EBD"/>
    <w:rsid w:val="00337F27"/>
    <w:rsid w:val="00350102"/>
    <w:rsid w:val="00351846"/>
    <w:rsid w:val="0035760A"/>
    <w:rsid w:val="00357AA5"/>
    <w:rsid w:val="00366545"/>
    <w:rsid w:val="00374E15"/>
    <w:rsid w:val="00376ED2"/>
    <w:rsid w:val="003836E7"/>
    <w:rsid w:val="003924B3"/>
    <w:rsid w:val="00392EF3"/>
    <w:rsid w:val="00393628"/>
    <w:rsid w:val="0039736D"/>
    <w:rsid w:val="00397F04"/>
    <w:rsid w:val="003A2962"/>
    <w:rsid w:val="003A611F"/>
    <w:rsid w:val="003A7B7B"/>
    <w:rsid w:val="003B0E62"/>
    <w:rsid w:val="003B125C"/>
    <w:rsid w:val="003B17BE"/>
    <w:rsid w:val="003B1C56"/>
    <w:rsid w:val="003B1CF7"/>
    <w:rsid w:val="003B2933"/>
    <w:rsid w:val="003B695B"/>
    <w:rsid w:val="003C44AE"/>
    <w:rsid w:val="003C75D0"/>
    <w:rsid w:val="003D2227"/>
    <w:rsid w:val="003D375C"/>
    <w:rsid w:val="003D3A0B"/>
    <w:rsid w:val="003D3C4A"/>
    <w:rsid w:val="003D5ED7"/>
    <w:rsid w:val="003E1D31"/>
    <w:rsid w:val="003E4C1B"/>
    <w:rsid w:val="003E6B5B"/>
    <w:rsid w:val="003F3E0A"/>
    <w:rsid w:val="003F5B52"/>
    <w:rsid w:val="003F7760"/>
    <w:rsid w:val="00400253"/>
    <w:rsid w:val="00402A7C"/>
    <w:rsid w:val="0040472E"/>
    <w:rsid w:val="00406667"/>
    <w:rsid w:val="004126A8"/>
    <w:rsid w:val="004216DA"/>
    <w:rsid w:val="0042308D"/>
    <w:rsid w:val="00423669"/>
    <w:rsid w:val="0042753A"/>
    <w:rsid w:val="00430C0D"/>
    <w:rsid w:val="0044158E"/>
    <w:rsid w:val="00443099"/>
    <w:rsid w:val="0044417C"/>
    <w:rsid w:val="00445A6C"/>
    <w:rsid w:val="00446DC6"/>
    <w:rsid w:val="00447683"/>
    <w:rsid w:val="004527D0"/>
    <w:rsid w:val="00454874"/>
    <w:rsid w:val="004563C8"/>
    <w:rsid w:val="00456941"/>
    <w:rsid w:val="00462158"/>
    <w:rsid w:val="0046356B"/>
    <w:rsid w:val="00467D55"/>
    <w:rsid w:val="00472027"/>
    <w:rsid w:val="00476668"/>
    <w:rsid w:val="004825FA"/>
    <w:rsid w:val="0048441A"/>
    <w:rsid w:val="004848E1"/>
    <w:rsid w:val="00492C6A"/>
    <w:rsid w:val="00493112"/>
    <w:rsid w:val="004934DE"/>
    <w:rsid w:val="004A1427"/>
    <w:rsid w:val="004A2D3C"/>
    <w:rsid w:val="004A3B44"/>
    <w:rsid w:val="004A5A68"/>
    <w:rsid w:val="004A66AC"/>
    <w:rsid w:val="004B34A9"/>
    <w:rsid w:val="004B5975"/>
    <w:rsid w:val="004C6DE6"/>
    <w:rsid w:val="004D034B"/>
    <w:rsid w:val="004D3452"/>
    <w:rsid w:val="004D6357"/>
    <w:rsid w:val="004D69A3"/>
    <w:rsid w:val="004E13BD"/>
    <w:rsid w:val="004E46D8"/>
    <w:rsid w:val="004F04ED"/>
    <w:rsid w:val="004F0E36"/>
    <w:rsid w:val="004F1B66"/>
    <w:rsid w:val="004F490F"/>
    <w:rsid w:val="00505597"/>
    <w:rsid w:val="005112E8"/>
    <w:rsid w:val="00513186"/>
    <w:rsid w:val="00513651"/>
    <w:rsid w:val="00516A69"/>
    <w:rsid w:val="00520320"/>
    <w:rsid w:val="0052129C"/>
    <w:rsid w:val="005224B7"/>
    <w:rsid w:val="005325AB"/>
    <w:rsid w:val="00537617"/>
    <w:rsid w:val="00543F08"/>
    <w:rsid w:val="005456CE"/>
    <w:rsid w:val="00550F2D"/>
    <w:rsid w:val="005529CB"/>
    <w:rsid w:val="00560028"/>
    <w:rsid w:val="00567CB8"/>
    <w:rsid w:val="005756D3"/>
    <w:rsid w:val="005822E6"/>
    <w:rsid w:val="00583A18"/>
    <w:rsid w:val="0058440C"/>
    <w:rsid w:val="005867F7"/>
    <w:rsid w:val="005873AE"/>
    <w:rsid w:val="00591185"/>
    <w:rsid w:val="00592361"/>
    <w:rsid w:val="00594F5D"/>
    <w:rsid w:val="005A039F"/>
    <w:rsid w:val="005A189D"/>
    <w:rsid w:val="005A5A12"/>
    <w:rsid w:val="005B4BB8"/>
    <w:rsid w:val="005B5CE7"/>
    <w:rsid w:val="005B753E"/>
    <w:rsid w:val="005C2241"/>
    <w:rsid w:val="005C34F3"/>
    <w:rsid w:val="005C4E3B"/>
    <w:rsid w:val="005D3D9D"/>
    <w:rsid w:val="005E0717"/>
    <w:rsid w:val="005E0A0D"/>
    <w:rsid w:val="005E3D29"/>
    <w:rsid w:val="005E72F2"/>
    <w:rsid w:val="005F16C8"/>
    <w:rsid w:val="005F1788"/>
    <w:rsid w:val="005F6751"/>
    <w:rsid w:val="005F714D"/>
    <w:rsid w:val="00603CFD"/>
    <w:rsid w:val="00604174"/>
    <w:rsid w:val="00605EF7"/>
    <w:rsid w:val="00607238"/>
    <w:rsid w:val="0061340B"/>
    <w:rsid w:val="0061402E"/>
    <w:rsid w:val="006173CB"/>
    <w:rsid w:val="006175B2"/>
    <w:rsid w:val="00617EAC"/>
    <w:rsid w:val="00623856"/>
    <w:rsid w:val="0062406C"/>
    <w:rsid w:val="00644050"/>
    <w:rsid w:val="00651490"/>
    <w:rsid w:val="006519F5"/>
    <w:rsid w:val="00652058"/>
    <w:rsid w:val="00652ECE"/>
    <w:rsid w:val="006552F1"/>
    <w:rsid w:val="00655867"/>
    <w:rsid w:val="006573FD"/>
    <w:rsid w:val="006672A7"/>
    <w:rsid w:val="00667788"/>
    <w:rsid w:val="00670DC4"/>
    <w:rsid w:val="00671853"/>
    <w:rsid w:val="00671A88"/>
    <w:rsid w:val="006739E8"/>
    <w:rsid w:val="00673FBF"/>
    <w:rsid w:val="0069346D"/>
    <w:rsid w:val="006946B0"/>
    <w:rsid w:val="006950F5"/>
    <w:rsid w:val="00695877"/>
    <w:rsid w:val="006975AF"/>
    <w:rsid w:val="0069797C"/>
    <w:rsid w:val="006A01BA"/>
    <w:rsid w:val="006A093B"/>
    <w:rsid w:val="006A2645"/>
    <w:rsid w:val="006A286A"/>
    <w:rsid w:val="006B02DC"/>
    <w:rsid w:val="006B2706"/>
    <w:rsid w:val="006B67D5"/>
    <w:rsid w:val="006C6924"/>
    <w:rsid w:val="006C7CA7"/>
    <w:rsid w:val="006D0B12"/>
    <w:rsid w:val="006D165D"/>
    <w:rsid w:val="006E1D4B"/>
    <w:rsid w:val="006F4B58"/>
    <w:rsid w:val="006F607C"/>
    <w:rsid w:val="0070455F"/>
    <w:rsid w:val="0070528F"/>
    <w:rsid w:val="0071006F"/>
    <w:rsid w:val="00710177"/>
    <w:rsid w:val="00713E04"/>
    <w:rsid w:val="007141AA"/>
    <w:rsid w:val="007174DE"/>
    <w:rsid w:val="00724D03"/>
    <w:rsid w:val="00725410"/>
    <w:rsid w:val="007255CE"/>
    <w:rsid w:val="0073301E"/>
    <w:rsid w:val="00735619"/>
    <w:rsid w:val="00736D80"/>
    <w:rsid w:val="00751D56"/>
    <w:rsid w:val="00753AAE"/>
    <w:rsid w:val="007564E9"/>
    <w:rsid w:val="00757506"/>
    <w:rsid w:val="00757BDB"/>
    <w:rsid w:val="00767A9B"/>
    <w:rsid w:val="00773FD5"/>
    <w:rsid w:val="0078234F"/>
    <w:rsid w:val="00787192"/>
    <w:rsid w:val="00797A1B"/>
    <w:rsid w:val="007A369F"/>
    <w:rsid w:val="007A7DD8"/>
    <w:rsid w:val="007B094B"/>
    <w:rsid w:val="007B72C3"/>
    <w:rsid w:val="007B79D7"/>
    <w:rsid w:val="007C056F"/>
    <w:rsid w:val="007C48E8"/>
    <w:rsid w:val="007E0BB5"/>
    <w:rsid w:val="007E6771"/>
    <w:rsid w:val="007F27D7"/>
    <w:rsid w:val="00802023"/>
    <w:rsid w:val="00812E47"/>
    <w:rsid w:val="00812EE7"/>
    <w:rsid w:val="008136C0"/>
    <w:rsid w:val="0082296C"/>
    <w:rsid w:val="00823DCE"/>
    <w:rsid w:val="008301FC"/>
    <w:rsid w:val="008325E1"/>
    <w:rsid w:val="0083473A"/>
    <w:rsid w:val="00837D40"/>
    <w:rsid w:val="00852D4B"/>
    <w:rsid w:val="00860E8D"/>
    <w:rsid w:val="0086214F"/>
    <w:rsid w:val="008629DC"/>
    <w:rsid w:val="00866F53"/>
    <w:rsid w:val="00866F8A"/>
    <w:rsid w:val="00867778"/>
    <w:rsid w:val="008707A3"/>
    <w:rsid w:val="008748A9"/>
    <w:rsid w:val="0087567C"/>
    <w:rsid w:val="0088091F"/>
    <w:rsid w:val="0088599F"/>
    <w:rsid w:val="00885B65"/>
    <w:rsid w:val="0088646E"/>
    <w:rsid w:val="00890F6C"/>
    <w:rsid w:val="008919E4"/>
    <w:rsid w:val="00897655"/>
    <w:rsid w:val="008A349F"/>
    <w:rsid w:val="008A4AD9"/>
    <w:rsid w:val="008A6050"/>
    <w:rsid w:val="008C18F3"/>
    <w:rsid w:val="008C2387"/>
    <w:rsid w:val="008D719D"/>
    <w:rsid w:val="008E4F94"/>
    <w:rsid w:val="008F68E6"/>
    <w:rsid w:val="009013FB"/>
    <w:rsid w:val="00905ABC"/>
    <w:rsid w:val="00907063"/>
    <w:rsid w:val="00911623"/>
    <w:rsid w:val="00914FEA"/>
    <w:rsid w:val="009169C4"/>
    <w:rsid w:val="009213F9"/>
    <w:rsid w:val="00935E6A"/>
    <w:rsid w:val="00937397"/>
    <w:rsid w:val="009409D7"/>
    <w:rsid w:val="009420DE"/>
    <w:rsid w:val="009450F1"/>
    <w:rsid w:val="00951772"/>
    <w:rsid w:val="00953A97"/>
    <w:rsid w:val="009615DF"/>
    <w:rsid w:val="00962885"/>
    <w:rsid w:val="0097034E"/>
    <w:rsid w:val="00973C7E"/>
    <w:rsid w:val="0097498D"/>
    <w:rsid w:val="00983F6E"/>
    <w:rsid w:val="00987B3F"/>
    <w:rsid w:val="009918AF"/>
    <w:rsid w:val="00995F75"/>
    <w:rsid w:val="00997B9B"/>
    <w:rsid w:val="009A1093"/>
    <w:rsid w:val="009A1794"/>
    <w:rsid w:val="009A7377"/>
    <w:rsid w:val="009A7D86"/>
    <w:rsid w:val="009B52D8"/>
    <w:rsid w:val="009C4379"/>
    <w:rsid w:val="009C5044"/>
    <w:rsid w:val="009C6354"/>
    <w:rsid w:val="009C6506"/>
    <w:rsid w:val="009D3EF6"/>
    <w:rsid w:val="009E2FB9"/>
    <w:rsid w:val="009F170E"/>
    <w:rsid w:val="009F233D"/>
    <w:rsid w:val="009F2F8A"/>
    <w:rsid w:val="009F466F"/>
    <w:rsid w:val="009F5A16"/>
    <w:rsid w:val="00A04228"/>
    <w:rsid w:val="00A04434"/>
    <w:rsid w:val="00A124A7"/>
    <w:rsid w:val="00A12C8A"/>
    <w:rsid w:val="00A3048C"/>
    <w:rsid w:val="00A33A79"/>
    <w:rsid w:val="00A37C49"/>
    <w:rsid w:val="00A40617"/>
    <w:rsid w:val="00A42279"/>
    <w:rsid w:val="00A4251C"/>
    <w:rsid w:val="00A425C5"/>
    <w:rsid w:val="00A54C70"/>
    <w:rsid w:val="00A5524D"/>
    <w:rsid w:val="00A5763E"/>
    <w:rsid w:val="00A63183"/>
    <w:rsid w:val="00A700D8"/>
    <w:rsid w:val="00A70D7A"/>
    <w:rsid w:val="00A74E59"/>
    <w:rsid w:val="00A761F7"/>
    <w:rsid w:val="00A80DE8"/>
    <w:rsid w:val="00A82959"/>
    <w:rsid w:val="00A90E39"/>
    <w:rsid w:val="00A97BA1"/>
    <w:rsid w:val="00AA044B"/>
    <w:rsid w:val="00AA1FC2"/>
    <w:rsid w:val="00AA340C"/>
    <w:rsid w:val="00AA52A6"/>
    <w:rsid w:val="00AD24DA"/>
    <w:rsid w:val="00AD357D"/>
    <w:rsid w:val="00AD3D08"/>
    <w:rsid w:val="00AD520A"/>
    <w:rsid w:val="00AD5B98"/>
    <w:rsid w:val="00AE22D5"/>
    <w:rsid w:val="00AE410C"/>
    <w:rsid w:val="00AE4785"/>
    <w:rsid w:val="00AE65DD"/>
    <w:rsid w:val="00AF0EF6"/>
    <w:rsid w:val="00AF2C4A"/>
    <w:rsid w:val="00AF770A"/>
    <w:rsid w:val="00B0177F"/>
    <w:rsid w:val="00B03C7F"/>
    <w:rsid w:val="00B03D81"/>
    <w:rsid w:val="00B214EE"/>
    <w:rsid w:val="00B25DC4"/>
    <w:rsid w:val="00B30557"/>
    <w:rsid w:val="00B32EB1"/>
    <w:rsid w:val="00B33D8C"/>
    <w:rsid w:val="00B33DAA"/>
    <w:rsid w:val="00B33F7F"/>
    <w:rsid w:val="00B347FA"/>
    <w:rsid w:val="00B34B56"/>
    <w:rsid w:val="00B37150"/>
    <w:rsid w:val="00B3730D"/>
    <w:rsid w:val="00B3748E"/>
    <w:rsid w:val="00B50071"/>
    <w:rsid w:val="00B51187"/>
    <w:rsid w:val="00B6222A"/>
    <w:rsid w:val="00B65C64"/>
    <w:rsid w:val="00B711B5"/>
    <w:rsid w:val="00B73CD4"/>
    <w:rsid w:val="00B74536"/>
    <w:rsid w:val="00B92306"/>
    <w:rsid w:val="00B94BD9"/>
    <w:rsid w:val="00B9581D"/>
    <w:rsid w:val="00BA20E1"/>
    <w:rsid w:val="00BA37FF"/>
    <w:rsid w:val="00BA512D"/>
    <w:rsid w:val="00BB4BC4"/>
    <w:rsid w:val="00BB7FFC"/>
    <w:rsid w:val="00BD2A80"/>
    <w:rsid w:val="00BE1DA8"/>
    <w:rsid w:val="00BF3628"/>
    <w:rsid w:val="00C002C2"/>
    <w:rsid w:val="00C00403"/>
    <w:rsid w:val="00C00C93"/>
    <w:rsid w:val="00C03568"/>
    <w:rsid w:val="00C03B78"/>
    <w:rsid w:val="00C13D1F"/>
    <w:rsid w:val="00C17035"/>
    <w:rsid w:val="00C2507B"/>
    <w:rsid w:val="00C26299"/>
    <w:rsid w:val="00C32355"/>
    <w:rsid w:val="00C40EC7"/>
    <w:rsid w:val="00C53BC7"/>
    <w:rsid w:val="00C5532D"/>
    <w:rsid w:val="00C61E5D"/>
    <w:rsid w:val="00C6673D"/>
    <w:rsid w:val="00C80CC3"/>
    <w:rsid w:val="00C845BF"/>
    <w:rsid w:val="00C923FA"/>
    <w:rsid w:val="00C925C5"/>
    <w:rsid w:val="00C95898"/>
    <w:rsid w:val="00CA047E"/>
    <w:rsid w:val="00CA20CA"/>
    <w:rsid w:val="00CA4D7C"/>
    <w:rsid w:val="00CB5060"/>
    <w:rsid w:val="00CB7745"/>
    <w:rsid w:val="00CB7912"/>
    <w:rsid w:val="00CC6505"/>
    <w:rsid w:val="00CC77DA"/>
    <w:rsid w:val="00CD6F1B"/>
    <w:rsid w:val="00CE62A4"/>
    <w:rsid w:val="00CE6CE0"/>
    <w:rsid w:val="00CF20B6"/>
    <w:rsid w:val="00CF326D"/>
    <w:rsid w:val="00CF4CBA"/>
    <w:rsid w:val="00D040CF"/>
    <w:rsid w:val="00D0642F"/>
    <w:rsid w:val="00D14B34"/>
    <w:rsid w:val="00D156BB"/>
    <w:rsid w:val="00D17315"/>
    <w:rsid w:val="00D20127"/>
    <w:rsid w:val="00D20F7E"/>
    <w:rsid w:val="00D33214"/>
    <w:rsid w:val="00D353CC"/>
    <w:rsid w:val="00D365D0"/>
    <w:rsid w:val="00D41A0C"/>
    <w:rsid w:val="00D41E14"/>
    <w:rsid w:val="00D42627"/>
    <w:rsid w:val="00D45297"/>
    <w:rsid w:val="00D508C7"/>
    <w:rsid w:val="00D524DB"/>
    <w:rsid w:val="00D52773"/>
    <w:rsid w:val="00D6104A"/>
    <w:rsid w:val="00D620E6"/>
    <w:rsid w:val="00D6513F"/>
    <w:rsid w:val="00D70308"/>
    <w:rsid w:val="00D7113F"/>
    <w:rsid w:val="00D80A63"/>
    <w:rsid w:val="00D80B79"/>
    <w:rsid w:val="00D838F2"/>
    <w:rsid w:val="00D85194"/>
    <w:rsid w:val="00D86048"/>
    <w:rsid w:val="00D92351"/>
    <w:rsid w:val="00D94745"/>
    <w:rsid w:val="00D97EDB"/>
    <w:rsid w:val="00DA2794"/>
    <w:rsid w:val="00DA65BC"/>
    <w:rsid w:val="00DA7C87"/>
    <w:rsid w:val="00DB197E"/>
    <w:rsid w:val="00DB1FBA"/>
    <w:rsid w:val="00DB7E55"/>
    <w:rsid w:val="00DC3451"/>
    <w:rsid w:val="00DC540E"/>
    <w:rsid w:val="00DC617F"/>
    <w:rsid w:val="00DC7DE5"/>
    <w:rsid w:val="00DD03EF"/>
    <w:rsid w:val="00DD4C7F"/>
    <w:rsid w:val="00DE10EA"/>
    <w:rsid w:val="00DF2205"/>
    <w:rsid w:val="00DF5943"/>
    <w:rsid w:val="00E034C2"/>
    <w:rsid w:val="00E03BF0"/>
    <w:rsid w:val="00E04454"/>
    <w:rsid w:val="00E0584C"/>
    <w:rsid w:val="00E10F9D"/>
    <w:rsid w:val="00E140F1"/>
    <w:rsid w:val="00E146C1"/>
    <w:rsid w:val="00E1570B"/>
    <w:rsid w:val="00E221B5"/>
    <w:rsid w:val="00E23D62"/>
    <w:rsid w:val="00E359A2"/>
    <w:rsid w:val="00E37521"/>
    <w:rsid w:val="00E4723E"/>
    <w:rsid w:val="00E500D5"/>
    <w:rsid w:val="00E524CF"/>
    <w:rsid w:val="00E5724B"/>
    <w:rsid w:val="00E60CB7"/>
    <w:rsid w:val="00E7312F"/>
    <w:rsid w:val="00E80EDF"/>
    <w:rsid w:val="00E84D32"/>
    <w:rsid w:val="00E8536E"/>
    <w:rsid w:val="00E858B6"/>
    <w:rsid w:val="00EA2FD5"/>
    <w:rsid w:val="00EA3E2E"/>
    <w:rsid w:val="00EA4D8E"/>
    <w:rsid w:val="00EB0D0D"/>
    <w:rsid w:val="00EB7B9C"/>
    <w:rsid w:val="00EC6F1E"/>
    <w:rsid w:val="00ED0A1A"/>
    <w:rsid w:val="00ED0D19"/>
    <w:rsid w:val="00ED4D71"/>
    <w:rsid w:val="00ED641F"/>
    <w:rsid w:val="00ED6C6F"/>
    <w:rsid w:val="00EE1033"/>
    <w:rsid w:val="00EE407C"/>
    <w:rsid w:val="00EE46CD"/>
    <w:rsid w:val="00EE6350"/>
    <w:rsid w:val="00EF3DB2"/>
    <w:rsid w:val="00F01EB6"/>
    <w:rsid w:val="00F028CF"/>
    <w:rsid w:val="00F0655D"/>
    <w:rsid w:val="00F11199"/>
    <w:rsid w:val="00F1194E"/>
    <w:rsid w:val="00F1316D"/>
    <w:rsid w:val="00F16695"/>
    <w:rsid w:val="00F1685C"/>
    <w:rsid w:val="00F21DFC"/>
    <w:rsid w:val="00F31F8E"/>
    <w:rsid w:val="00F35527"/>
    <w:rsid w:val="00F37678"/>
    <w:rsid w:val="00F37B84"/>
    <w:rsid w:val="00F43335"/>
    <w:rsid w:val="00F46866"/>
    <w:rsid w:val="00F47C0A"/>
    <w:rsid w:val="00F52427"/>
    <w:rsid w:val="00F54F7C"/>
    <w:rsid w:val="00F60FD6"/>
    <w:rsid w:val="00F61AD8"/>
    <w:rsid w:val="00F62D37"/>
    <w:rsid w:val="00F63DCD"/>
    <w:rsid w:val="00F75B45"/>
    <w:rsid w:val="00F843AF"/>
    <w:rsid w:val="00F857DF"/>
    <w:rsid w:val="00F871D0"/>
    <w:rsid w:val="00F90B10"/>
    <w:rsid w:val="00FA0E95"/>
    <w:rsid w:val="00FA1F50"/>
    <w:rsid w:val="00FA36BF"/>
    <w:rsid w:val="00FB022B"/>
    <w:rsid w:val="00FC41A5"/>
    <w:rsid w:val="00FC5912"/>
    <w:rsid w:val="00FD6237"/>
    <w:rsid w:val="00FE0F74"/>
    <w:rsid w:val="00FE1163"/>
    <w:rsid w:val="00FE1550"/>
    <w:rsid w:val="00FE3590"/>
    <w:rsid w:val="00FE77E8"/>
    <w:rsid w:val="00FF02FC"/>
    <w:rsid w:val="00FF0C2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EEB6C5"/>
  <w15:docId w15:val="{A05D08B1-2C87-44B6-8A3B-92561859C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5877"/>
    <w:rPr>
      <w:rFonts w:eastAsia="SimSun"/>
      <w:sz w:val="24"/>
      <w:szCs w:val="24"/>
      <w:lang w:val="en-US" w:eastAsia="zh-CN"/>
    </w:rPr>
  </w:style>
  <w:style w:type="paragraph" w:styleId="Heading1">
    <w:name w:val="heading 1"/>
    <w:basedOn w:val="Normal"/>
    <w:next w:val="Normal"/>
    <w:qFormat/>
    <w:rsid w:val="00E37521"/>
    <w:pPr>
      <w:keepNext/>
      <w:spacing w:line="360" w:lineRule="auto"/>
      <w:jc w:val="both"/>
      <w:outlineLvl w:val="0"/>
    </w:pPr>
    <w:rPr>
      <w:b/>
      <w:bCs/>
      <w:iCs/>
    </w:rPr>
  </w:style>
  <w:style w:type="paragraph" w:styleId="Heading2">
    <w:name w:val="heading 2"/>
    <w:basedOn w:val="Normal"/>
    <w:next w:val="Normal"/>
    <w:qFormat/>
    <w:rsid w:val="00E37521"/>
    <w:pPr>
      <w:keepNext/>
      <w:spacing w:line="360" w:lineRule="auto"/>
      <w:jc w:val="center"/>
      <w:outlineLvl w:val="1"/>
    </w:pPr>
    <w:rPr>
      <w:b/>
      <w:bCs/>
      <w:iCs/>
    </w:rPr>
  </w:style>
  <w:style w:type="paragraph" w:styleId="Heading4">
    <w:name w:val="heading 4"/>
    <w:basedOn w:val="Normal"/>
    <w:next w:val="Normal"/>
    <w:qFormat/>
    <w:rsid w:val="009615DF"/>
    <w:pPr>
      <w:keepNext/>
      <w:spacing w:before="240" w:after="60"/>
      <w:outlineLvl w:val="3"/>
    </w:pPr>
    <w:rPr>
      <w:b/>
      <w:bCs/>
      <w:sz w:val="28"/>
      <w:szCs w:val="28"/>
    </w:rPr>
  </w:style>
  <w:style w:type="paragraph" w:styleId="Heading6">
    <w:name w:val="heading 6"/>
    <w:basedOn w:val="Normal"/>
    <w:next w:val="Normal"/>
    <w:qFormat/>
    <w:rsid w:val="00953A97"/>
    <w:pPr>
      <w:spacing w:before="240" w:after="60"/>
      <w:outlineLvl w:val="5"/>
    </w:pPr>
    <w:rPr>
      <w:b/>
      <w:bCs/>
      <w:sz w:val="22"/>
      <w:szCs w:val="22"/>
    </w:rPr>
  </w:style>
  <w:style w:type="paragraph" w:styleId="Heading7">
    <w:name w:val="heading 7"/>
    <w:basedOn w:val="Normal"/>
    <w:next w:val="Normal"/>
    <w:qFormat/>
    <w:rsid w:val="00823DCE"/>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611F"/>
    <w:pPr>
      <w:tabs>
        <w:tab w:val="center" w:pos="4320"/>
        <w:tab w:val="right" w:pos="8640"/>
      </w:tabs>
    </w:pPr>
  </w:style>
  <w:style w:type="table" w:styleId="TableGrid">
    <w:name w:val="Table Grid"/>
    <w:basedOn w:val="TableNormal"/>
    <w:rsid w:val="003A611F"/>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3A611F"/>
    <w:pPr>
      <w:tabs>
        <w:tab w:val="center" w:pos="4320"/>
        <w:tab w:val="right" w:pos="8640"/>
      </w:tabs>
    </w:pPr>
  </w:style>
  <w:style w:type="character" w:styleId="PageNumber">
    <w:name w:val="page number"/>
    <w:basedOn w:val="DefaultParagraphFont"/>
    <w:rsid w:val="00E146C1"/>
  </w:style>
  <w:style w:type="paragraph" w:styleId="BodyTextIndent">
    <w:name w:val="Body Text Indent"/>
    <w:basedOn w:val="Normal"/>
    <w:rsid w:val="00E37521"/>
    <w:pPr>
      <w:tabs>
        <w:tab w:val="left" w:pos="342"/>
      </w:tabs>
      <w:spacing w:line="360" w:lineRule="auto"/>
      <w:ind w:left="342"/>
      <w:jc w:val="both"/>
    </w:pPr>
    <w:rPr>
      <w:bCs/>
      <w:iCs/>
    </w:rPr>
  </w:style>
  <w:style w:type="paragraph" w:styleId="BodyTextIndent2">
    <w:name w:val="Body Text Indent 2"/>
    <w:basedOn w:val="Normal"/>
    <w:rsid w:val="00E37521"/>
    <w:pPr>
      <w:spacing w:line="360" w:lineRule="auto"/>
      <w:ind w:left="900" w:hanging="540"/>
      <w:jc w:val="both"/>
    </w:pPr>
    <w:rPr>
      <w:bCs/>
      <w:iCs/>
    </w:rPr>
  </w:style>
  <w:style w:type="paragraph" w:styleId="BodyTextIndent3">
    <w:name w:val="Body Text Indent 3"/>
    <w:basedOn w:val="Normal"/>
    <w:rsid w:val="00E37521"/>
    <w:pPr>
      <w:spacing w:line="360" w:lineRule="auto"/>
      <w:ind w:left="2223" w:hanging="603"/>
      <w:jc w:val="both"/>
    </w:pPr>
    <w:rPr>
      <w:bCs/>
    </w:rPr>
  </w:style>
  <w:style w:type="paragraph" w:styleId="BalloonText">
    <w:name w:val="Balloon Text"/>
    <w:basedOn w:val="Normal"/>
    <w:link w:val="BalloonTextChar"/>
    <w:rsid w:val="00DB1FBA"/>
    <w:rPr>
      <w:rFonts w:ascii="Segoe UI" w:hAnsi="Segoe UI" w:cs="Segoe UI"/>
      <w:sz w:val="18"/>
      <w:szCs w:val="18"/>
    </w:rPr>
  </w:style>
  <w:style w:type="character" w:customStyle="1" w:styleId="BalloonTextChar">
    <w:name w:val="Balloon Text Char"/>
    <w:link w:val="BalloonText"/>
    <w:rsid w:val="00DB1FBA"/>
    <w:rPr>
      <w:rFonts w:ascii="Segoe UI" w:eastAsia="SimSun" w:hAnsi="Segoe UI" w:cs="Segoe UI"/>
      <w:sz w:val="18"/>
      <w:szCs w:val="18"/>
      <w:lang w:eastAsia="zh-CN"/>
    </w:rPr>
  </w:style>
  <w:style w:type="paragraph" w:styleId="ListParagraph">
    <w:name w:val="List Paragraph"/>
    <w:aliases w:val="Body of text,List Paragraph1"/>
    <w:basedOn w:val="Normal"/>
    <w:link w:val="ListParagraphChar"/>
    <w:uiPriority w:val="34"/>
    <w:qFormat/>
    <w:rsid w:val="009A1093"/>
    <w:pPr>
      <w:spacing w:after="160" w:line="259" w:lineRule="auto"/>
      <w:ind w:left="720"/>
      <w:contextualSpacing/>
    </w:pPr>
    <w:rPr>
      <w:rFonts w:ascii="Calibri" w:eastAsia="Calibri" w:hAnsi="Calibri"/>
      <w:noProof/>
      <w:sz w:val="20"/>
      <w:szCs w:val="20"/>
      <w:lang w:val="id-ID"/>
    </w:rPr>
  </w:style>
  <w:style w:type="character" w:customStyle="1" w:styleId="ListParagraphChar">
    <w:name w:val="List Paragraph Char"/>
    <w:aliases w:val="Body of text Char,List Paragraph1 Char"/>
    <w:link w:val="ListParagraph"/>
    <w:uiPriority w:val="34"/>
    <w:qFormat/>
    <w:locked/>
    <w:rsid w:val="009A1093"/>
    <w:rPr>
      <w:rFonts w:ascii="Calibri" w:eastAsia="Calibri" w:hAnsi="Calibri"/>
      <w:noProof/>
      <w:lang w:val="id-ID"/>
    </w:rPr>
  </w:style>
  <w:style w:type="paragraph" w:customStyle="1" w:styleId="TableParagraph">
    <w:name w:val="Table Paragraph"/>
    <w:basedOn w:val="Normal"/>
    <w:uiPriority w:val="1"/>
    <w:qFormat/>
    <w:rsid w:val="0003588B"/>
    <w:pPr>
      <w:widowControl w:val="0"/>
      <w:autoSpaceDE w:val="0"/>
      <w:autoSpaceDN w:val="0"/>
    </w:pPr>
    <w:rPr>
      <w:rFonts w:eastAsia="Times New Roman"/>
      <w:sz w:val="22"/>
      <w:szCs w:val="22"/>
      <w:lang w:eastAsia="en-US"/>
    </w:rPr>
  </w:style>
  <w:style w:type="paragraph" w:customStyle="1" w:styleId="Default">
    <w:name w:val="Default"/>
    <w:rsid w:val="00D33214"/>
    <w:pPr>
      <w:autoSpaceDE w:val="0"/>
      <w:autoSpaceDN w:val="0"/>
      <w:adjustRightInd w:val="0"/>
    </w:pPr>
    <w:rPr>
      <w:rFonts w:ascii="Cambria" w:hAnsi="Cambria" w:cs="Cambria"/>
      <w:color w:val="000000"/>
      <w:sz w:val="24"/>
      <w:szCs w:val="24"/>
    </w:rPr>
  </w:style>
  <w:style w:type="table" w:customStyle="1" w:styleId="TableGrid0">
    <w:name w:val="TableGrid"/>
    <w:rsid w:val="00935E6A"/>
    <w:rPr>
      <w:rFonts w:asciiTheme="minorHAnsi" w:eastAsiaTheme="minorEastAsia" w:hAnsiTheme="minorHAnsi" w:cstheme="minorBidi"/>
      <w:sz w:val="22"/>
      <w:szCs w:val="22"/>
      <w:lang w:val="en-ID" w:eastAsia="en-ID"/>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76523">
      <w:bodyDiv w:val="1"/>
      <w:marLeft w:val="0"/>
      <w:marRight w:val="0"/>
      <w:marTop w:val="0"/>
      <w:marBottom w:val="0"/>
      <w:divBdr>
        <w:top w:val="none" w:sz="0" w:space="0" w:color="auto"/>
        <w:left w:val="none" w:sz="0" w:space="0" w:color="auto"/>
        <w:bottom w:val="none" w:sz="0" w:space="0" w:color="auto"/>
        <w:right w:val="none" w:sz="0" w:space="0" w:color="auto"/>
      </w:divBdr>
    </w:div>
    <w:div w:id="163010648">
      <w:bodyDiv w:val="1"/>
      <w:marLeft w:val="0"/>
      <w:marRight w:val="0"/>
      <w:marTop w:val="0"/>
      <w:marBottom w:val="0"/>
      <w:divBdr>
        <w:top w:val="none" w:sz="0" w:space="0" w:color="auto"/>
        <w:left w:val="none" w:sz="0" w:space="0" w:color="auto"/>
        <w:bottom w:val="none" w:sz="0" w:space="0" w:color="auto"/>
        <w:right w:val="none" w:sz="0" w:space="0" w:color="auto"/>
      </w:divBdr>
    </w:div>
    <w:div w:id="1708875821">
      <w:bodyDiv w:val="1"/>
      <w:marLeft w:val="0"/>
      <w:marRight w:val="0"/>
      <w:marTop w:val="0"/>
      <w:marBottom w:val="0"/>
      <w:divBdr>
        <w:top w:val="none" w:sz="0" w:space="0" w:color="auto"/>
        <w:left w:val="none" w:sz="0" w:space="0" w:color="auto"/>
        <w:bottom w:val="none" w:sz="0" w:space="0" w:color="auto"/>
        <w:right w:val="none" w:sz="0" w:space="0" w:color="auto"/>
      </w:divBdr>
    </w:div>
    <w:div w:id="1721202546">
      <w:bodyDiv w:val="1"/>
      <w:marLeft w:val="0"/>
      <w:marRight w:val="0"/>
      <w:marTop w:val="0"/>
      <w:marBottom w:val="0"/>
      <w:divBdr>
        <w:top w:val="none" w:sz="0" w:space="0" w:color="auto"/>
        <w:left w:val="none" w:sz="0" w:space="0" w:color="auto"/>
        <w:bottom w:val="none" w:sz="0" w:space="0" w:color="auto"/>
        <w:right w:val="none" w:sz="0" w:space="0" w:color="auto"/>
      </w:divBdr>
      <w:divsChild>
        <w:div w:id="759105743">
          <w:marLeft w:val="0"/>
          <w:marRight w:val="0"/>
          <w:marTop w:val="0"/>
          <w:marBottom w:val="0"/>
          <w:divBdr>
            <w:top w:val="none" w:sz="0" w:space="0" w:color="auto"/>
            <w:left w:val="none" w:sz="0" w:space="0" w:color="auto"/>
            <w:bottom w:val="none" w:sz="0" w:space="0" w:color="auto"/>
            <w:right w:val="none" w:sz="0" w:space="0" w:color="auto"/>
          </w:divBdr>
        </w:div>
      </w:divsChild>
    </w:div>
    <w:div w:id="1821995332">
      <w:bodyDiv w:val="1"/>
      <w:marLeft w:val="0"/>
      <w:marRight w:val="0"/>
      <w:marTop w:val="0"/>
      <w:marBottom w:val="0"/>
      <w:divBdr>
        <w:top w:val="none" w:sz="0" w:space="0" w:color="auto"/>
        <w:left w:val="none" w:sz="0" w:space="0" w:color="auto"/>
        <w:bottom w:val="none" w:sz="0" w:space="0" w:color="auto"/>
        <w:right w:val="none" w:sz="0" w:space="0" w:color="auto"/>
      </w:divBdr>
    </w:div>
    <w:div w:id="206262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A273D65F-65B0-46F3-ACDB-34C29F346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2507</Words>
  <Characters>14295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POLMED</Company>
  <LinksUpToDate>false</LinksUpToDate>
  <CharactersWithSpaces>16769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c:creator>
  <cp:keywords/>
  <cp:lastModifiedBy>Sinta Marito Siagian</cp:lastModifiedBy>
  <cp:revision>2</cp:revision>
  <cp:lastPrinted>2020-12-22T03:09:00Z</cp:lastPrinted>
  <dcterms:created xsi:type="dcterms:W3CDTF">2022-08-15T04:07:00Z</dcterms:created>
  <dcterms:modified xsi:type="dcterms:W3CDTF">2022-08-15T04:07:00Z</dcterms:modified>
</cp:coreProperties>
</file>