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45"/>
        <w:gridCol w:w="992"/>
        <w:gridCol w:w="1170"/>
        <w:gridCol w:w="1807"/>
        <w:gridCol w:w="1701"/>
        <w:gridCol w:w="3289"/>
        <w:gridCol w:w="1276"/>
        <w:gridCol w:w="1985"/>
      </w:tblGrid>
      <w:tr w:rsidR="00EA4D8E" w:rsidRPr="004E46D8" w14:paraId="5C2CA90E" w14:textId="77777777" w:rsidTr="000653D8">
        <w:tc>
          <w:tcPr>
            <w:tcW w:w="5140" w:type="dxa"/>
            <w:gridSpan w:val="4"/>
            <w:shd w:val="clear" w:color="auto" w:fill="E7E6E6"/>
            <w:vAlign w:val="center"/>
          </w:tcPr>
          <w:p w14:paraId="0BB18703" w14:textId="3FBD12C1" w:rsidR="00EA4D8E" w:rsidRPr="00E60CB7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Nama Mata Kuliah</w:t>
            </w:r>
          </w:p>
        </w:tc>
        <w:tc>
          <w:tcPr>
            <w:tcW w:w="1807" w:type="dxa"/>
            <w:shd w:val="clear" w:color="auto" w:fill="E7E6E6"/>
            <w:vAlign w:val="center"/>
          </w:tcPr>
          <w:p w14:paraId="3495264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Kode Mata Kuliah</w:t>
            </w:r>
          </w:p>
          <w:p w14:paraId="58E94CE0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E7E6E6"/>
            <w:vAlign w:val="center"/>
          </w:tcPr>
          <w:p w14:paraId="09370F3C" w14:textId="77777777" w:rsidR="00EA4D8E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Rumpun </w:t>
            </w:r>
            <w:r w:rsidR="00EA4D8E" w:rsidRPr="004E46D8">
              <w:rPr>
                <w:rFonts w:eastAsia="Times New Roman"/>
                <w:b/>
                <w:color w:val="000000"/>
              </w:rPr>
              <w:t>Mata Kuliah</w:t>
            </w:r>
          </w:p>
          <w:p w14:paraId="20502CD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89" w:type="dxa"/>
            <w:shd w:val="clear" w:color="auto" w:fill="E7E6E6"/>
            <w:vAlign w:val="center"/>
          </w:tcPr>
          <w:p w14:paraId="3ED4145C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691DDD5E" w14:textId="493753FF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Bobot ( </w:t>
            </w:r>
            <w:r w:rsidR="000653D8">
              <w:rPr>
                <w:rFonts w:eastAsia="Times New Roman"/>
                <w:b/>
                <w:color w:val="000000"/>
                <w:lang w:val="id-ID"/>
              </w:rPr>
              <w:t>2</w:t>
            </w:r>
            <w:r w:rsidRPr="004E46D8">
              <w:rPr>
                <w:rFonts w:eastAsia="Times New Roman"/>
                <w:b/>
                <w:color w:val="000000"/>
              </w:rPr>
              <w:t xml:space="preserve"> sks)</w:t>
            </w:r>
          </w:p>
          <w:p w14:paraId="39C2581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14:paraId="6FB9FDE9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4D4EBD2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Semeste</w:t>
            </w:r>
            <w:r w:rsidR="00281BEB" w:rsidRPr="004E46D8">
              <w:rPr>
                <w:rFonts w:eastAsia="Times New Roman"/>
                <w:b/>
                <w:color w:val="000000"/>
              </w:rPr>
              <w:t>r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0BB04B0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01AFC263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Tgl Penyusunan</w:t>
            </w:r>
          </w:p>
          <w:p w14:paraId="4EC0F966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</w:p>
        </w:tc>
      </w:tr>
      <w:tr w:rsidR="00EA4D8E" w:rsidRPr="004E46D8" w14:paraId="0AE06D01" w14:textId="77777777" w:rsidTr="000653D8">
        <w:tc>
          <w:tcPr>
            <w:tcW w:w="5140" w:type="dxa"/>
            <w:gridSpan w:val="4"/>
            <w:shd w:val="clear" w:color="auto" w:fill="auto"/>
          </w:tcPr>
          <w:p w14:paraId="385E5740" w14:textId="0A191A2E" w:rsidR="00EA4D8E" w:rsidRPr="00847234" w:rsidRDefault="00847234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Sistem Kendali 1</w:t>
            </w:r>
          </w:p>
        </w:tc>
        <w:tc>
          <w:tcPr>
            <w:tcW w:w="1807" w:type="dxa"/>
          </w:tcPr>
          <w:p w14:paraId="164611F0" w14:textId="44A6D298" w:rsidR="00EA4D8E" w:rsidRPr="004E46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id-ID"/>
              </w:rPr>
              <w:t>EL</w:t>
            </w:r>
            <w:r w:rsidR="00002A00">
              <w:rPr>
                <w:rFonts w:eastAsia="Times New Roman"/>
                <w:b/>
                <w:bCs/>
                <w:color w:val="000000"/>
              </w:rPr>
              <w:t>MKB3</w:t>
            </w:r>
            <w:r w:rsidR="0042753A">
              <w:rPr>
                <w:rFonts w:eastAsia="Times New Roman"/>
                <w:b/>
                <w:bCs/>
                <w:color w:val="000000"/>
              </w:rPr>
              <w:t>0</w:t>
            </w:r>
            <w:r w:rsidR="00002A00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92AD5F1" w14:textId="26685867" w:rsidR="00EA4D8E" w:rsidRPr="00204A19" w:rsidRDefault="00204A19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  <w:lang w:val="id-ID"/>
              </w:rPr>
            </w:pPr>
            <w:r>
              <w:rPr>
                <w:b/>
                <w:color w:val="000000"/>
                <w:lang w:val="id-ID"/>
              </w:rPr>
              <w:t>Keahlian Berkarya</w:t>
            </w:r>
          </w:p>
        </w:tc>
        <w:tc>
          <w:tcPr>
            <w:tcW w:w="3289" w:type="dxa"/>
            <w:shd w:val="clear" w:color="auto" w:fill="auto"/>
          </w:tcPr>
          <w:p w14:paraId="1B5E4968" w14:textId="672D1AA6" w:rsidR="00EA4D8E" w:rsidRPr="004E46D8" w:rsidRDefault="00281BEB" w:rsidP="0042753A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(T</w:t>
            </w:r>
            <w:r w:rsidR="00DC540E" w:rsidRPr="004E46D8">
              <w:rPr>
                <w:rFonts w:eastAsia="Times New Roman"/>
                <w:b/>
                <w:color w:val="000000"/>
              </w:rPr>
              <w:t xml:space="preserve">eori = </w:t>
            </w:r>
            <w:r w:rsidR="0042753A">
              <w:rPr>
                <w:rFonts w:eastAsia="Times New Roman"/>
                <w:b/>
                <w:color w:val="000000"/>
                <w:lang w:val="id-ID"/>
              </w:rPr>
              <w:t>2</w:t>
            </w:r>
            <w:r w:rsidR="000653D8">
              <w:rPr>
                <w:rFonts w:eastAsia="Times New Roman"/>
                <w:b/>
                <w:color w:val="000000"/>
              </w:rPr>
              <w:t xml:space="preserve"> Praktek = 0</w:t>
            </w:r>
            <w:r w:rsidRPr="004E46D8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B32DFDE" w14:textId="3569514A" w:rsidR="00EA4D8E" w:rsidRPr="004E46D8" w:rsidRDefault="00DB16B2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1985" w:type="dxa"/>
            <w:shd w:val="clear" w:color="auto" w:fill="auto"/>
          </w:tcPr>
          <w:p w14:paraId="39C30D42" w14:textId="5FFBF5F4" w:rsidR="00EA4D8E" w:rsidRPr="00381E7F" w:rsidRDefault="00381E7F" w:rsidP="00DC540E">
            <w:pPr>
              <w:autoSpaceDE w:val="0"/>
              <w:autoSpaceDN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23 Agustus </w:t>
            </w:r>
            <w:r w:rsidR="00DC540E" w:rsidRPr="004E46D8">
              <w:rPr>
                <w:rFonts w:eastAsia="Times New Roman"/>
                <w:b/>
                <w:bCs/>
                <w:color w:val="000000"/>
                <w:lang w:val="id-ID"/>
              </w:rPr>
              <w:t>202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9A1093" w:rsidRPr="004E46D8" w14:paraId="474DDDC1" w14:textId="77777777" w:rsidTr="000653D8">
        <w:tc>
          <w:tcPr>
            <w:tcW w:w="5140" w:type="dxa"/>
            <w:gridSpan w:val="4"/>
            <w:vMerge w:val="restart"/>
            <w:shd w:val="clear" w:color="auto" w:fill="auto"/>
          </w:tcPr>
          <w:p w14:paraId="5EC2728A" w14:textId="77777777" w:rsidR="009A1093" w:rsidRPr="004E46D8" w:rsidRDefault="00406667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5680" behindDoc="1" locked="0" layoutInCell="1" allowOverlap="1" wp14:anchorId="4DD0CA35" wp14:editId="5DEA425F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-1270</wp:posOffset>
                  </wp:positionV>
                  <wp:extent cx="1267460" cy="1015365"/>
                  <wp:effectExtent l="0" t="0" r="8890" b="0"/>
                  <wp:wrapNone/>
                  <wp:docPr id="442" name="Picture 33016" descr="C:\Users\ANDRI\Downloads\WhatsApp Image 2020-08-18 at 11.15.3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16" descr="C:\Users\ANDRI\Downloads\WhatsApp Image 2020-08-18 at 11.15.3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093" w:rsidRPr="004E46D8">
              <w:rPr>
                <w:rFonts w:eastAsia="Times New Roman"/>
                <w:b/>
                <w:color w:val="000000"/>
              </w:rPr>
              <w:t>Otorisasi</w:t>
            </w:r>
          </w:p>
          <w:p w14:paraId="64B0F44B" w14:textId="77777777" w:rsidR="009A1093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7398CB1E" w14:textId="77777777" w:rsidR="005C2241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47B530FD" w14:textId="77777777" w:rsidR="005C2241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0D2533C1" w14:textId="77777777" w:rsidR="005C2241" w:rsidRPr="00F4753D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u w:val="single"/>
                <w:lang w:val="en-ID"/>
              </w:rPr>
            </w:pPr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 xml:space="preserve">Nobert Sitorus, </w:t>
            </w:r>
            <w:proofErr w:type="gramStart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>S.T.,M.T.</w:t>
            </w:r>
            <w:proofErr w:type="gramEnd"/>
          </w:p>
          <w:p w14:paraId="673F1E6B" w14:textId="77777777" w:rsidR="005C2241" w:rsidRPr="004E46D8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  <w:r>
              <w:rPr>
                <w:rFonts w:eastAsia="Times New Roman"/>
                <w:b/>
                <w:color w:val="000000"/>
                <w:lang w:val="en-ID"/>
              </w:rPr>
              <w:t>Ketua Jurusan Teknik Elektro</w:t>
            </w:r>
          </w:p>
        </w:tc>
        <w:tc>
          <w:tcPr>
            <w:tcW w:w="3508" w:type="dxa"/>
            <w:gridSpan w:val="2"/>
            <w:shd w:val="clear" w:color="auto" w:fill="E7E6E6"/>
            <w:vAlign w:val="center"/>
          </w:tcPr>
          <w:p w14:paraId="7B7EEE9F" w14:textId="6E4000AF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Nama Koordinator Pengembang RPS</w:t>
            </w:r>
          </w:p>
        </w:tc>
        <w:tc>
          <w:tcPr>
            <w:tcW w:w="3289" w:type="dxa"/>
            <w:shd w:val="clear" w:color="auto" w:fill="E7E6E6"/>
            <w:vAlign w:val="center"/>
          </w:tcPr>
          <w:p w14:paraId="4F953E59" w14:textId="77777777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Koordinator Bidang Keahlian (Jika Ada)</w:t>
            </w:r>
          </w:p>
        </w:tc>
        <w:tc>
          <w:tcPr>
            <w:tcW w:w="3261" w:type="dxa"/>
            <w:gridSpan w:val="2"/>
            <w:shd w:val="clear" w:color="auto" w:fill="E7E6E6"/>
            <w:vAlign w:val="center"/>
          </w:tcPr>
          <w:p w14:paraId="2B85CE73" w14:textId="0550AECF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Ka PRODI</w:t>
            </w:r>
          </w:p>
        </w:tc>
      </w:tr>
      <w:tr w:rsidR="009A1093" w:rsidRPr="004E46D8" w14:paraId="7326F497" w14:textId="77777777" w:rsidTr="000653D8">
        <w:trPr>
          <w:trHeight w:val="782"/>
        </w:trPr>
        <w:tc>
          <w:tcPr>
            <w:tcW w:w="5140" w:type="dxa"/>
            <w:gridSpan w:val="4"/>
            <w:vMerge/>
            <w:shd w:val="clear" w:color="auto" w:fill="auto"/>
          </w:tcPr>
          <w:p w14:paraId="11411600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34E61" w14:textId="77777777" w:rsidR="009A1093" w:rsidRDefault="009A1093" w:rsidP="00EE2B01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36C9E9F3" w14:textId="77777777" w:rsidR="00DA430E" w:rsidRDefault="00DA430E" w:rsidP="00EE2B01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34B0C2B5" w14:textId="77777777" w:rsidR="00DA430E" w:rsidRDefault="00DA430E" w:rsidP="00EE2B01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7942996C" w14:textId="4219FB5D" w:rsidR="00DA430E" w:rsidRPr="00AA52A6" w:rsidRDefault="00DA430E" w:rsidP="00EE2B01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gramStart"/>
            <w:r>
              <w:rPr>
                <w:rFonts w:eastAsia="Times New Roman"/>
                <w:b/>
                <w:color w:val="000000"/>
              </w:rPr>
              <w:t>Cholish,S.T.</w:t>
            </w:r>
            <w:proofErr w:type="gramEnd"/>
            <w:r>
              <w:rPr>
                <w:rFonts w:eastAsia="Times New Roman"/>
                <w:b/>
                <w:color w:val="000000"/>
              </w:rPr>
              <w:t>,M.T.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A672C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50B4C7B1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425DC0CB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63EB9C15" w14:textId="130B02F3" w:rsidR="009A1093" w:rsidRPr="004E46D8" w:rsidRDefault="00DA430E" w:rsidP="000653D8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b/>
                <w:color w:val="000000"/>
              </w:rPr>
              <w:t>Cholish,S.T.</w:t>
            </w:r>
            <w:proofErr w:type="gramEnd"/>
            <w:r>
              <w:rPr>
                <w:rFonts w:eastAsia="Times New Roman"/>
                <w:b/>
                <w:color w:val="000000"/>
              </w:rPr>
              <w:t>,M.T.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1061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7A130A8A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47883DE7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2BA4FA66" w14:textId="5456F92A" w:rsidR="009A1093" w:rsidRPr="0042753A" w:rsidRDefault="00DB16B2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  <w:r>
              <w:rPr>
                <w:rFonts w:eastAsia="Times New Roman"/>
                <w:b/>
                <w:lang w:val="id-ID"/>
              </w:rPr>
              <w:t>Suparmono, S.T., M.T</w:t>
            </w:r>
          </w:p>
        </w:tc>
      </w:tr>
      <w:tr w:rsidR="009A1093" w:rsidRPr="004E46D8" w14:paraId="0CD66B02" w14:textId="77777777" w:rsidTr="000653D8">
        <w:tc>
          <w:tcPr>
            <w:tcW w:w="2233" w:type="dxa"/>
            <w:vMerge w:val="restart"/>
            <w:shd w:val="clear" w:color="auto" w:fill="auto"/>
          </w:tcPr>
          <w:p w14:paraId="38824762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Capaian Pembelajaran (CP)</w:t>
            </w:r>
          </w:p>
        </w:tc>
        <w:tc>
          <w:tcPr>
            <w:tcW w:w="12965" w:type="dxa"/>
            <w:gridSpan w:val="8"/>
            <w:tcBorders>
              <w:bottom w:val="outset" w:sz="4" w:space="0" w:color="auto"/>
            </w:tcBorders>
            <w:shd w:val="clear" w:color="auto" w:fill="E7E6E6"/>
          </w:tcPr>
          <w:p w14:paraId="78F93E42" w14:textId="77777777" w:rsidR="009A1093" w:rsidRPr="004E46D8" w:rsidRDefault="009A1093" w:rsidP="00B347FA">
            <w:pPr>
              <w:tabs>
                <w:tab w:val="left" w:pos="1806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CPL-PRODI  (Capaian Pembelajaran Lulusan Program Studi) Yang Dibebankan Pada Mata Kuliah     </w:t>
            </w:r>
          </w:p>
        </w:tc>
      </w:tr>
      <w:tr w:rsidR="009A1093" w:rsidRPr="004E46D8" w14:paraId="2F177DDE" w14:textId="77777777" w:rsidTr="000653D8">
        <w:tc>
          <w:tcPr>
            <w:tcW w:w="2233" w:type="dxa"/>
            <w:vMerge/>
            <w:shd w:val="clear" w:color="auto" w:fill="auto"/>
          </w:tcPr>
          <w:p w14:paraId="18D3D71D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5C5B61B7" w14:textId="77777777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S3</w:t>
            </w:r>
          </w:p>
          <w:p w14:paraId="38C0984D" w14:textId="77777777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519EA6A7" w14:textId="77777777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S9</w:t>
            </w:r>
          </w:p>
          <w:p w14:paraId="4E6C2358" w14:textId="32B42A4E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2220" w:type="dxa"/>
            <w:gridSpan w:val="7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0E0A7688" w14:textId="40A00422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Berkontribusi dalam peningkatan mutu kehidupan bermasyarakat, berbangsa, bernegara, dan kemajuan peradaban berdasarkan Pancasila</w:t>
            </w:r>
            <w:r w:rsidR="00EE2B01">
              <w:rPr>
                <w:rFonts w:eastAsia="Times New Roman"/>
                <w:color w:val="000000"/>
                <w:lang w:eastAsia="id-ID"/>
              </w:rPr>
              <w:t>.</w:t>
            </w:r>
          </w:p>
          <w:p w14:paraId="4271F44E" w14:textId="77777777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Menunjukkan sikap bertanggungjawab atas pekerjaan di bidang keahliannya secara mandiri</w:t>
            </w:r>
          </w:p>
          <w:p w14:paraId="28B63751" w14:textId="77777777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Menginternalisasi semangat kemandirian, kejuangan, dan kewirausahaan</w:t>
            </w:r>
          </w:p>
          <w:p w14:paraId="7174F63D" w14:textId="77777777" w:rsidR="00462158" w:rsidRPr="004E46D8" w:rsidRDefault="00462158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9A1093" w:rsidRPr="004E46D8" w14:paraId="238260F8" w14:textId="77777777" w:rsidTr="000653D8">
        <w:tc>
          <w:tcPr>
            <w:tcW w:w="2233" w:type="dxa"/>
            <w:vMerge/>
            <w:shd w:val="clear" w:color="auto" w:fill="auto"/>
          </w:tcPr>
          <w:p w14:paraId="3344834B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D9F52" w14:textId="77777777" w:rsidR="009A1093" w:rsidRPr="004E46D8" w:rsidRDefault="009A1093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P</w:t>
            </w:r>
            <w:r w:rsidR="001E36D6" w:rsidRPr="004E46D8">
              <w:rPr>
                <w:rFonts w:eastAsia="Times New Roman"/>
                <w:color w:val="000000"/>
                <w:lang w:eastAsia="id-ID"/>
              </w:rPr>
              <w:t>1</w:t>
            </w:r>
          </w:p>
          <w:p w14:paraId="16860D25" w14:textId="77777777" w:rsidR="00462158" w:rsidRPr="004E46D8" w:rsidRDefault="00462158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3C6D554A" w14:textId="77777777" w:rsidR="000653D8" w:rsidRDefault="000653D8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00BB1A17" w14:textId="77777777" w:rsidR="009A1093" w:rsidRPr="004E46D8" w:rsidRDefault="001E36D6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P2</w:t>
            </w:r>
          </w:p>
          <w:p w14:paraId="24E48CF8" w14:textId="77777777" w:rsidR="00462158" w:rsidRPr="004E46D8" w:rsidRDefault="00462158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</w:p>
          <w:p w14:paraId="1072D68B" w14:textId="77777777" w:rsidR="009A1093" w:rsidRDefault="001E36D6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  <w:r w:rsidRPr="004E46D8">
              <w:rPr>
                <w:rFonts w:eastAsia="Times New Roman"/>
                <w:color w:val="000000"/>
                <w:lang w:val="id-ID" w:eastAsia="id-ID"/>
              </w:rPr>
              <w:t>P3</w:t>
            </w:r>
          </w:p>
          <w:p w14:paraId="209D4599" w14:textId="77777777" w:rsidR="00E84D32" w:rsidRDefault="00E84D32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</w:p>
          <w:p w14:paraId="70E8D2DE" w14:textId="77777777" w:rsidR="00E84D32" w:rsidRDefault="00E84D32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  <w:r>
              <w:rPr>
                <w:rFonts w:eastAsia="Times New Roman"/>
                <w:color w:val="000000"/>
                <w:lang w:val="id-ID" w:eastAsia="id-ID"/>
              </w:rPr>
              <w:t>P4</w:t>
            </w:r>
          </w:p>
          <w:p w14:paraId="0C711579" w14:textId="0E4DDA2B" w:rsidR="00002A00" w:rsidRPr="004E46D8" w:rsidRDefault="00002A00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  <w:r>
              <w:rPr>
                <w:rFonts w:eastAsia="Times New Roman"/>
                <w:color w:val="000000"/>
                <w:lang w:val="id-ID" w:eastAsia="id-ID"/>
              </w:rPr>
              <w:t>P5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D4D0E" w14:textId="4F34E3EB" w:rsidR="00E84D32" w:rsidRDefault="00E84D32" w:rsidP="00002A00">
            <w:pPr>
              <w:jc w:val="both"/>
            </w:pPr>
            <w:r>
              <w:rPr>
                <w:lang w:val="id-ID"/>
              </w:rPr>
              <w:t>M</w:t>
            </w:r>
            <w:r>
              <w:t>eng</w:t>
            </w:r>
            <w:r w:rsidR="007F5ACC">
              <w:t>uasa</w:t>
            </w:r>
            <w:r>
              <w:t>i konsep teoritis matematika terapan dan fisika instrumentasi terkait dengan praktek instalasi dan konfigurasi, interpertasi instruksi, pengoperasian, pengujian, pemeliharaan dan perbaikan untuk menyelesaikan permasalahan bidang instrumentasi dan sistem kendali.</w:t>
            </w:r>
          </w:p>
          <w:p w14:paraId="734AE83D" w14:textId="7285D8C4" w:rsidR="00973C7E" w:rsidRPr="00E84D32" w:rsidRDefault="00E84D32" w:rsidP="00462158">
            <w:pPr>
              <w:rPr>
                <w:color w:val="000000"/>
                <w:sz w:val="28"/>
                <w:lang w:val="id-ID"/>
              </w:rPr>
            </w:pPr>
            <w:r>
              <w:t>Menguasai pengetahuan tentang teknik pengujian dan pengukuran instrumentasi dan sistem kendali menggunakan prosedur dan standar IEC</w:t>
            </w:r>
            <w:r>
              <w:rPr>
                <w:lang w:val="id-ID"/>
              </w:rPr>
              <w:t>.</w:t>
            </w:r>
          </w:p>
          <w:p w14:paraId="511E3F65" w14:textId="47E9C52A" w:rsidR="00462158" w:rsidRDefault="00E84D32" w:rsidP="00462158">
            <w:r>
              <w:t>Menguasai pengetahuan tentang perangkat pemrograman, simulasi dan penggunaan teknologi informasi untuk rekayasa dan penyelesaian peker</w:t>
            </w:r>
            <w:r w:rsidR="009409D7">
              <w:t>jaan bidang instrumentasi dan si</w:t>
            </w:r>
            <w:r>
              <w:t>stem kendali.</w:t>
            </w:r>
          </w:p>
          <w:p w14:paraId="19446BD0" w14:textId="77777777" w:rsidR="00E84D32" w:rsidRDefault="00E84D32" w:rsidP="00462158">
            <w:pPr>
              <w:rPr>
                <w:lang w:val="id-ID"/>
              </w:rPr>
            </w:pPr>
            <w:r>
              <w:t>Menguasai pengetahuan tentang IEC pada bida</w:t>
            </w:r>
            <w:r w:rsidR="009409D7">
              <w:t>ng instrumentasi dan s</w:t>
            </w:r>
            <w:r w:rsidR="009409D7">
              <w:rPr>
                <w:lang w:val="id-ID"/>
              </w:rPr>
              <w:t>i</w:t>
            </w:r>
            <w:r>
              <w:t>stem kendali</w:t>
            </w:r>
            <w:r w:rsidR="009409D7">
              <w:rPr>
                <w:lang w:val="id-ID"/>
              </w:rPr>
              <w:t>.</w:t>
            </w:r>
          </w:p>
          <w:p w14:paraId="1BBC57D6" w14:textId="02E83700" w:rsidR="00002A00" w:rsidRPr="00002A00" w:rsidRDefault="00002A00" w:rsidP="00462158">
            <w:pPr>
              <w:rPr>
                <w:rFonts w:eastAsia="Times New Roman"/>
                <w:color w:val="000000"/>
                <w:lang w:val="id-ID"/>
              </w:rPr>
            </w:pPr>
            <w:r>
              <w:t>Menguasai konsep teoritis tentang sains terapan pada bidang instrumentasi dan sistem kendali</w:t>
            </w:r>
            <w:r>
              <w:rPr>
                <w:lang w:val="id-ID"/>
              </w:rPr>
              <w:t>.</w:t>
            </w:r>
          </w:p>
        </w:tc>
      </w:tr>
      <w:tr w:rsidR="00DF5943" w:rsidRPr="004E46D8" w14:paraId="17E54463" w14:textId="77777777" w:rsidTr="000653D8">
        <w:tc>
          <w:tcPr>
            <w:tcW w:w="2233" w:type="dxa"/>
            <w:vMerge/>
            <w:shd w:val="clear" w:color="auto" w:fill="auto"/>
          </w:tcPr>
          <w:p w14:paraId="5BCED4B9" w14:textId="77777777" w:rsidR="00DF5943" w:rsidRPr="004E46D8" w:rsidRDefault="00DF5943" w:rsidP="00DF5943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393C0" w14:textId="77777777" w:rsidR="00DF5943" w:rsidRPr="004E46D8" w:rsidRDefault="00DF5943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KU1</w:t>
            </w:r>
          </w:p>
          <w:p w14:paraId="7207FEB8" w14:textId="77777777" w:rsidR="00DF5943" w:rsidRPr="004E46D8" w:rsidRDefault="00DF5943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06CC94E1" w14:textId="19121EC7" w:rsidR="00462158" w:rsidRPr="004E46D8" w:rsidRDefault="007F5ACC" w:rsidP="007F5ACC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  <w:r w:rsidRPr="009F299A">
              <w:rPr>
                <w:b/>
                <w:bCs/>
                <w:lang w:eastAsia="id-ID"/>
              </w:rPr>
              <w:lastRenderedPageBreak/>
              <w:t>KK7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82279" w14:textId="6DE19E76" w:rsidR="00DF5943" w:rsidRPr="004E46D8" w:rsidRDefault="009409D7" w:rsidP="004621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0" w:name="_Hlk59194141"/>
            <w:r>
              <w:lastRenderedPageBreak/>
              <w:t>Mampu menyelesaikan pekerjaan berlingkup luas dan menganalisis data dengan beragam metode yang sesuai baik yang belum maupun yang sudah baku</w:t>
            </w:r>
            <w:r w:rsidR="00DF5943" w:rsidRPr="004E46D8">
              <w:rPr>
                <w:color w:val="000000"/>
              </w:rPr>
              <w:t>;</w:t>
            </w:r>
          </w:p>
          <w:bookmarkEnd w:id="0"/>
          <w:p w14:paraId="517530FD" w14:textId="5A2024E4" w:rsidR="00DF5943" w:rsidRPr="007F5ACC" w:rsidRDefault="007F5ACC" w:rsidP="007F5ACC">
            <w:pPr>
              <w:spacing w:line="276" w:lineRule="auto"/>
              <w:rPr>
                <w:b/>
                <w:bCs/>
                <w:lang w:eastAsia="id-ID"/>
              </w:rPr>
            </w:pPr>
            <w:r w:rsidRPr="00841CE9">
              <w:lastRenderedPageBreak/>
              <w:t>Mampu mengikuti perkembangan</w:t>
            </w:r>
            <w:r>
              <w:t xml:space="preserve"> </w:t>
            </w:r>
            <w:r w:rsidRPr="00841CE9">
              <w:t>teknik dan teknologi isu terkini yang terkait di bidang</w:t>
            </w:r>
            <w:r>
              <w:t xml:space="preserve"> </w:t>
            </w:r>
            <w:r w:rsidRPr="00841CE9">
              <w:t>kelistrikan</w:t>
            </w:r>
            <w:r>
              <w:t>;</w:t>
            </w:r>
          </w:p>
        </w:tc>
      </w:tr>
      <w:tr w:rsidR="009A1093" w:rsidRPr="004E46D8" w14:paraId="19AC3DB9" w14:textId="77777777" w:rsidTr="000653D8">
        <w:trPr>
          <w:trHeight w:val="296"/>
        </w:trPr>
        <w:tc>
          <w:tcPr>
            <w:tcW w:w="2233" w:type="dxa"/>
            <w:vMerge/>
            <w:shd w:val="clear" w:color="auto" w:fill="auto"/>
          </w:tcPr>
          <w:p w14:paraId="36BDE09B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E7E6E6"/>
          </w:tcPr>
          <w:p w14:paraId="2D5E6743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>CPMK (Capaian Pembelajaran Mata Kuliah)</w:t>
            </w:r>
          </w:p>
        </w:tc>
      </w:tr>
      <w:tr w:rsidR="009F2F8A" w:rsidRPr="004E46D8" w14:paraId="46382564" w14:textId="77777777" w:rsidTr="000653D8">
        <w:tc>
          <w:tcPr>
            <w:tcW w:w="2233" w:type="dxa"/>
            <w:vMerge w:val="restart"/>
            <w:shd w:val="clear" w:color="auto" w:fill="auto"/>
          </w:tcPr>
          <w:p w14:paraId="7FC8A783" w14:textId="77777777" w:rsidR="009F2F8A" w:rsidRPr="004E46D8" w:rsidRDefault="009F2F8A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4FCF4D77" w14:textId="77777777" w:rsidR="00505597" w:rsidRPr="004E46D8" w:rsidRDefault="00505597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EDBB841" w14:textId="77777777" w:rsidR="009F2F8A" w:rsidRPr="004E46D8" w:rsidRDefault="009F2F8A" w:rsidP="00B347FA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</w:t>
            </w:r>
            <w:r w:rsidR="009C4379" w:rsidRPr="004E46D8">
              <w:rPr>
                <w:rFonts w:eastAsia="Times New Roman"/>
                <w:color w:val="000000"/>
              </w:rPr>
              <w:t xml:space="preserve"> </w:t>
            </w:r>
            <w:r w:rsidRPr="004E46D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E387047" w14:textId="78E66FB6" w:rsidR="009F2F8A" w:rsidRPr="00381E7F" w:rsidRDefault="00BF5529" w:rsidP="00BF5529">
            <w:pPr>
              <w:spacing w:before="120"/>
              <w:rPr>
                <w:lang w:val="id-ID"/>
              </w:rPr>
            </w:pPr>
            <w:r>
              <w:t>D</w:t>
            </w:r>
            <w:r w:rsidR="00381E7F" w:rsidRPr="00381E7F">
              <w:rPr>
                <w:lang w:val="id-ID"/>
              </w:rPr>
              <w:t>apat memahami dan mampu mendefinisikan sistem kendali loop terbuka dan loop tertutup;</w:t>
            </w:r>
          </w:p>
        </w:tc>
      </w:tr>
      <w:tr w:rsidR="009C4379" w:rsidRPr="004E46D8" w14:paraId="6AB4133C" w14:textId="77777777" w:rsidTr="000653D8">
        <w:tc>
          <w:tcPr>
            <w:tcW w:w="2233" w:type="dxa"/>
            <w:vMerge/>
            <w:shd w:val="clear" w:color="auto" w:fill="auto"/>
          </w:tcPr>
          <w:p w14:paraId="72FF3FBF" w14:textId="77777777" w:rsidR="009C4379" w:rsidRPr="004E46D8" w:rsidRDefault="009C4379" w:rsidP="009C437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D7B19" w14:textId="77777777" w:rsidR="009C4379" w:rsidRPr="004E46D8" w:rsidRDefault="009C4379" w:rsidP="009C4379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2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83988" w14:textId="3D066E14" w:rsidR="009C4379" w:rsidRPr="00381E7F" w:rsidRDefault="00BF5529" w:rsidP="00BF5529">
            <w:pPr>
              <w:rPr>
                <w:lang w:val="id-ID"/>
              </w:rPr>
            </w:pPr>
            <w:r>
              <w:t>D</w:t>
            </w:r>
            <w:r w:rsidR="00381E7F" w:rsidRPr="00381E7F">
              <w:rPr>
                <w:lang w:val="id-ID"/>
              </w:rPr>
              <w:t>apat memahami dan mampu membuat model matematik sistem;</w:t>
            </w:r>
          </w:p>
        </w:tc>
      </w:tr>
      <w:tr w:rsidR="009C4379" w:rsidRPr="004E46D8" w14:paraId="49ADAC74" w14:textId="77777777" w:rsidTr="000653D8">
        <w:tc>
          <w:tcPr>
            <w:tcW w:w="2233" w:type="dxa"/>
            <w:vMerge/>
            <w:shd w:val="clear" w:color="auto" w:fill="auto"/>
          </w:tcPr>
          <w:p w14:paraId="1952D62B" w14:textId="77777777" w:rsidR="009C4379" w:rsidRPr="004E46D8" w:rsidRDefault="009C4379" w:rsidP="009C437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9EEDC48" w14:textId="77777777" w:rsidR="009C4379" w:rsidRPr="004E46D8" w:rsidRDefault="009C4379" w:rsidP="009C4379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3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B857385" w14:textId="75761659" w:rsidR="009C4379" w:rsidRPr="00381E7F" w:rsidRDefault="00BF5529" w:rsidP="00BF5529">
            <w:pPr>
              <w:rPr>
                <w:lang w:val="id-ID"/>
              </w:rPr>
            </w:pPr>
            <w:r>
              <w:t>D</w:t>
            </w:r>
            <w:r w:rsidR="00381E7F" w:rsidRPr="00381E7F">
              <w:rPr>
                <w:lang w:val="id-ID"/>
              </w:rPr>
              <w:t>apat memahami dan mampu mengenali jenis-jenis alat kendali;</w:t>
            </w:r>
          </w:p>
        </w:tc>
      </w:tr>
      <w:tr w:rsidR="009F2F8A" w:rsidRPr="004E46D8" w14:paraId="7AE0D809" w14:textId="77777777" w:rsidTr="000653D8">
        <w:tc>
          <w:tcPr>
            <w:tcW w:w="2233" w:type="dxa"/>
            <w:vMerge/>
            <w:shd w:val="clear" w:color="auto" w:fill="auto"/>
          </w:tcPr>
          <w:p w14:paraId="26BDB0CA" w14:textId="77777777" w:rsidR="009F2F8A" w:rsidRPr="004E46D8" w:rsidRDefault="009F2F8A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633F645" w14:textId="77777777" w:rsidR="009F2F8A" w:rsidRPr="004E46D8" w:rsidRDefault="009F2F8A" w:rsidP="00B347FA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</w:t>
            </w:r>
            <w:r w:rsidR="009C4379" w:rsidRPr="004E46D8">
              <w:rPr>
                <w:rFonts w:eastAsia="Times New Roman"/>
                <w:color w:val="000000"/>
              </w:rPr>
              <w:t xml:space="preserve"> 4</w:t>
            </w:r>
          </w:p>
        </w:tc>
        <w:tc>
          <w:tcPr>
            <w:tcW w:w="11228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27B9A72" w14:textId="4307A2CD" w:rsidR="009F2F8A" w:rsidRPr="00BF5529" w:rsidRDefault="00BF5529" w:rsidP="00BF5529">
            <w:pPr>
              <w:rPr>
                <w:rFonts w:eastAsia="Times New Roman"/>
                <w:color w:val="000000"/>
              </w:rPr>
            </w:pPr>
            <w:r>
              <w:t>D</w:t>
            </w:r>
            <w:r w:rsidR="00381E7F" w:rsidRPr="00BF5529">
              <w:t>apat memahami dan mampu mensimulasikan respon Pengendali Proporsional, Integral, Proporsional-Derivatif, Proporsional-Integral, dan Proporsional-Integral-Derivatif.</w:t>
            </w:r>
          </w:p>
        </w:tc>
      </w:tr>
      <w:tr w:rsidR="00331EBD" w:rsidRPr="004E46D8" w14:paraId="19A821CD" w14:textId="77777777" w:rsidTr="000653D8">
        <w:trPr>
          <w:trHeight w:val="345"/>
        </w:trPr>
        <w:tc>
          <w:tcPr>
            <w:tcW w:w="2233" w:type="dxa"/>
            <w:shd w:val="clear" w:color="auto" w:fill="auto"/>
          </w:tcPr>
          <w:p w14:paraId="11941FE2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Deskripsi Singkat MK</w:t>
            </w:r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2E193F8F" w14:textId="3838EF38" w:rsidR="004A1427" w:rsidRPr="0028054A" w:rsidRDefault="0028054A" w:rsidP="00753AAE">
            <w:pPr>
              <w:ind w:left="1" w:hanging="1"/>
            </w:pPr>
            <w:r w:rsidRPr="0028054A">
              <w:rPr>
                <w:lang w:val="sv-SE"/>
              </w:rPr>
              <w:t xml:space="preserve">Materi mata kuliah </w:t>
            </w:r>
            <w:r w:rsidRPr="0028054A">
              <w:rPr>
                <w:lang w:val="id-ID"/>
              </w:rPr>
              <w:t>Sistem Kendali</w:t>
            </w:r>
            <w:r w:rsidRPr="0028054A">
              <w:rPr>
                <w:lang w:val="sv-SE"/>
              </w:rPr>
              <w:t xml:space="preserve"> untuk semester </w:t>
            </w:r>
            <w:r w:rsidRPr="0028054A">
              <w:rPr>
                <w:lang w:val="id-ID"/>
              </w:rPr>
              <w:t>5</w:t>
            </w:r>
            <w:r w:rsidRPr="0028054A">
              <w:rPr>
                <w:lang w:val="sv-SE"/>
              </w:rPr>
              <w:t xml:space="preserve"> membahas tentang</w:t>
            </w:r>
            <w:r w:rsidRPr="0028054A">
              <w:rPr>
                <w:lang w:val="id-ID"/>
              </w:rPr>
              <w:t xml:space="preserve"> Pengertian sistem kendali, </w:t>
            </w:r>
            <w:r w:rsidRPr="0028054A">
              <w:t>Sistem Loop Terbuka</w:t>
            </w:r>
            <w:r w:rsidRPr="0028054A">
              <w:rPr>
                <w:lang w:val="id-ID"/>
              </w:rPr>
              <w:t xml:space="preserve"> dan </w:t>
            </w:r>
            <w:r w:rsidRPr="0028054A">
              <w:t>Sistem Loop Tertutup</w:t>
            </w:r>
            <w:r w:rsidRPr="0028054A">
              <w:rPr>
                <w:lang w:val="id-ID"/>
              </w:rPr>
              <w:t>, Fungsi Alih, Grafik Aliran Sinyal, dan Jenis-jenis Alat Kendali.</w:t>
            </w:r>
          </w:p>
        </w:tc>
      </w:tr>
      <w:tr w:rsidR="00331EBD" w:rsidRPr="004E46D8" w14:paraId="6996F734" w14:textId="77777777" w:rsidTr="000653D8">
        <w:trPr>
          <w:trHeight w:val="345"/>
        </w:trPr>
        <w:tc>
          <w:tcPr>
            <w:tcW w:w="2233" w:type="dxa"/>
            <w:shd w:val="clear" w:color="auto" w:fill="auto"/>
          </w:tcPr>
          <w:p w14:paraId="62256892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Bahan Kajian / Materi Pembelajaran</w:t>
            </w:r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513B4370" w14:textId="60FEAAA6" w:rsidR="004A1427" w:rsidRPr="00B159BC" w:rsidRDefault="00B159BC" w:rsidP="00B159BC">
            <w:pPr>
              <w:rPr>
                <w:bCs/>
              </w:rPr>
            </w:pPr>
            <w:r w:rsidRPr="00B159BC">
              <w:t>Pengantar Sistem Kendali</w:t>
            </w:r>
            <w:r w:rsidRPr="00B159BC">
              <w:rPr>
                <w:lang w:val="id-ID"/>
              </w:rPr>
              <w:t xml:space="preserve">; </w:t>
            </w:r>
            <w:r w:rsidRPr="00B159BC">
              <w:t>Sistem Loop Terbuka</w:t>
            </w:r>
            <w:r w:rsidRPr="00B159BC">
              <w:rPr>
                <w:lang w:val="id-ID"/>
              </w:rPr>
              <w:t xml:space="preserve"> dan </w:t>
            </w:r>
            <w:r w:rsidRPr="00B159BC">
              <w:t>Sistem Loop Tertutup</w:t>
            </w:r>
            <w:r w:rsidRPr="00B159BC">
              <w:rPr>
                <w:lang w:val="id-ID"/>
              </w:rPr>
              <w:t xml:space="preserve">; </w:t>
            </w:r>
            <w:r w:rsidRPr="00B159BC">
              <w:rPr>
                <w:lang w:val="sv-SE"/>
              </w:rPr>
              <w:t>Umpan Balik dan Ilustrasi Sistem</w:t>
            </w:r>
            <w:r w:rsidRPr="00B159BC">
              <w:rPr>
                <w:lang w:val="id-ID"/>
              </w:rPr>
              <w:t xml:space="preserve">; </w:t>
            </w:r>
            <w:r w:rsidRPr="00B159BC">
              <w:rPr>
                <w:lang w:val="sv-SE"/>
              </w:rPr>
              <w:t>Model Matematik Sistem</w:t>
            </w:r>
            <w:r w:rsidRPr="00B159BC">
              <w:rPr>
                <w:lang w:val="id-ID"/>
              </w:rPr>
              <w:t xml:space="preserve">; </w:t>
            </w:r>
            <w:r w:rsidRPr="00B159BC">
              <w:rPr>
                <w:lang w:val="sv-SE"/>
              </w:rPr>
              <w:t>Persamaan Diferensial dan Transformasi Laplace Sistem</w:t>
            </w:r>
            <w:r w:rsidRPr="00B159BC">
              <w:rPr>
                <w:lang w:val="id-ID"/>
              </w:rPr>
              <w:t xml:space="preserve">; </w:t>
            </w:r>
            <w:r w:rsidRPr="00B159BC">
              <w:rPr>
                <w:lang w:val="sv-SE"/>
              </w:rPr>
              <w:t>Fungsi Alih</w:t>
            </w:r>
            <w:r w:rsidRPr="00B159BC">
              <w:rPr>
                <w:lang w:val="id-ID"/>
              </w:rPr>
              <w:t xml:space="preserve">; </w:t>
            </w:r>
            <w:r w:rsidRPr="00B159BC">
              <w:rPr>
                <w:lang w:val="sv-SE"/>
              </w:rPr>
              <w:t>Grafik Aliran Sinyal</w:t>
            </w:r>
            <w:r w:rsidRPr="00B159BC">
              <w:rPr>
                <w:lang w:val="id-ID"/>
              </w:rPr>
              <w:t xml:space="preserve">; </w:t>
            </w:r>
            <w:r w:rsidRPr="00B159BC">
              <w:t>Jenis-jenis Alat Kendali dan Kendali On-Off</w:t>
            </w:r>
            <w:r w:rsidRPr="00B159BC">
              <w:rPr>
                <w:lang w:val="id-ID"/>
              </w:rPr>
              <w:t xml:space="preserve">; </w:t>
            </w:r>
            <w:r w:rsidRPr="00B159BC">
              <w:rPr>
                <w:lang w:val="sv-SE"/>
              </w:rPr>
              <w:t>OP-Amp sebagai Alat Kendali</w:t>
            </w:r>
            <w:r w:rsidRPr="00B159BC">
              <w:rPr>
                <w:lang w:val="id-ID"/>
              </w:rPr>
              <w:t xml:space="preserve">; </w:t>
            </w:r>
            <w:r w:rsidRPr="00B159BC">
              <w:rPr>
                <w:lang w:val="sv-SE"/>
              </w:rPr>
              <w:t>Pengendali Proporsional dan Pengendali Integral (P dan I)</w:t>
            </w:r>
            <w:r w:rsidRPr="00B159BC">
              <w:rPr>
                <w:lang w:val="id-ID"/>
              </w:rPr>
              <w:t xml:space="preserve">; </w:t>
            </w:r>
            <w:r w:rsidRPr="00B159BC">
              <w:rPr>
                <w:lang w:val="sv-SE"/>
              </w:rPr>
              <w:t>Pengendali Proporsional-Derivatif, Proporsional Integral (PD &amp; PI)</w:t>
            </w:r>
            <w:r w:rsidRPr="00B159BC">
              <w:rPr>
                <w:lang w:val="id-ID"/>
              </w:rPr>
              <w:t xml:space="preserve">; </w:t>
            </w:r>
            <w:r w:rsidRPr="00B159BC">
              <w:rPr>
                <w:lang w:val="sv-SE"/>
              </w:rPr>
              <w:t>Pengendali Proporsional-Integral-Derivatif (PID)</w:t>
            </w:r>
            <w:r w:rsidRPr="00B159BC">
              <w:rPr>
                <w:lang w:val="id-ID"/>
              </w:rPr>
              <w:t>.</w:t>
            </w:r>
          </w:p>
        </w:tc>
      </w:tr>
      <w:tr w:rsidR="00331EBD" w:rsidRPr="004E46D8" w14:paraId="61E14279" w14:textId="77777777" w:rsidTr="000653D8">
        <w:tc>
          <w:tcPr>
            <w:tcW w:w="2233" w:type="dxa"/>
            <w:vMerge w:val="restart"/>
            <w:shd w:val="clear" w:color="auto" w:fill="auto"/>
          </w:tcPr>
          <w:p w14:paraId="5F9665B9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Daftar Referensi</w:t>
            </w:r>
          </w:p>
        </w:tc>
        <w:tc>
          <w:tcPr>
            <w:tcW w:w="2907" w:type="dxa"/>
            <w:gridSpan w:val="3"/>
            <w:tcBorders>
              <w:bottom w:val="single" w:sz="8" w:space="0" w:color="auto"/>
            </w:tcBorders>
            <w:shd w:val="clear" w:color="auto" w:fill="E7E6E6"/>
          </w:tcPr>
          <w:p w14:paraId="27C95043" w14:textId="77777777" w:rsidR="00331EBD" w:rsidRPr="004E46D8" w:rsidRDefault="00331EBD" w:rsidP="00331EB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Utama: </w:t>
            </w:r>
          </w:p>
        </w:tc>
        <w:tc>
          <w:tcPr>
            <w:tcW w:w="10058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7118DCF3" w14:textId="77777777" w:rsidR="00331EBD" w:rsidRPr="004E46D8" w:rsidRDefault="00331EBD" w:rsidP="00331EB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</w:p>
        </w:tc>
      </w:tr>
      <w:tr w:rsidR="00331EBD" w:rsidRPr="004E46D8" w14:paraId="5E36C6AB" w14:textId="77777777" w:rsidTr="000653D8">
        <w:tc>
          <w:tcPr>
            <w:tcW w:w="2233" w:type="dxa"/>
            <w:vMerge/>
            <w:shd w:val="clear" w:color="auto" w:fill="auto"/>
          </w:tcPr>
          <w:p w14:paraId="19C000E3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6FDAC84D" w14:textId="69BA3C5C" w:rsidR="00EE4072" w:rsidRPr="006355E8" w:rsidRDefault="00EE4072" w:rsidP="00EE4072">
            <w:pPr>
              <w:numPr>
                <w:ilvl w:val="0"/>
                <w:numId w:val="17"/>
              </w:numPr>
              <w:tabs>
                <w:tab w:val="clear" w:pos="636"/>
                <w:tab w:val="num" w:pos="176"/>
              </w:tabs>
              <w:spacing w:before="120"/>
              <w:ind w:left="743" w:hanging="743"/>
            </w:pPr>
            <w:r w:rsidRPr="006355E8">
              <w:t>Sistem Pengendalian Proses, Frans Gunterus</w:t>
            </w:r>
            <w:r w:rsidR="006355E8">
              <w:t>.</w:t>
            </w:r>
          </w:p>
          <w:p w14:paraId="37432AAF" w14:textId="28AA91F4" w:rsidR="00EE4072" w:rsidRPr="006355E8" w:rsidRDefault="00EE4072" w:rsidP="00EE4072">
            <w:pPr>
              <w:numPr>
                <w:ilvl w:val="0"/>
                <w:numId w:val="17"/>
              </w:numPr>
              <w:tabs>
                <w:tab w:val="clear" w:pos="636"/>
                <w:tab w:val="num" w:pos="176"/>
              </w:tabs>
              <w:ind w:left="743" w:hanging="743"/>
              <w:rPr>
                <w:highlight w:val="yellow"/>
              </w:rPr>
            </w:pPr>
            <w:r w:rsidRPr="006355E8">
              <w:rPr>
                <w:highlight w:val="yellow"/>
              </w:rPr>
              <w:t>Teknik Kontrol Otomatik, Katsuhiko Ogata</w:t>
            </w:r>
            <w:r w:rsidR="006355E8">
              <w:rPr>
                <w:highlight w:val="yellow"/>
              </w:rPr>
              <w:t>.</w:t>
            </w:r>
          </w:p>
          <w:p w14:paraId="26C94707" w14:textId="32AE1323" w:rsidR="00EE4072" w:rsidRPr="006355E8" w:rsidRDefault="00EE4072" w:rsidP="00EE4072">
            <w:pPr>
              <w:numPr>
                <w:ilvl w:val="0"/>
                <w:numId w:val="17"/>
              </w:numPr>
              <w:tabs>
                <w:tab w:val="clear" w:pos="636"/>
                <w:tab w:val="num" w:pos="176"/>
              </w:tabs>
              <w:ind w:left="743" w:hanging="743"/>
            </w:pPr>
            <w:r w:rsidRPr="006355E8">
              <w:t>Automatic Control System, Benjamin C Kou, ed-7</w:t>
            </w:r>
            <w:r w:rsidR="006355E8">
              <w:t>.</w:t>
            </w:r>
          </w:p>
          <w:p w14:paraId="12B6AE03" w14:textId="5B20E2DB" w:rsidR="00EE4072" w:rsidRPr="006355E8" w:rsidRDefault="00EE4072" w:rsidP="00EE4072">
            <w:pPr>
              <w:numPr>
                <w:ilvl w:val="0"/>
                <w:numId w:val="17"/>
              </w:numPr>
              <w:tabs>
                <w:tab w:val="clear" w:pos="636"/>
                <w:tab w:val="num" w:pos="176"/>
              </w:tabs>
              <w:ind w:left="743" w:hanging="743"/>
            </w:pPr>
            <w:r w:rsidRPr="006355E8">
              <w:t>Control System Engineering, L</w:t>
            </w:r>
            <w:r w:rsidRPr="006355E8">
              <w:rPr>
                <w:lang w:val="id-ID"/>
              </w:rPr>
              <w:t xml:space="preserve">. </w:t>
            </w:r>
            <w:r w:rsidRPr="006355E8">
              <w:t>J</w:t>
            </w:r>
            <w:r w:rsidRPr="006355E8">
              <w:rPr>
                <w:lang w:val="id-ID"/>
              </w:rPr>
              <w:t>.</w:t>
            </w:r>
            <w:r w:rsidRPr="006355E8">
              <w:t xml:space="preserve"> Nagrath</w:t>
            </w:r>
            <w:r w:rsidR="006355E8">
              <w:t>.</w:t>
            </w:r>
          </w:p>
          <w:p w14:paraId="7FE7ADA1" w14:textId="40572BB7" w:rsidR="006355E8" w:rsidRPr="006355E8" w:rsidRDefault="00EE4072" w:rsidP="00EE4072">
            <w:pPr>
              <w:numPr>
                <w:ilvl w:val="0"/>
                <w:numId w:val="17"/>
              </w:numPr>
              <w:tabs>
                <w:tab w:val="clear" w:pos="636"/>
                <w:tab w:val="num" w:pos="176"/>
              </w:tabs>
              <w:ind w:left="743" w:hanging="743"/>
            </w:pPr>
            <w:r w:rsidRPr="006355E8">
              <w:t>Feedback &amp; System, Seri Schaum</w:t>
            </w:r>
            <w:r w:rsidR="006355E8">
              <w:t>.</w:t>
            </w:r>
          </w:p>
          <w:p w14:paraId="03E4B25C" w14:textId="6B34DD4D" w:rsidR="00EE4072" w:rsidRPr="006355E8" w:rsidRDefault="00EE4072" w:rsidP="00EE4072">
            <w:pPr>
              <w:numPr>
                <w:ilvl w:val="0"/>
                <w:numId w:val="17"/>
              </w:numPr>
              <w:tabs>
                <w:tab w:val="clear" w:pos="636"/>
                <w:tab w:val="num" w:pos="176"/>
              </w:tabs>
              <w:ind w:left="743" w:hanging="743"/>
            </w:pPr>
            <w:r w:rsidRPr="006355E8">
              <w:t>Control System Principle &amp; Design, M. Gopal</w:t>
            </w:r>
            <w:r w:rsidR="006355E8">
              <w:t>.</w:t>
            </w:r>
          </w:p>
          <w:p w14:paraId="65ED5DDD" w14:textId="53B35EA5" w:rsidR="00331EBD" w:rsidRPr="003D3A0B" w:rsidRDefault="00331EBD" w:rsidP="003D3A0B"/>
        </w:tc>
      </w:tr>
      <w:tr w:rsidR="00331EBD" w:rsidRPr="004E46D8" w14:paraId="313CFB00" w14:textId="77777777" w:rsidTr="000653D8">
        <w:tc>
          <w:tcPr>
            <w:tcW w:w="2233" w:type="dxa"/>
            <w:vMerge/>
            <w:shd w:val="clear" w:color="auto" w:fill="auto"/>
          </w:tcPr>
          <w:p w14:paraId="767070B9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907" w:type="dxa"/>
            <w:gridSpan w:val="3"/>
            <w:tcBorders>
              <w:top w:val="single" w:sz="8" w:space="0" w:color="auto"/>
            </w:tcBorders>
            <w:shd w:val="clear" w:color="auto" w:fill="E7E6E6"/>
          </w:tcPr>
          <w:p w14:paraId="52A16AE8" w14:textId="77777777" w:rsidR="00331EBD" w:rsidRPr="004E46D8" w:rsidRDefault="00331EBD" w:rsidP="00331EBD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b/>
                <w:iCs/>
                <w:color w:val="000000"/>
              </w:rPr>
              <w:t>Pendukung:</w:t>
            </w:r>
          </w:p>
        </w:tc>
        <w:tc>
          <w:tcPr>
            <w:tcW w:w="10058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58F304F" w14:textId="77777777" w:rsidR="00331EBD" w:rsidRPr="004E46D8" w:rsidRDefault="00331EBD" w:rsidP="00331EBD">
            <w:pPr>
              <w:rPr>
                <w:rFonts w:eastAsia="Times New Roman"/>
                <w:color w:val="000000"/>
              </w:rPr>
            </w:pPr>
          </w:p>
        </w:tc>
      </w:tr>
      <w:tr w:rsidR="00331EBD" w:rsidRPr="004E46D8" w14:paraId="4E837CA3" w14:textId="77777777" w:rsidTr="000653D8">
        <w:tc>
          <w:tcPr>
            <w:tcW w:w="2233" w:type="dxa"/>
            <w:vMerge/>
            <w:shd w:val="clear" w:color="auto" w:fill="auto"/>
          </w:tcPr>
          <w:p w14:paraId="0B76009A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14:paraId="31B5B155" w14:textId="312738F6" w:rsidR="006355E8" w:rsidRPr="006355E8" w:rsidRDefault="006355E8" w:rsidP="006355E8">
            <w:pPr>
              <w:numPr>
                <w:ilvl w:val="0"/>
                <w:numId w:val="17"/>
              </w:numPr>
              <w:tabs>
                <w:tab w:val="clear" w:pos="636"/>
                <w:tab w:val="num" w:pos="176"/>
              </w:tabs>
              <w:ind w:left="743" w:hanging="743"/>
            </w:pPr>
            <w:r w:rsidRPr="006355E8">
              <w:t>Matematik Teknik Lanjutan. Buku 1</w:t>
            </w:r>
            <w:r>
              <w:t>.</w:t>
            </w:r>
          </w:p>
          <w:p w14:paraId="38CDE97F" w14:textId="48C10B89" w:rsidR="00331EBD" w:rsidRPr="006355E8" w:rsidRDefault="006355E8" w:rsidP="006355E8">
            <w:pPr>
              <w:numPr>
                <w:ilvl w:val="0"/>
                <w:numId w:val="17"/>
              </w:numPr>
              <w:tabs>
                <w:tab w:val="clear" w:pos="636"/>
                <w:tab w:val="num" w:pos="176"/>
              </w:tabs>
              <w:ind w:left="743" w:hanging="743"/>
              <w:rPr>
                <w:rFonts w:ascii="Calibri" w:hAnsi="Calibri"/>
                <w:sz w:val="20"/>
                <w:szCs w:val="20"/>
              </w:rPr>
            </w:pPr>
            <w:r w:rsidRPr="006355E8">
              <w:t>Transformasi Laplace, Murray R Spiegel Phd</w:t>
            </w:r>
            <w:r>
              <w:t>.</w:t>
            </w:r>
          </w:p>
        </w:tc>
      </w:tr>
      <w:tr w:rsidR="00331EBD" w:rsidRPr="004E46D8" w14:paraId="511CF280" w14:textId="77777777" w:rsidTr="000653D8">
        <w:tc>
          <w:tcPr>
            <w:tcW w:w="2233" w:type="dxa"/>
            <w:shd w:val="clear" w:color="auto" w:fill="auto"/>
          </w:tcPr>
          <w:p w14:paraId="25514857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Dosen Pengampu</w:t>
            </w:r>
          </w:p>
        </w:tc>
        <w:tc>
          <w:tcPr>
            <w:tcW w:w="12965" w:type="dxa"/>
            <w:gridSpan w:val="8"/>
            <w:shd w:val="clear" w:color="auto" w:fill="auto"/>
          </w:tcPr>
          <w:p w14:paraId="3A510441" w14:textId="6766D2E2" w:rsidR="00331EBD" w:rsidRPr="006355E8" w:rsidRDefault="006355E8" w:rsidP="00A70D7A">
            <w:pPr>
              <w:autoSpaceDE w:val="0"/>
              <w:autoSpaceDN w:val="0"/>
              <w:rPr>
                <w:rFonts w:eastAsia="Times New Roman"/>
                <w:color w:val="000000"/>
                <w:lang w:val="id-ID"/>
              </w:rPr>
            </w:pPr>
            <w:r w:rsidRPr="006355E8">
              <w:rPr>
                <w:lang w:val="sv-SE"/>
              </w:rPr>
              <w:t xml:space="preserve">Ir. Ashuri, MT; Drs. </w:t>
            </w:r>
            <w:r w:rsidRPr="006355E8">
              <w:rPr>
                <w:lang w:val="id-ID"/>
              </w:rPr>
              <w:t>Robert Samosir</w:t>
            </w:r>
            <w:r w:rsidRPr="006355E8">
              <w:rPr>
                <w:lang w:val="sv-SE"/>
              </w:rPr>
              <w:t>, MT</w:t>
            </w:r>
          </w:p>
        </w:tc>
      </w:tr>
      <w:tr w:rsidR="00331EBD" w:rsidRPr="004E46D8" w14:paraId="71EE2E86" w14:textId="77777777" w:rsidTr="000653D8">
        <w:tc>
          <w:tcPr>
            <w:tcW w:w="2233" w:type="dxa"/>
            <w:shd w:val="clear" w:color="auto" w:fill="auto"/>
          </w:tcPr>
          <w:p w14:paraId="5E8FFDE0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lastRenderedPageBreak/>
              <w:t>Mata kuliah prasyarat (Jika ada)</w:t>
            </w:r>
          </w:p>
        </w:tc>
        <w:tc>
          <w:tcPr>
            <w:tcW w:w="12965" w:type="dxa"/>
            <w:gridSpan w:val="8"/>
            <w:shd w:val="clear" w:color="auto" w:fill="auto"/>
          </w:tcPr>
          <w:p w14:paraId="3308C158" w14:textId="20FD6F5F" w:rsidR="00331EBD" w:rsidRPr="006355E8" w:rsidRDefault="006355E8" w:rsidP="00331EBD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6355E8">
              <w:rPr>
                <w:lang w:val="sv-SE"/>
              </w:rPr>
              <w:t>Komponen Elektronika; Rangkaian Elektronika; Elektronika Analog dan Digital; Rangkaian Listrik; Matematik; Mesin-mesin Listrik</w:t>
            </w:r>
            <w:r>
              <w:rPr>
                <w:lang w:val="sv-SE"/>
              </w:rPr>
              <w:t>.</w:t>
            </w:r>
          </w:p>
        </w:tc>
      </w:tr>
    </w:tbl>
    <w:p w14:paraId="0D4DCE57" w14:textId="5E8A628F" w:rsidR="00AA52A6" w:rsidRDefault="00AA52A6" w:rsidP="008748A9">
      <w:pPr>
        <w:rPr>
          <w:b/>
          <w:color w:val="000000"/>
          <w:sz w:val="44"/>
          <w:szCs w:val="44"/>
        </w:rPr>
      </w:pPr>
    </w:p>
    <w:tbl>
      <w:tblPr>
        <w:tblpPr w:leftFromText="180" w:rightFromText="180" w:vertAnchor="text" w:tblpX="108" w:tblpY="1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2126"/>
        <w:gridCol w:w="1418"/>
        <w:gridCol w:w="1417"/>
        <w:gridCol w:w="1985"/>
        <w:gridCol w:w="1984"/>
        <w:gridCol w:w="1559"/>
        <w:gridCol w:w="992"/>
      </w:tblGrid>
      <w:tr w:rsidR="00BF5529" w:rsidRPr="00CA2B75" w14:paraId="1DADB748" w14:textId="77777777" w:rsidTr="00DB16B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58BB5B" w14:textId="77777777" w:rsidR="00BF5529" w:rsidRPr="00DB16B2" w:rsidRDefault="00BF5529" w:rsidP="00DB16B2">
            <w:pPr>
              <w:jc w:val="center"/>
              <w:rPr>
                <w:rFonts w:ascii="Calibri" w:hAnsi="Calibri" w:cs="Arial"/>
                <w:b/>
                <w:bCs/>
                <w:lang w:eastAsia="id-ID"/>
              </w:rPr>
            </w:pPr>
            <w:r w:rsidRPr="00DB16B2">
              <w:rPr>
                <w:rFonts w:ascii="Calibri" w:hAnsi="Calibri" w:cs="Arial"/>
                <w:b/>
                <w:bCs/>
              </w:rPr>
              <w:t>Minggu 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184C94" w14:textId="77777777" w:rsidR="00BF5529" w:rsidRPr="00DB16B2" w:rsidRDefault="00BF5529" w:rsidP="00DB16B2">
            <w:pPr>
              <w:jc w:val="center"/>
              <w:rPr>
                <w:rFonts w:ascii="Calibri" w:hAnsi="Calibri" w:cs="Arial"/>
                <w:b/>
                <w:bCs/>
                <w:lang w:eastAsia="id-ID"/>
              </w:rPr>
            </w:pPr>
            <w:r w:rsidRPr="00DB16B2">
              <w:rPr>
                <w:rFonts w:ascii="Calibri" w:hAnsi="Calibri" w:cs="Arial"/>
                <w:b/>
                <w:bCs/>
                <w:lang w:eastAsia="id-ID"/>
              </w:rPr>
              <w:t>Kemampuan Akhir Yang Direncanakan</w:t>
            </w:r>
          </w:p>
          <w:p w14:paraId="003E9E4A" w14:textId="77777777" w:rsidR="00BF5529" w:rsidRPr="00DB16B2" w:rsidRDefault="00BF5529" w:rsidP="00DB16B2">
            <w:pPr>
              <w:jc w:val="center"/>
              <w:rPr>
                <w:rFonts w:ascii="Calibri" w:hAnsi="Calibri" w:cs="Arial"/>
                <w:b/>
                <w:bCs/>
                <w:lang w:eastAsia="id-ID"/>
              </w:rPr>
            </w:pPr>
            <w:r w:rsidRPr="00DB16B2">
              <w:rPr>
                <w:rFonts w:ascii="Calibri" w:hAnsi="Calibri" w:cs="Arial"/>
                <w:b/>
                <w:bCs/>
                <w:lang w:eastAsia="id-ID"/>
              </w:rPr>
              <w:t>(Sub-CP-MK)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4B2C29" w14:textId="77777777" w:rsidR="00BF5529" w:rsidRPr="00DB16B2" w:rsidRDefault="00BF5529" w:rsidP="00DB16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B16B2">
              <w:rPr>
                <w:rFonts w:ascii="Calibri" w:hAnsi="Calibri" w:cs="Arial"/>
                <w:b/>
                <w:bCs/>
              </w:rPr>
              <w:t>Bahan kajian</w:t>
            </w:r>
          </w:p>
          <w:p w14:paraId="47EA1256" w14:textId="77777777" w:rsidR="00BF5529" w:rsidRPr="00DB16B2" w:rsidRDefault="00BF5529" w:rsidP="00DB16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B16B2">
              <w:rPr>
                <w:rFonts w:ascii="Calibri" w:hAnsi="Calibri" w:cs="Arial"/>
                <w:b/>
                <w:bCs/>
              </w:rPr>
              <w:t>(Materi Pembelajaran)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CE559D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Metode Pembelajaran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B76935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color w:val="000000"/>
                <w:lang w:eastAsia="id-ID"/>
              </w:rPr>
              <w:t>Estimasi Waktu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4C1C27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Pengalaman Belajar Mahasiswa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0CE6B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Kriteria &amp; Bentuk Penilaian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5BDF4B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Indikator Penilaian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924D57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Bobot Penilaian (%)</w:t>
            </w:r>
          </w:p>
        </w:tc>
      </w:tr>
      <w:tr w:rsidR="00BF5529" w:rsidRPr="00732741" w14:paraId="0CAB0729" w14:textId="77777777" w:rsidTr="00DB16B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5D133C" w14:textId="77777777" w:rsidR="00BF5529" w:rsidRPr="00DB16B2" w:rsidRDefault="00BF5529" w:rsidP="00DB16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B16B2">
              <w:rPr>
                <w:rFonts w:ascii="Calibri" w:hAnsi="Calibri" w:cs="Arial"/>
                <w:b/>
                <w:bCs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B7A29E" w14:textId="77777777" w:rsidR="00BF5529" w:rsidRPr="00DB16B2" w:rsidRDefault="00BF5529" w:rsidP="00DB16B2">
            <w:pPr>
              <w:jc w:val="center"/>
              <w:rPr>
                <w:rFonts w:ascii="Calibri" w:hAnsi="Calibri" w:cs="Arial"/>
                <w:b/>
                <w:bCs/>
                <w:lang w:eastAsia="id-ID"/>
              </w:rPr>
            </w:pPr>
            <w:r w:rsidRPr="00DB16B2">
              <w:rPr>
                <w:rFonts w:ascii="Calibri" w:hAnsi="Calibri" w:cs="Arial"/>
                <w:b/>
                <w:bCs/>
                <w:lang w:eastAsia="id-ID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E63541" w14:textId="77777777" w:rsidR="00BF5529" w:rsidRPr="00DB16B2" w:rsidRDefault="00BF5529" w:rsidP="00DB16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B16B2">
              <w:rPr>
                <w:rFonts w:ascii="Calibri" w:hAnsi="Calibri" w:cs="Arial"/>
                <w:b/>
                <w:bCs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95DEBE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8F20F4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color w:val="000000"/>
                <w:lang w:eastAsia="id-ID"/>
              </w:rPr>
              <w:t>(5)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EFE2EB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E126A3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94302D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091D05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(9)</w:t>
            </w:r>
          </w:p>
        </w:tc>
      </w:tr>
      <w:tr w:rsidR="00BF5529" w:rsidRPr="00DD4634" w14:paraId="431D1E43" w14:textId="77777777" w:rsidTr="00DB16B2">
        <w:trPr>
          <w:trHeight w:val="1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82B" w14:textId="77777777" w:rsidR="00BF5529" w:rsidRPr="00DB16B2" w:rsidRDefault="00BF5529" w:rsidP="00DB16B2">
            <w:pPr>
              <w:spacing w:before="120"/>
              <w:jc w:val="center"/>
              <w:rPr>
                <w:rFonts w:asciiTheme="minorHAnsi" w:hAnsiTheme="minorHAnsi" w:cs="Arial"/>
                <w:bCs/>
                <w:lang w:eastAsia="id-ID"/>
              </w:rPr>
            </w:pPr>
            <w:r w:rsidRPr="00DB16B2">
              <w:rPr>
                <w:rFonts w:asciiTheme="minorHAnsi" w:hAnsiTheme="minorHAnsi" w:cs="Arial"/>
                <w:bCs/>
                <w:lang w:eastAsia="id-ID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CE8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  <w:lang w:val="id-ID"/>
              </w:rPr>
              <w:t>Mahasiswa mampu menjelaskan tentang pengertian sistem kendali.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E76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</w:rPr>
            </w:pPr>
            <w:r w:rsidRPr="00DB16B2">
              <w:rPr>
                <w:rFonts w:ascii="Calibri" w:hAnsi="Calibri"/>
              </w:rPr>
              <w:t>Pengantar Sistem Kendali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16F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Presentasi;</w:t>
            </w:r>
          </w:p>
          <w:p w14:paraId="30D47FE0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1F7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TM: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5432F668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BT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E047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Memahami pengertian sistem kendali.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E3A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79DD607C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 xml:space="preserve">Ketepatan </w:t>
            </w:r>
            <w:r w:rsidRPr="00DB16B2">
              <w:rPr>
                <w:rFonts w:ascii="Calibri" w:hAnsi="Calibri"/>
                <w:bCs/>
                <w:lang w:val="id-ID" w:eastAsia="id-ID"/>
              </w:rPr>
              <w:t>mnjelaskan pengertian sistem kendali</w:t>
            </w:r>
          </w:p>
          <w:p w14:paraId="3CCB7A58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65216133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Tugas</w:t>
            </w:r>
          </w:p>
          <w:p w14:paraId="4C9ADC8F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D87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Ketepatan menjelaskan pengertian sistem kendali.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D3E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3</w:t>
            </w:r>
          </w:p>
        </w:tc>
      </w:tr>
      <w:tr w:rsidR="00BF5529" w:rsidRPr="00DD4634" w14:paraId="76958E7E" w14:textId="77777777" w:rsidTr="00DB16B2">
        <w:trPr>
          <w:trHeight w:val="1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C8E8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eastAsia="id-ID"/>
              </w:rPr>
            </w:pPr>
            <w:r w:rsidRPr="00DB16B2">
              <w:rPr>
                <w:rFonts w:ascii="Calibri" w:hAnsi="Calibri" w:cs="Arial"/>
                <w:bCs/>
                <w:lang w:eastAsia="id-ID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A94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  <w:lang w:val="id-ID"/>
              </w:rPr>
              <w:t>Mahasiswa mampu menggambarkan disgram blok suatu sistem kendali.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8DA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  <w:lang w:val="id-ID"/>
              </w:rPr>
              <w:t>Diagram blok sistem.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B0E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Presentasi;</w:t>
            </w:r>
          </w:p>
          <w:p w14:paraId="57E192FA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782F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TM: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6F9F641C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BT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797C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Memahami dan dapat menggambarkan diagram blok suatu sistem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8DD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4716A8ED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 xml:space="preserve">Ketepatan </w:t>
            </w:r>
            <w:r w:rsidRPr="00DB16B2">
              <w:rPr>
                <w:rFonts w:ascii="Calibri" w:hAnsi="Calibri"/>
                <w:bCs/>
                <w:lang w:val="id-ID" w:eastAsia="id-ID"/>
              </w:rPr>
              <w:t>menggambarkan diagram blok sistem</w:t>
            </w:r>
          </w:p>
          <w:p w14:paraId="4B5B627D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0BDE3FD0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Tugas</w:t>
            </w:r>
          </w:p>
          <w:p w14:paraId="6842BF57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4FF5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Ketepatan menggambarkan dan menggunakan diagram blok suatu sistem.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64A9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t>4</w:t>
            </w:r>
          </w:p>
        </w:tc>
      </w:tr>
      <w:tr w:rsidR="00BF5529" w:rsidRPr="00DD4634" w14:paraId="5F745B05" w14:textId="77777777" w:rsidTr="00DB16B2">
        <w:trPr>
          <w:trHeight w:val="1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594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eastAsia="id-ID"/>
              </w:rPr>
            </w:pPr>
            <w:r w:rsidRPr="00DB16B2">
              <w:rPr>
                <w:rFonts w:ascii="Calibri" w:hAnsi="Calibri" w:cs="Arial"/>
                <w:bCs/>
                <w:lang w:eastAsia="id-ID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7B5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  <w:lang w:val="id-ID"/>
              </w:rPr>
              <w:t>Mahasiswa mampu memahami sistem kendali loop terbuka.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589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</w:rPr>
              <w:t>Sistem Loop Terbuka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46E4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Presentasi;</w:t>
            </w:r>
          </w:p>
          <w:p w14:paraId="15753C32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9D0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TM: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1F522BFE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BT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CC0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Memahami jenis sistem kendali loop terbuka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A48B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30195DAF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Mengerti jenis sistem kendali loop terbuka</w:t>
            </w:r>
          </w:p>
          <w:p w14:paraId="582BDFB5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26321A7E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Tugas</w:t>
            </w:r>
          </w:p>
          <w:p w14:paraId="6B2F114A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2299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Ketepatan menganalisa sistem kendali loop terbuka.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B7A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t>4</w:t>
            </w:r>
          </w:p>
        </w:tc>
      </w:tr>
      <w:tr w:rsidR="00BF5529" w:rsidRPr="00DD4634" w14:paraId="4BA8FF1D" w14:textId="77777777" w:rsidTr="00DB16B2">
        <w:trPr>
          <w:trHeight w:val="1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566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val="id-ID" w:eastAsia="id-ID"/>
              </w:rPr>
            </w:pPr>
            <w:r w:rsidRPr="00DB16B2">
              <w:rPr>
                <w:rFonts w:ascii="Calibri" w:hAnsi="Calibri" w:cs="Arial"/>
                <w:bCs/>
                <w:lang w:eastAsia="id-ID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0B8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  <w:lang w:val="id-ID"/>
              </w:rPr>
              <w:t>Mahasiswa mampu memahami sistem kendali loop tertutup.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5232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</w:rPr>
              <w:t>Sistem Loop Tertutup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095A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Presentasi;</w:t>
            </w:r>
          </w:p>
          <w:p w14:paraId="0A9C9C96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E6A2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TM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09AF9AEA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BM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01E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Memahami jenis sistem kendali loop tertutup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FB6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28463787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Mengerti jenis sistem kendali loop tertutup.</w:t>
            </w:r>
          </w:p>
          <w:p w14:paraId="28CD0ACA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5D23AB91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Latihan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EC1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Ketepatan menganalisa sistem kendali loop tertutup.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CD3A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t>4</w:t>
            </w:r>
          </w:p>
        </w:tc>
      </w:tr>
      <w:tr w:rsidR="00BF5529" w:rsidRPr="00DD4634" w14:paraId="702829E3" w14:textId="77777777" w:rsidTr="00DB16B2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B98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val="id-ID" w:eastAsia="id-ID"/>
              </w:rPr>
            </w:pPr>
            <w:r w:rsidRPr="00DB16B2">
              <w:rPr>
                <w:rFonts w:ascii="Calibri" w:hAnsi="Calibri" w:cs="Arial"/>
                <w:bCs/>
                <w:lang w:val="id-ID" w:eastAsia="id-ID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ACF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  <w:lang w:val="id-ID"/>
              </w:rPr>
              <w:t>Mahasiswa mampu memahami umpan balik sistem balik dan ilustrasi sistem.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A2D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</w:rPr>
              <w:t>Umpan Balik dan Ilustrasi Sistem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674F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Presentasi;</w:t>
            </w:r>
          </w:p>
          <w:p w14:paraId="3F80F5B3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01D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TM: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38972B71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BT 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EE7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Memahami umpan balik sistem dan ilustrasi sistem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7704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682DD002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Mengerti umpan balik sistem dan ilustrasi sistem.</w:t>
            </w:r>
          </w:p>
          <w:p w14:paraId="4091CACC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341DC76E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Tugas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033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Ketepatan menganalisa umpan balik sistem dan menggambarkan ilustrasi sistem.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B2E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t>3</w:t>
            </w:r>
          </w:p>
          <w:p w14:paraId="2801D7DB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eastAsia="id-ID"/>
              </w:rPr>
            </w:pPr>
          </w:p>
          <w:p w14:paraId="69C2C5B9" w14:textId="77777777" w:rsidR="00BF5529" w:rsidRPr="00DB16B2" w:rsidRDefault="00BF5529" w:rsidP="00DB16B2">
            <w:pPr>
              <w:spacing w:before="120"/>
              <w:rPr>
                <w:rFonts w:ascii="Calibri" w:hAnsi="Calibri"/>
                <w:b/>
                <w:bCs/>
                <w:lang w:val="id-ID" w:eastAsia="id-ID"/>
              </w:rPr>
            </w:pPr>
          </w:p>
        </w:tc>
      </w:tr>
      <w:tr w:rsidR="00BF5529" w:rsidRPr="00DD4634" w14:paraId="3E30871C" w14:textId="77777777" w:rsidTr="00DB16B2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7F1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val="id-ID" w:eastAsia="id-ID"/>
              </w:rPr>
            </w:pPr>
            <w:r w:rsidRPr="00DB16B2">
              <w:rPr>
                <w:rFonts w:ascii="Calibri" w:hAnsi="Calibri" w:cs="Arial"/>
                <w:bCs/>
                <w:lang w:val="id-ID" w:eastAsia="id-ID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9C5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  <w:lang w:val="id-ID"/>
              </w:rPr>
              <w:t>Mahasiswa mampu memahami model matematik sistem.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FA7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</w:rPr>
              <w:t>Model Matematik Sistem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2F48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Presentasi;</w:t>
            </w:r>
          </w:p>
          <w:p w14:paraId="484E86D1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978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TM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41218664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BM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434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Memahami penggunaan matematik dalam menganalisa sistem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5B9D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6416963C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Mengerti penggunaan model matematik dalam menganalisa sistem.</w:t>
            </w:r>
          </w:p>
          <w:p w14:paraId="518E73E8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61016BA3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Latihan</w:t>
            </w:r>
          </w:p>
          <w:p w14:paraId="0E8B3CB0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1B4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Ketepatan menggunakan model matematik dalam menganalisa sistem.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ED9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t>3</w:t>
            </w:r>
          </w:p>
        </w:tc>
      </w:tr>
      <w:tr w:rsidR="00BF5529" w:rsidRPr="00DD4634" w14:paraId="644667C6" w14:textId="77777777" w:rsidTr="00DB16B2">
        <w:trPr>
          <w:trHeight w:val="1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390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val="id-ID" w:eastAsia="id-ID"/>
              </w:rPr>
            </w:pPr>
            <w:r w:rsidRPr="00DB16B2">
              <w:rPr>
                <w:rFonts w:ascii="Calibri" w:hAnsi="Calibri" w:cs="Arial"/>
                <w:bCs/>
                <w:lang w:val="id-ID" w:eastAsia="id-ID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65B6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  <w:lang w:val="id-ID"/>
              </w:rPr>
              <w:t>Mahasiswa mampu menggunakan persamaan d</w:t>
            </w:r>
            <w:r w:rsidRPr="00DB16B2">
              <w:rPr>
                <w:rFonts w:ascii="Calibri" w:hAnsi="Calibri"/>
              </w:rPr>
              <w:t xml:space="preserve">iferensial dan </w:t>
            </w:r>
            <w:r w:rsidRPr="00DB16B2">
              <w:rPr>
                <w:rFonts w:ascii="Calibri" w:hAnsi="Calibri"/>
                <w:lang w:val="id-ID"/>
              </w:rPr>
              <w:t>t</w:t>
            </w:r>
            <w:r w:rsidRPr="00DB16B2">
              <w:rPr>
                <w:rFonts w:ascii="Calibri" w:hAnsi="Calibri"/>
              </w:rPr>
              <w:t>ransformasi Laplace Sistem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CE42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</w:rPr>
              <w:t>Persamaan Diferensial dan Transformasi Laplace Sistem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D55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Presentasi;</w:t>
            </w:r>
          </w:p>
          <w:p w14:paraId="261E9A2D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7115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TM: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41B8306F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BT 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EB43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Memahami penggunaan</w:t>
            </w:r>
            <w:r w:rsidRPr="00DB16B2">
              <w:rPr>
                <w:rFonts w:ascii="Calibri" w:hAnsi="Calibri"/>
                <w:lang w:val="id-ID"/>
              </w:rPr>
              <w:t xml:space="preserve"> persamaan d</w:t>
            </w:r>
            <w:r w:rsidRPr="00DB16B2">
              <w:rPr>
                <w:rFonts w:ascii="Calibri" w:hAnsi="Calibri"/>
              </w:rPr>
              <w:t xml:space="preserve">iferensial dan </w:t>
            </w:r>
            <w:r w:rsidRPr="00DB16B2">
              <w:rPr>
                <w:rFonts w:ascii="Calibri" w:hAnsi="Calibri"/>
                <w:lang w:val="id-ID"/>
              </w:rPr>
              <w:t>t</w:t>
            </w:r>
            <w:r w:rsidRPr="00DB16B2">
              <w:rPr>
                <w:rFonts w:ascii="Calibri" w:hAnsi="Calibri"/>
              </w:rPr>
              <w:t>ransformasi Laplace Sistem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A7B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6CC80529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Mengerti jenis sistem kendali loop tertutup.</w:t>
            </w:r>
          </w:p>
          <w:p w14:paraId="507AE5FD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15D5EA90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Tugas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D03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Ketepatan menganalisa sistem kendali loop tertutup.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367F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t>3</w:t>
            </w:r>
          </w:p>
        </w:tc>
      </w:tr>
      <w:tr w:rsidR="00BF5529" w:rsidRPr="00DD4634" w14:paraId="6AB6635A" w14:textId="77777777" w:rsidTr="00DB16B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543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eastAsia="id-ID"/>
              </w:rPr>
            </w:pPr>
            <w:r w:rsidRPr="00DB16B2">
              <w:rPr>
                <w:rFonts w:ascii="Calibri" w:hAnsi="Calibri" w:cs="Arial"/>
                <w:bCs/>
                <w:lang w:eastAsia="id-ID"/>
              </w:rPr>
              <w:t>8</w:t>
            </w:r>
          </w:p>
        </w:tc>
        <w:tc>
          <w:tcPr>
            <w:tcW w:w="12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FF7A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</w:rPr>
              <w:t>UTS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DA23" w14:textId="77777777" w:rsidR="00BF5529" w:rsidRPr="00DB16B2" w:rsidRDefault="00BF5529" w:rsidP="00DB16B2">
            <w:pPr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20</w:t>
            </w:r>
          </w:p>
        </w:tc>
      </w:tr>
      <w:tr w:rsidR="00BF5529" w:rsidRPr="00DD4634" w14:paraId="712B4076" w14:textId="77777777" w:rsidTr="00DB16B2">
        <w:trPr>
          <w:trHeight w:val="1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073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eastAsia="id-ID"/>
              </w:rPr>
            </w:pPr>
            <w:r w:rsidRPr="00DB16B2">
              <w:rPr>
                <w:rFonts w:ascii="Calibri" w:hAnsi="Calibri" w:cs="Arial"/>
                <w:bCs/>
                <w:lang w:eastAsia="id-ID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62D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  <w:lang w:val="id-ID"/>
              </w:rPr>
              <w:t>Mahasiswa mampu memahami Fungsi Alih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37E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</w:rPr>
              <w:t>Fungsi Alih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C5C5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Presentasi;</w:t>
            </w:r>
          </w:p>
          <w:p w14:paraId="5D9BC47F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33D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TM: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6E2AB299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BT 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6CF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Memahami dan dapat menganalisa fungsi alih </w:t>
            </w:r>
            <w:r w:rsidRPr="00DB16B2">
              <w:rPr>
                <w:rFonts w:ascii="Calibri" w:hAnsi="Calibri"/>
              </w:rPr>
              <w:t>Sistem</w:t>
            </w:r>
            <w:r w:rsidRPr="00DB16B2">
              <w:rPr>
                <w:rFonts w:ascii="Calibri" w:hAnsi="Calibri"/>
                <w:lang w:val="id-ID"/>
              </w:rPr>
              <w:t xml:space="preserve"> loop terbuka dan loop tertutup.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D86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1FE67DEE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Dapat membedakan fungsi alih loop terbuka dan loop tertutup.</w:t>
            </w:r>
          </w:p>
          <w:p w14:paraId="6879DB8A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25E8334C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Tugas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F3E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Ketepatan menganalisa fungsi alih loop terbuka dan loop tertutup</w:t>
            </w:r>
          </w:p>
          <w:p w14:paraId="46C3C60C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31C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t>3</w:t>
            </w:r>
          </w:p>
        </w:tc>
      </w:tr>
      <w:tr w:rsidR="00BF5529" w:rsidRPr="00DD4634" w14:paraId="6AC9886B" w14:textId="77777777" w:rsidTr="00DB16B2">
        <w:trPr>
          <w:trHeight w:val="2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029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eastAsia="id-ID"/>
              </w:rPr>
            </w:pPr>
            <w:r w:rsidRPr="00DB16B2">
              <w:rPr>
                <w:rFonts w:ascii="Calibri" w:hAnsi="Calibri" w:cs="Arial"/>
                <w:bCs/>
                <w:lang w:eastAsia="id-ID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0F3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  <w:lang w:val="id-ID"/>
              </w:rPr>
              <w:t xml:space="preserve">Mahasiswa mampu menggambarkan </w:t>
            </w:r>
            <w:r w:rsidRPr="00DB16B2">
              <w:rPr>
                <w:rFonts w:ascii="Calibri" w:hAnsi="Calibri"/>
                <w:noProof/>
              </w:rPr>
              <w:t>Grafik Aliran Sinyal</w:t>
            </w:r>
            <w:r w:rsidRPr="00DB16B2">
              <w:rPr>
                <w:rFonts w:ascii="Calibri" w:hAnsi="Calibri"/>
                <w:lang w:val="id-ID"/>
              </w:rPr>
              <w:t xml:space="preserve"> sistem kendali.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BC4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</w:rPr>
            </w:pPr>
            <w:r w:rsidRPr="00DB16B2">
              <w:rPr>
                <w:rFonts w:ascii="Calibri" w:hAnsi="Calibri"/>
              </w:rPr>
              <w:t>Grafik Aliran Sinyal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E9A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Presentasi;</w:t>
            </w:r>
          </w:p>
          <w:p w14:paraId="19144FF7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E4A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TM: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0095A245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BT 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30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Memahami dan mampu menggambarkan grafik aliran sinyal sistem kendali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ACFB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11F3D95D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Dapat menggambarkan grafik aliran snyal sistem kendali.</w:t>
            </w:r>
          </w:p>
          <w:p w14:paraId="52E67B25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6F0F1F08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Tugas</w:t>
            </w:r>
          </w:p>
          <w:p w14:paraId="32265D4F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CA8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Ketepatan menggambarkan grafik aliran snyal sistem kendali.</w:t>
            </w:r>
          </w:p>
          <w:p w14:paraId="31130B0D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708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t>3</w:t>
            </w:r>
          </w:p>
        </w:tc>
      </w:tr>
      <w:tr w:rsidR="00BF5529" w:rsidRPr="00DD4634" w14:paraId="5D4467DC" w14:textId="77777777" w:rsidTr="00DB16B2">
        <w:trPr>
          <w:trHeight w:val="2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AE5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eastAsia="id-ID"/>
              </w:rPr>
            </w:pPr>
            <w:r w:rsidRPr="00DB16B2">
              <w:rPr>
                <w:rFonts w:ascii="Calibri" w:hAnsi="Calibri" w:cs="Arial"/>
                <w:bCs/>
                <w:lang w:eastAsia="id-ID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DDEE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  <w:lang w:val="id-ID"/>
              </w:rPr>
              <w:t>Mahasiswa mampu mengenali dan dapat membedakan j</w:t>
            </w:r>
            <w:r w:rsidRPr="00DB16B2">
              <w:rPr>
                <w:rFonts w:ascii="Calibri" w:hAnsi="Calibri"/>
              </w:rPr>
              <w:t>enis-jenis Alat Kendali dan Kendali On-Off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C06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</w:rPr>
              <w:t>Jenis-jenis Alat Kendali dan Kendali On-Off</w:t>
            </w:r>
            <w:r w:rsidRPr="00DB16B2">
              <w:rPr>
                <w:rFonts w:ascii="Calibri" w:hAnsi="Calibri"/>
                <w:lang w:val="id-ID"/>
              </w:rPr>
              <w:t>`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6D8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Presentasi;</w:t>
            </w:r>
          </w:p>
          <w:p w14:paraId="0B558F31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2A8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TM: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2FCF984A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BT 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2008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Memahami berbagai jenis alat kendali dan kendali on-off.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1E2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6D461FCF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Dapat memahami berbagai jenis alat kendali dan kendali on-off.</w:t>
            </w:r>
          </w:p>
          <w:p w14:paraId="363F37B2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324865EE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Tugas</w:t>
            </w:r>
          </w:p>
          <w:p w14:paraId="1E7B3321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4064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Ketepatan membedakan jenis alat kendali dan kendali on-off.</w:t>
            </w:r>
          </w:p>
          <w:p w14:paraId="02644081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839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t>3</w:t>
            </w:r>
          </w:p>
        </w:tc>
      </w:tr>
      <w:tr w:rsidR="00BF5529" w:rsidRPr="00DD4634" w14:paraId="1CCD6B15" w14:textId="77777777" w:rsidTr="00DB1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5C02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eastAsia="id-ID"/>
              </w:rPr>
            </w:pPr>
            <w:r w:rsidRPr="00DB16B2">
              <w:rPr>
                <w:rFonts w:ascii="Calibri" w:hAnsi="Calibri" w:cs="Arial"/>
                <w:bCs/>
                <w:lang w:eastAsia="id-ID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095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  <w:lang w:val="id-ID"/>
              </w:rPr>
              <w:t xml:space="preserve">Mahasiswa mampu menggunakan </w:t>
            </w:r>
            <w:r w:rsidRPr="00DB16B2">
              <w:rPr>
                <w:rFonts w:ascii="Calibri" w:hAnsi="Calibri"/>
              </w:rPr>
              <w:t>OP-Amp sebagai Alat Kendali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563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</w:rPr>
            </w:pPr>
            <w:r w:rsidRPr="00DB16B2">
              <w:rPr>
                <w:rFonts w:ascii="Calibri" w:hAnsi="Calibri"/>
              </w:rPr>
              <w:t>OP-Amp sebagai Alat Kendali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7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Presentasi;</w:t>
            </w:r>
          </w:p>
          <w:p w14:paraId="03F82FC6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584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TM: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2B3C67B3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BT 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0356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Memahami dan dapat menggunakan op-amp sebagai alat kendali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4C2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2885DA23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Dapat menganalisa dan menggunakan op-amp sebagai alat kendali.</w:t>
            </w:r>
          </w:p>
          <w:p w14:paraId="320E4B61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696E99D5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Tugas</w:t>
            </w:r>
          </w:p>
          <w:p w14:paraId="5310792A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</w:p>
          <w:p w14:paraId="3A05129B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FAF" w14:textId="77777777" w:rsidR="00BF5529" w:rsidRPr="00DB16B2" w:rsidRDefault="00BF5529" w:rsidP="00DB16B2">
            <w:pPr>
              <w:spacing w:before="120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t xml:space="preserve">Ketepatan </w:t>
            </w:r>
            <w:r w:rsidRPr="00DB16B2">
              <w:rPr>
                <w:rFonts w:ascii="Calibri" w:hAnsi="Calibri"/>
                <w:bCs/>
                <w:lang w:val="id-ID" w:eastAsia="id-ID"/>
              </w:rPr>
              <w:t>menggunakan op-amp sebagai alat kendali.</w:t>
            </w:r>
          </w:p>
          <w:p w14:paraId="0A402271" w14:textId="77777777" w:rsidR="00BF5529" w:rsidRPr="00DB16B2" w:rsidRDefault="00BF5529" w:rsidP="00DB16B2">
            <w:pPr>
              <w:spacing w:before="120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1E3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t>3</w:t>
            </w:r>
          </w:p>
        </w:tc>
      </w:tr>
      <w:tr w:rsidR="00BF5529" w:rsidRPr="00DD4634" w14:paraId="4978FA3C" w14:textId="77777777" w:rsidTr="00DB1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166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eastAsia="id-ID"/>
              </w:rPr>
            </w:pPr>
            <w:r w:rsidRPr="00DB16B2">
              <w:rPr>
                <w:rFonts w:ascii="Calibri" w:hAnsi="Calibri" w:cs="Arial"/>
                <w:bCs/>
                <w:lang w:eastAsia="id-ID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571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</w:rPr>
            </w:pPr>
            <w:r w:rsidRPr="00DB16B2">
              <w:rPr>
                <w:rFonts w:ascii="Calibri" w:hAnsi="Calibri"/>
                <w:lang w:val="id-ID"/>
              </w:rPr>
              <w:t xml:space="preserve">Mahasiswa mampu memahami jenis </w:t>
            </w:r>
            <w:r w:rsidRPr="00DB16B2">
              <w:rPr>
                <w:rFonts w:ascii="Calibri" w:hAnsi="Calibri"/>
              </w:rPr>
              <w:t xml:space="preserve">Pengendali </w:t>
            </w:r>
            <w:r w:rsidRPr="00DB16B2">
              <w:rPr>
                <w:rFonts w:ascii="Calibri" w:hAnsi="Calibri"/>
              </w:rPr>
              <w:lastRenderedPageBreak/>
              <w:t>Proporsional dan Pengendali Integral (P dan 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383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</w:rPr>
            </w:pPr>
            <w:r w:rsidRPr="00DB16B2">
              <w:rPr>
                <w:rFonts w:ascii="Calibri" w:hAnsi="Calibri"/>
              </w:rPr>
              <w:lastRenderedPageBreak/>
              <w:t xml:space="preserve">Pengendali Proporsional dan </w:t>
            </w:r>
            <w:r w:rsidRPr="00DB16B2">
              <w:rPr>
                <w:rFonts w:ascii="Calibri" w:hAnsi="Calibri"/>
              </w:rPr>
              <w:lastRenderedPageBreak/>
              <w:t>Pengendali Integral (P dan 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C546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lastRenderedPageBreak/>
              <w:t>Presentasi;</w:t>
            </w:r>
          </w:p>
          <w:p w14:paraId="4626CB7F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lastRenderedPageBreak/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266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lastRenderedPageBreak/>
              <w:t xml:space="preserve">TM: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5EB80609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lastRenderedPageBreak/>
              <w:t xml:space="preserve">BM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5F16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lastRenderedPageBreak/>
              <w:t xml:space="preserve">Memahami dan mampu menganalisa </w:t>
            </w:r>
            <w:r w:rsidRPr="00DB16B2">
              <w:rPr>
                <w:rFonts w:ascii="Calibri" w:hAnsi="Calibri"/>
                <w:lang w:val="id-ID"/>
              </w:rPr>
              <w:t xml:space="preserve">jenis </w:t>
            </w:r>
            <w:r w:rsidRPr="00DB16B2">
              <w:rPr>
                <w:rFonts w:ascii="Calibri" w:hAnsi="Calibri"/>
              </w:rPr>
              <w:lastRenderedPageBreak/>
              <w:t>Pengendali Proporsional dan Pengendali Integral (P dan I)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456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lastRenderedPageBreak/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2C754CD0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Dapat menganalisa </w:t>
            </w:r>
            <w:r w:rsidRPr="00DB16B2">
              <w:rPr>
                <w:rFonts w:ascii="Calibri" w:hAnsi="Calibri"/>
                <w:lang w:val="id-ID"/>
              </w:rPr>
              <w:t xml:space="preserve">jenis </w:t>
            </w:r>
            <w:r w:rsidRPr="00DB16B2">
              <w:rPr>
                <w:rFonts w:ascii="Calibri" w:hAnsi="Calibri"/>
              </w:rPr>
              <w:lastRenderedPageBreak/>
              <w:t>Pengendali Proporsional dan Pengendali Integral (P dan I)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  <w:p w14:paraId="2B108BAD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34CB2398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Latihan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D73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lastRenderedPageBreak/>
              <w:t xml:space="preserve">Ketepatan menganalisa </w:t>
            </w:r>
            <w:r w:rsidRPr="00DB16B2">
              <w:rPr>
                <w:rFonts w:ascii="Calibri" w:hAnsi="Calibri"/>
                <w:lang w:val="id-ID"/>
              </w:rPr>
              <w:t xml:space="preserve">jenis </w:t>
            </w:r>
            <w:r w:rsidRPr="00DB16B2">
              <w:rPr>
                <w:rFonts w:ascii="Calibri" w:hAnsi="Calibri"/>
              </w:rPr>
              <w:lastRenderedPageBreak/>
              <w:t>Pengendali Proporsional dan Pengendali Integral (P dan I)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  <w:p w14:paraId="4B0AFFCF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BEF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lastRenderedPageBreak/>
              <w:t>4</w:t>
            </w:r>
          </w:p>
        </w:tc>
      </w:tr>
      <w:tr w:rsidR="00BF5529" w:rsidRPr="00DD4634" w14:paraId="52645491" w14:textId="77777777" w:rsidTr="00DB1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24B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eastAsia="id-ID"/>
              </w:rPr>
            </w:pPr>
            <w:r w:rsidRPr="00DB16B2">
              <w:rPr>
                <w:rFonts w:ascii="Calibri" w:hAnsi="Calibri" w:cs="Arial"/>
                <w:bCs/>
                <w:lang w:eastAsia="id-ID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E6C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</w:rPr>
            </w:pPr>
            <w:r w:rsidRPr="00DB16B2">
              <w:rPr>
                <w:rFonts w:ascii="Calibri" w:hAnsi="Calibri"/>
                <w:lang w:val="id-ID"/>
              </w:rPr>
              <w:t xml:space="preserve">Mahasiswa mampu memahami jenis </w:t>
            </w:r>
            <w:r w:rsidRPr="00DB16B2">
              <w:rPr>
                <w:rFonts w:ascii="Calibri" w:hAnsi="Calibri"/>
              </w:rPr>
              <w:t>Pengendali Proporsional-Derivatif, Proporsional Integral (PD &amp; PI)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3A6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</w:rPr>
            </w:pPr>
            <w:r w:rsidRPr="00DB16B2">
              <w:rPr>
                <w:rFonts w:ascii="Calibri" w:hAnsi="Calibri"/>
              </w:rPr>
              <w:t>Pengendali Proporsional-Derivatif, Proporsional Integral (PD &amp; PI)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5B0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Presentasi;</w:t>
            </w:r>
          </w:p>
          <w:p w14:paraId="35F6E520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BB57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TM: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0BDFD3B9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BT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EE4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color w:val="FF0000"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Memahami dan mampu menganalisa </w:t>
            </w:r>
            <w:r w:rsidRPr="00DB16B2">
              <w:rPr>
                <w:rFonts w:ascii="Calibri" w:hAnsi="Calibri"/>
                <w:lang w:val="id-ID"/>
              </w:rPr>
              <w:t xml:space="preserve">jenis </w:t>
            </w:r>
            <w:r w:rsidRPr="00DB16B2">
              <w:rPr>
                <w:rFonts w:ascii="Calibri" w:hAnsi="Calibri"/>
              </w:rPr>
              <w:t>Pengendali Proporsional-Derivatif, Proporsional Integral (PD &amp; PI)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A85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71FCBB45" w14:textId="77777777" w:rsidR="00BF5529" w:rsidRPr="00DB16B2" w:rsidRDefault="00BF5529" w:rsidP="00DB16B2">
            <w:pPr>
              <w:spacing w:before="60"/>
              <w:rPr>
                <w:rFonts w:ascii="Calibri" w:hAnsi="Calibri"/>
                <w:lang w:val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Dapat Memahami dan mampu menganalisa </w:t>
            </w:r>
            <w:r w:rsidRPr="00DB16B2">
              <w:rPr>
                <w:rFonts w:ascii="Calibri" w:hAnsi="Calibri"/>
                <w:lang w:val="id-ID"/>
              </w:rPr>
              <w:t xml:space="preserve">jenis </w:t>
            </w:r>
            <w:r w:rsidRPr="00DB16B2">
              <w:rPr>
                <w:rFonts w:ascii="Calibri" w:hAnsi="Calibri"/>
              </w:rPr>
              <w:t>Pengendali Proporsional-Derivatif, Proporsional Integral (PD &amp; PI)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  <w:p w14:paraId="07A9491F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0466D1E7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t>Tugas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1C3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Ketepatan menganalisa </w:t>
            </w:r>
            <w:r w:rsidRPr="00DB16B2">
              <w:rPr>
                <w:rFonts w:ascii="Calibri" w:hAnsi="Calibri"/>
                <w:lang w:val="id-ID"/>
              </w:rPr>
              <w:t xml:space="preserve">jenis </w:t>
            </w:r>
            <w:r w:rsidRPr="00DB16B2">
              <w:rPr>
                <w:rFonts w:ascii="Calibri" w:hAnsi="Calibri"/>
              </w:rPr>
              <w:t>Pengendali Proporsional-Derivatif, Proporsional Integral (PD &amp; PI)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  <w:p w14:paraId="4DDAD48B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854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t>5</w:t>
            </w:r>
          </w:p>
        </w:tc>
      </w:tr>
      <w:tr w:rsidR="00BF5529" w:rsidRPr="00DD4634" w14:paraId="2BF6EDAE" w14:textId="77777777" w:rsidTr="00DB1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7A6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eastAsia="id-ID"/>
              </w:rPr>
            </w:pPr>
            <w:r w:rsidRPr="00DB16B2">
              <w:rPr>
                <w:rFonts w:ascii="Calibri" w:hAnsi="Calibri" w:cs="Arial"/>
                <w:bCs/>
                <w:lang w:eastAsia="id-ID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781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</w:rPr>
            </w:pPr>
            <w:r w:rsidRPr="00DB16B2">
              <w:rPr>
                <w:rFonts w:ascii="Calibri" w:hAnsi="Calibri"/>
                <w:lang w:val="id-ID"/>
              </w:rPr>
              <w:t xml:space="preserve">Mahasiswa mampu memahami jenis </w:t>
            </w:r>
            <w:r w:rsidRPr="00DB16B2">
              <w:rPr>
                <w:rFonts w:ascii="Calibri" w:hAnsi="Calibri"/>
              </w:rPr>
              <w:t xml:space="preserve">Pengendali </w:t>
            </w:r>
            <w:r w:rsidRPr="00DB16B2">
              <w:rPr>
                <w:rFonts w:ascii="Calibri" w:hAnsi="Calibri"/>
              </w:rPr>
              <w:lastRenderedPageBreak/>
              <w:t>Proporsional-Integral-Derivatif (PID)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E6E" w14:textId="77777777" w:rsidR="00BF5529" w:rsidRPr="00DB16B2" w:rsidRDefault="00BF5529" w:rsidP="00DB16B2">
            <w:pPr>
              <w:spacing w:before="120"/>
              <w:ind w:left="34"/>
              <w:rPr>
                <w:rFonts w:ascii="Calibri" w:hAnsi="Calibri"/>
              </w:rPr>
            </w:pPr>
            <w:r w:rsidRPr="00DB16B2">
              <w:rPr>
                <w:rFonts w:ascii="Calibri" w:hAnsi="Calibri"/>
              </w:rPr>
              <w:lastRenderedPageBreak/>
              <w:t>Pengendali Proporsional-</w:t>
            </w:r>
            <w:r w:rsidRPr="00DB16B2">
              <w:rPr>
                <w:rFonts w:ascii="Calibri" w:hAnsi="Calibri"/>
              </w:rPr>
              <w:lastRenderedPageBreak/>
              <w:t>Integral-Derivatif (PID)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F23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lastRenderedPageBreak/>
              <w:t>Presentasi;</w:t>
            </w:r>
          </w:p>
          <w:p w14:paraId="2B4C5F01" w14:textId="77777777" w:rsidR="00BF5529" w:rsidRPr="00DB16B2" w:rsidRDefault="00BF5529" w:rsidP="00DB16B2">
            <w:pPr>
              <w:numPr>
                <w:ilvl w:val="1"/>
                <w:numId w:val="21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Cs/>
                <w:lang w:eastAsia="id-ID"/>
              </w:rPr>
              <w:lastRenderedPageBreak/>
              <w:t>Diskusi</w:t>
            </w: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24F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lastRenderedPageBreak/>
              <w:t xml:space="preserve">TM: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mnt;</w:t>
            </w:r>
          </w:p>
          <w:p w14:paraId="19F94C57" w14:textId="77777777" w:rsidR="00BF5529" w:rsidRPr="00DB16B2" w:rsidRDefault="00BF5529" w:rsidP="00DB16B2">
            <w:pPr>
              <w:spacing w:before="120"/>
              <w:ind w:left="-108"/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lastRenderedPageBreak/>
              <w:t xml:space="preserve">BM : 2 </w:t>
            </w:r>
            <w:r w:rsidRPr="00DB16B2">
              <w:rPr>
                <w:rFonts w:ascii="Calibri" w:hAnsi="Calibri"/>
                <w:bCs/>
                <w:lang w:val="id-ID" w:eastAsia="id-ID"/>
              </w:rPr>
              <w:sym w:font="Symbol" w:char="F0B4"/>
            </w:r>
            <w:r w:rsidRPr="00DB16B2">
              <w:rPr>
                <w:rFonts w:ascii="Calibri" w:hAnsi="Calibri"/>
                <w:bCs/>
                <w:lang w:val="id-ID" w:eastAsia="id-ID"/>
              </w:rPr>
              <w:t xml:space="preserve"> 45 mnt.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5EB4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color w:val="FF0000"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lastRenderedPageBreak/>
              <w:t xml:space="preserve">Memahami dan mampu menganalisa </w:t>
            </w:r>
            <w:r w:rsidRPr="00DB16B2">
              <w:rPr>
                <w:rFonts w:ascii="Calibri" w:hAnsi="Calibri"/>
                <w:lang w:val="id-ID"/>
              </w:rPr>
              <w:t>jenis</w:t>
            </w:r>
            <w:r w:rsidRPr="00DB16B2">
              <w:rPr>
                <w:rFonts w:ascii="Calibri" w:hAnsi="Calibri"/>
                <w:color w:val="FF0000"/>
                <w:lang w:val="id-ID"/>
              </w:rPr>
              <w:t xml:space="preserve"> </w:t>
            </w:r>
            <w:r w:rsidRPr="00DB16B2">
              <w:rPr>
                <w:rFonts w:ascii="Calibri" w:hAnsi="Calibri"/>
              </w:rPr>
              <w:lastRenderedPageBreak/>
              <w:t>Pengendali Proporsional-Integral-Derivatif (PID)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299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lastRenderedPageBreak/>
              <w:t>Kriteria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512D0529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 xml:space="preserve">Dapat Memahami dan mampu </w:t>
            </w:r>
            <w:r w:rsidRPr="00DB16B2">
              <w:rPr>
                <w:rFonts w:ascii="Calibri" w:hAnsi="Calibri"/>
                <w:bCs/>
                <w:lang w:val="id-ID" w:eastAsia="id-ID"/>
              </w:rPr>
              <w:lastRenderedPageBreak/>
              <w:t xml:space="preserve">menganalisa </w:t>
            </w:r>
            <w:r w:rsidRPr="00DB16B2">
              <w:rPr>
                <w:rFonts w:ascii="Calibri" w:hAnsi="Calibri"/>
                <w:lang w:val="id-ID"/>
              </w:rPr>
              <w:t xml:space="preserve">jenis </w:t>
            </w:r>
            <w:r w:rsidRPr="00DB16B2">
              <w:rPr>
                <w:rFonts w:ascii="Calibri" w:hAnsi="Calibri"/>
              </w:rPr>
              <w:t>Pengendali Proporsional-Integral-Derivatif (PID)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  <w:p w14:paraId="472BE038" w14:textId="77777777" w:rsidR="00BF5529" w:rsidRPr="00DB16B2" w:rsidRDefault="00BF5529" w:rsidP="00DB16B2">
            <w:pPr>
              <w:spacing w:before="60"/>
              <w:rPr>
                <w:rFonts w:ascii="Calibri" w:hAnsi="Calibri"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Bentuk Penilaian</w:t>
            </w:r>
            <w:r w:rsidRPr="00DB16B2">
              <w:rPr>
                <w:rFonts w:ascii="Calibri" w:hAnsi="Calibri"/>
                <w:bCs/>
                <w:lang w:eastAsia="id-ID"/>
              </w:rPr>
              <w:t>:</w:t>
            </w:r>
          </w:p>
          <w:p w14:paraId="79459484" w14:textId="77777777" w:rsidR="00BF5529" w:rsidRPr="00DB16B2" w:rsidRDefault="00BF5529" w:rsidP="00DB16B2">
            <w:pPr>
              <w:jc w:val="both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Latihan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36D" w14:textId="77777777" w:rsidR="00BF5529" w:rsidRPr="00DB16B2" w:rsidRDefault="00BF5529" w:rsidP="00DB16B2">
            <w:pPr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lastRenderedPageBreak/>
              <w:t xml:space="preserve">Ketepatan menganalisa </w:t>
            </w:r>
            <w:r w:rsidRPr="00DB16B2">
              <w:rPr>
                <w:rFonts w:ascii="Calibri" w:hAnsi="Calibri"/>
                <w:lang w:val="id-ID"/>
              </w:rPr>
              <w:t xml:space="preserve">jenis </w:t>
            </w:r>
            <w:r w:rsidRPr="00DB16B2">
              <w:rPr>
                <w:rFonts w:ascii="Calibri" w:hAnsi="Calibri"/>
              </w:rPr>
              <w:lastRenderedPageBreak/>
              <w:t>Pengendali Proporsional-Integral-Derivatif (PID)</w:t>
            </w:r>
            <w:r w:rsidRPr="00DB16B2">
              <w:rPr>
                <w:rFonts w:ascii="Calibri" w:hAnsi="Calibri"/>
                <w:lang w:val="id-ID"/>
              </w:rPr>
              <w:t>.</w:t>
            </w:r>
          </w:p>
          <w:p w14:paraId="51DC16F4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</w:p>
          <w:p w14:paraId="03698050" w14:textId="77777777" w:rsidR="00BF5529" w:rsidRPr="00DB16B2" w:rsidRDefault="00BF5529" w:rsidP="00DB16B2">
            <w:pPr>
              <w:spacing w:before="120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1F3C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val="id-ID" w:eastAsia="id-ID"/>
              </w:rPr>
            </w:pPr>
            <w:r w:rsidRPr="00DB16B2">
              <w:rPr>
                <w:rFonts w:ascii="Calibri" w:hAnsi="Calibri"/>
                <w:b/>
                <w:bCs/>
                <w:lang w:val="id-ID" w:eastAsia="id-ID"/>
              </w:rPr>
              <w:lastRenderedPageBreak/>
              <w:t>5</w:t>
            </w:r>
          </w:p>
        </w:tc>
      </w:tr>
      <w:tr w:rsidR="00BF5529" w:rsidRPr="004E1A3B" w14:paraId="74E9CB86" w14:textId="77777777" w:rsidTr="00DB16B2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E7C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 w:cs="Arial"/>
                <w:bCs/>
                <w:lang w:eastAsia="id-ID"/>
              </w:rPr>
            </w:pPr>
            <w:r w:rsidRPr="00DB16B2">
              <w:rPr>
                <w:rFonts w:ascii="Calibri" w:hAnsi="Calibri" w:cs="Arial"/>
                <w:bCs/>
                <w:lang w:eastAsia="id-ID"/>
              </w:rPr>
              <w:t>16</w:t>
            </w:r>
          </w:p>
        </w:tc>
        <w:tc>
          <w:tcPr>
            <w:tcW w:w="12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AAF5" w14:textId="77777777" w:rsidR="00BF5529" w:rsidRPr="00DB16B2" w:rsidRDefault="00BF5529" w:rsidP="00DB16B2">
            <w:pPr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</w:rPr>
              <w:t>UAS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B50" w14:textId="77777777" w:rsidR="00BF5529" w:rsidRPr="00DB16B2" w:rsidRDefault="00BF5529" w:rsidP="00DB16B2">
            <w:pPr>
              <w:jc w:val="center"/>
              <w:rPr>
                <w:rFonts w:ascii="Calibri" w:hAnsi="Calibri"/>
                <w:bCs/>
                <w:lang w:val="id-ID" w:eastAsia="id-ID"/>
              </w:rPr>
            </w:pPr>
            <w:r w:rsidRPr="00DB16B2">
              <w:rPr>
                <w:rFonts w:ascii="Calibri" w:hAnsi="Calibri"/>
                <w:bCs/>
                <w:lang w:val="id-ID" w:eastAsia="id-ID"/>
              </w:rPr>
              <w:t>30</w:t>
            </w:r>
          </w:p>
        </w:tc>
      </w:tr>
      <w:tr w:rsidR="00BF5529" w:rsidRPr="004E1A3B" w14:paraId="22D7A97B" w14:textId="77777777" w:rsidTr="00DB16B2">
        <w:trPr>
          <w:trHeight w:val="589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31CE1D" w14:textId="77777777" w:rsidR="00BF5529" w:rsidRPr="00DB16B2" w:rsidRDefault="00BF5529" w:rsidP="00DB16B2">
            <w:pPr>
              <w:spacing w:before="120"/>
              <w:jc w:val="right"/>
              <w:rPr>
                <w:rFonts w:ascii="Calibri" w:hAnsi="Calibri" w:cs="Arial"/>
                <w:b/>
                <w:lang w:eastAsia="id-ID"/>
              </w:rPr>
            </w:pPr>
            <w:r w:rsidRPr="00DB16B2">
              <w:rPr>
                <w:rFonts w:ascii="Calibri" w:hAnsi="Calibri" w:cs="Arial"/>
                <w:b/>
                <w:lang w:eastAsia="id-ID"/>
              </w:rPr>
              <w:t>Jumlah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BD00E2" w14:textId="77777777" w:rsidR="00BF5529" w:rsidRPr="00DB16B2" w:rsidRDefault="00BF5529" w:rsidP="00DB16B2">
            <w:pPr>
              <w:spacing w:before="120"/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DB16B2">
              <w:rPr>
                <w:rFonts w:ascii="Calibri" w:hAnsi="Calibri"/>
                <w:b/>
                <w:bCs/>
                <w:lang w:eastAsia="id-ID"/>
              </w:rPr>
              <w:t>100</w:t>
            </w:r>
          </w:p>
        </w:tc>
      </w:tr>
    </w:tbl>
    <w:p w14:paraId="7DF3FC02" w14:textId="51C1C507" w:rsidR="00AA52A6" w:rsidRDefault="00DB16B2" w:rsidP="008748A9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br w:type="textWrapping" w:clear="all"/>
      </w:r>
    </w:p>
    <w:p w14:paraId="73FDBC34" w14:textId="682A1B83" w:rsidR="00AA52A6" w:rsidRDefault="00AA52A6" w:rsidP="008748A9">
      <w:pPr>
        <w:rPr>
          <w:b/>
          <w:color w:val="000000"/>
          <w:sz w:val="44"/>
          <w:szCs w:val="44"/>
        </w:rPr>
      </w:pPr>
    </w:p>
    <w:p w14:paraId="326E5DE9" w14:textId="28673BBA" w:rsidR="00AA52A6" w:rsidRDefault="00AA52A6" w:rsidP="008748A9">
      <w:pPr>
        <w:rPr>
          <w:b/>
          <w:color w:val="000000"/>
          <w:sz w:val="44"/>
          <w:szCs w:val="44"/>
        </w:rPr>
      </w:pPr>
    </w:p>
    <w:p w14:paraId="1B6B15AE" w14:textId="18DBBB09" w:rsidR="00651354" w:rsidRDefault="00651354" w:rsidP="008748A9">
      <w:pPr>
        <w:rPr>
          <w:b/>
          <w:color w:val="000000"/>
          <w:sz w:val="44"/>
          <w:szCs w:val="44"/>
        </w:rPr>
      </w:pPr>
    </w:p>
    <w:p w14:paraId="094AD526" w14:textId="16DFDA70" w:rsidR="00AA52A6" w:rsidRDefault="00AA52A6" w:rsidP="008748A9">
      <w:pPr>
        <w:rPr>
          <w:b/>
          <w:color w:val="000000"/>
          <w:sz w:val="44"/>
          <w:szCs w:val="44"/>
        </w:rPr>
      </w:pPr>
    </w:p>
    <w:p w14:paraId="404B45C6" w14:textId="77777777" w:rsidR="0080143D" w:rsidRDefault="0080143D" w:rsidP="0080143D">
      <w:pPr>
        <w:pStyle w:val="NormalWeb"/>
        <w:spacing w:before="0" w:beforeAutospacing="0" w:after="0" w:afterAutospacing="0"/>
        <w:rPr>
          <w:sz w:val="40"/>
        </w:rPr>
      </w:pPr>
      <w:proofErr w:type="gramStart"/>
      <w:r>
        <w:rPr>
          <w:b/>
          <w:bCs/>
          <w:color w:val="000000"/>
          <w:szCs w:val="16"/>
        </w:rPr>
        <w:lastRenderedPageBreak/>
        <w:t>Keterangan :</w:t>
      </w:r>
      <w:proofErr w:type="gramEnd"/>
    </w:p>
    <w:p w14:paraId="22C0A4A2" w14:textId="77777777" w:rsidR="0080143D" w:rsidRDefault="0080143D" w:rsidP="0080143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  <w:szCs w:val="16"/>
        </w:rPr>
      </w:pPr>
      <w:proofErr w:type="gramStart"/>
      <w:r>
        <w:rPr>
          <w:color w:val="000000"/>
          <w:szCs w:val="16"/>
        </w:rPr>
        <w:t>TM :</w:t>
      </w:r>
      <w:proofErr w:type="gramEnd"/>
      <w:r>
        <w:rPr>
          <w:color w:val="000000"/>
          <w:szCs w:val="16"/>
        </w:rPr>
        <w:t xml:space="preserve"> Tatap muka, BT : Belajar Terstruktur, BM : Belajar Mandiri</w:t>
      </w:r>
    </w:p>
    <w:p w14:paraId="53789D50" w14:textId="77777777" w:rsidR="0080143D" w:rsidRDefault="0080143D" w:rsidP="0080143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  <w:szCs w:val="16"/>
        </w:rPr>
      </w:pPr>
      <w:proofErr w:type="gramStart"/>
      <w:r>
        <w:rPr>
          <w:color w:val="000000"/>
          <w:szCs w:val="16"/>
        </w:rPr>
        <w:t>TM :</w:t>
      </w:r>
      <w:proofErr w:type="gramEnd"/>
      <w:r>
        <w:rPr>
          <w:color w:val="000000"/>
          <w:szCs w:val="16"/>
        </w:rPr>
        <w:t xml:space="preserve"> 2 x [2x45”] artinya Tatap Muka 2 (dua) kali (minggu) x 2 sks x 45 menit = 180 menit</w:t>
      </w:r>
    </w:p>
    <w:p w14:paraId="5537E452" w14:textId="77777777" w:rsidR="0080143D" w:rsidRDefault="0080143D" w:rsidP="0080143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  <w:szCs w:val="16"/>
        </w:rPr>
      </w:pPr>
      <w:proofErr w:type="gramStart"/>
      <w:r>
        <w:rPr>
          <w:color w:val="000000"/>
          <w:szCs w:val="16"/>
        </w:rPr>
        <w:t>BT  :</w:t>
      </w:r>
      <w:proofErr w:type="gramEnd"/>
      <w:r>
        <w:rPr>
          <w:color w:val="000000"/>
          <w:szCs w:val="16"/>
        </w:rPr>
        <w:t xml:space="preserve"> 2 x [2x45”] artinya Belajar Terstruktur  2 (dua) kali (minggu) x 2 sks x 45 menit = 180 menit</w:t>
      </w:r>
    </w:p>
    <w:p w14:paraId="697986B5" w14:textId="19C0CEEA" w:rsidR="00EB0D0D" w:rsidRPr="0080143D" w:rsidRDefault="0080143D" w:rsidP="0080143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  <w:szCs w:val="16"/>
        </w:rPr>
      </w:pPr>
      <w:proofErr w:type="gramStart"/>
      <w:r>
        <w:rPr>
          <w:color w:val="000000"/>
          <w:szCs w:val="16"/>
        </w:rPr>
        <w:t>BM :</w:t>
      </w:r>
      <w:proofErr w:type="gramEnd"/>
      <w:r>
        <w:rPr>
          <w:color w:val="000000"/>
          <w:szCs w:val="16"/>
        </w:rPr>
        <w:t xml:space="preserve"> 2 x [2x45”] artinya Belajar Mandiri  2 (dua) kali (minggu) x 2 sks x 45 menit = 180 menit</w:t>
      </w:r>
    </w:p>
    <w:p w14:paraId="58003693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31CDD58E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7FD10919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52B9715A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07FEAAA0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0A7D4E67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154E79A1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6207042F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06F717D7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302AACA2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1EA7DD95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0E588AEA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28DE4165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4468E827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76CD88B5" w14:textId="77777777" w:rsidR="0080143D" w:rsidRDefault="0080143D" w:rsidP="004D69A3">
      <w:pPr>
        <w:jc w:val="center"/>
        <w:rPr>
          <w:b/>
          <w:color w:val="000000"/>
          <w:sz w:val="36"/>
          <w:szCs w:val="36"/>
        </w:rPr>
      </w:pPr>
    </w:p>
    <w:p w14:paraId="5C6F82B0" w14:textId="46028F00" w:rsidR="009A1093" w:rsidRPr="004E46D8" w:rsidRDefault="001317D9" w:rsidP="004D69A3">
      <w:pPr>
        <w:jc w:val="center"/>
        <w:rPr>
          <w:b/>
          <w:color w:val="000000"/>
          <w:sz w:val="36"/>
          <w:szCs w:val="36"/>
        </w:rPr>
      </w:pPr>
      <w:r w:rsidRPr="004E46D8">
        <w:rPr>
          <w:b/>
          <w:color w:val="000000"/>
          <w:sz w:val="36"/>
          <w:szCs w:val="36"/>
        </w:rPr>
        <w:lastRenderedPageBreak/>
        <w:t>TEKNIK DAN INSTRUMEN PENILAIAN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58440C" w:rsidRPr="004E46D8" w14:paraId="33E560A5" w14:textId="77777777" w:rsidTr="0058440C">
        <w:tc>
          <w:tcPr>
            <w:tcW w:w="3379" w:type="dxa"/>
            <w:shd w:val="clear" w:color="auto" w:fill="000000"/>
          </w:tcPr>
          <w:p w14:paraId="3CF57D71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6D8">
              <w:rPr>
                <w:b/>
                <w:color w:val="000000"/>
                <w:sz w:val="22"/>
                <w:szCs w:val="22"/>
              </w:rPr>
              <w:t>Penilaian Dimensi CP</w:t>
            </w:r>
          </w:p>
        </w:tc>
        <w:tc>
          <w:tcPr>
            <w:tcW w:w="3380" w:type="dxa"/>
            <w:shd w:val="clear" w:color="auto" w:fill="000000"/>
          </w:tcPr>
          <w:p w14:paraId="30DA3A48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6D8">
              <w:rPr>
                <w:b/>
                <w:color w:val="000000"/>
                <w:sz w:val="22"/>
                <w:szCs w:val="22"/>
              </w:rPr>
              <w:t>Teknik</w:t>
            </w:r>
          </w:p>
        </w:tc>
        <w:tc>
          <w:tcPr>
            <w:tcW w:w="3380" w:type="dxa"/>
            <w:shd w:val="clear" w:color="auto" w:fill="000000"/>
          </w:tcPr>
          <w:p w14:paraId="3EFABB04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6D8">
              <w:rPr>
                <w:b/>
                <w:color w:val="000000"/>
                <w:sz w:val="22"/>
                <w:szCs w:val="22"/>
              </w:rPr>
              <w:t>Instrumen</w:t>
            </w:r>
          </w:p>
        </w:tc>
      </w:tr>
      <w:tr w:rsidR="0058440C" w:rsidRPr="004E46D8" w14:paraId="0189C0CC" w14:textId="77777777" w:rsidTr="0058440C">
        <w:tc>
          <w:tcPr>
            <w:tcW w:w="3379" w:type="dxa"/>
          </w:tcPr>
          <w:p w14:paraId="01B96BC4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SIKAP</w:t>
            </w:r>
          </w:p>
        </w:tc>
        <w:tc>
          <w:tcPr>
            <w:tcW w:w="3380" w:type="dxa"/>
          </w:tcPr>
          <w:p w14:paraId="4167FF2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Observasi</w:t>
            </w:r>
          </w:p>
        </w:tc>
        <w:tc>
          <w:tcPr>
            <w:tcW w:w="3380" w:type="dxa"/>
            <w:vMerge w:val="restart"/>
          </w:tcPr>
          <w:p w14:paraId="4DB4DA9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Rubrik untuk penilaian proses</w:t>
            </w:r>
          </w:p>
          <w:p w14:paraId="2E334FD1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Portofolio atau karya desain untuk penilaian hasil laporan</w:t>
            </w:r>
          </w:p>
        </w:tc>
      </w:tr>
      <w:tr w:rsidR="0058440C" w:rsidRPr="004E46D8" w14:paraId="1B6CC144" w14:textId="77777777" w:rsidTr="0058440C">
        <w:tc>
          <w:tcPr>
            <w:tcW w:w="3379" w:type="dxa"/>
          </w:tcPr>
          <w:p w14:paraId="1CB60A9C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PENGETAHUAN</w:t>
            </w:r>
          </w:p>
        </w:tc>
        <w:tc>
          <w:tcPr>
            <w:tcW w:w="3380" w:type="dxa"/>
            <w:vMerge w:val="restart"/>
          </w:tcPr>
          <w:p w14:paraId="0EC1B481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Observasi, partisipasi, unjuk kerja, tes tertulis, tes lisan dan angket</w:t>
            </w:r>
          </w:p>
        </w:tc>
        <w:tc>
          <w:tcPr>
            <w:tcW w:w="3380" w:type="dxa"/>
            <w:vMerge/>
          </w:tcPr>
          <w:p w14:paraId="38366FD3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01A974CD" w14:textId="77777777" w:rsidTr="0058440C">
        <w:tc>
          <w:tcPr>
            <w:tcW w:w="3379" w:type="dxa"/>
          </w:tcPr>
          <w:p w14:paraId="363F1423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KEMAMPUAN KHUSUS</w:t>
            </w:r>
          </w:p>
        </w:tc>
        <w:tc>
          <w:tcPr>
            <w:tcW w:w="3380" w:type="dxa"/>
            <w:vMerge/>
          </w:tcPr>
          <w:p w14:paraId="2CF452AA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34141654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63AE29F0" w14:textId="77777777" w:rsidTr="0058440C">
        <w:tc>
          <w:tcPr>
            <w:tcW w:w="3379" w:type="dxa"/>
          </w:tcPr>
          <w:p w14:paraId="5CF29F9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KEMAMPUAN UMUM</w:t>
            </w:r>
          </w:p>
        </w:tc>
        <w:tc>
          <w:tcPr>
            <w:tcW w:w="3380" w:type="dxa"/>
            <w:vMerge/>
          </w:tcPr>
          <w:p w14:paraId="62E1F3E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11577848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45AC22F4" w14:textId="77777777" w:rsidTr="0058440C">
        <w:tc>
          <w:tcPr>
            <w:tcW w:w="10139" w:type="dxa"/>
            <w:gridSpan w:val="3"/>
          </w:tcPr>
          <w:p w14:paraId="2B8BB67A" w14:textId="77777777" w:rsidR="0058440C" w:rsidRPr="004E46D8" w:rsidRDefault="0058440C" w:rsidP="00290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sikap dilakukan melalui observasi, penilaian diri, penilaian antar mahasiswa (mahasiswa menilai rekannya dalam satu bidang) dan penilaian aspek pribadi.</w:t>
            </w:r>
          </w:p>
          <w:p w14:paraId="29E43B71" w14:textId="77777777" w:rsidR="0058440C" w:rsidRPr="004E46D8" w:rsidRDefault="0058440C" w:rsidP="00290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Penilaian ranah pengetahuan melalui tes tulis / lesan yang dapat dilakukan secara langsung atau tidak langsung. </w:t>
            </w:r>
          </w:p>
          <w:p w14:paraId="33C91EB7" w14:textId="77777777" w:rsidR="0058440C" w:rsidRPr="004E46D8" w:rsidRDefault="0058440C" w:rsidP="00290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ketrampilan melalui penilaian kinerja yang dapat diselenggarakan melalui praktek, praktikum, simulasi, praktek lapangan, dll yang memungkinkan mahasiswa untuk dapat meingkatkan kemampuan ketrampilannya</w:t>
            </w:r>
          </w:p>
        </w:tc>
      </w:tr>
    </w:tbl>
    <w:p w14:paraId="77C5C7A0" w14:textId="77777777" w:rsidR="001317D9" w:rsidRDefault="001317D9" w:rsidP="004D69A3">
      <w:pPr>
        <w:jc w:val="center"/>
        <w:rPr>
          <w:b/>
          <w:color w:val="000000"/>
          <w:sz w:val="44"/>
          <w:szCs w:val="44"/>
        </w:rPr>
      </w:pPr>
    </w:p>
    <w:p w14:paraId="79882EEC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787CFFDA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E705297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61D698F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116772C9" w14:textId="77777777" w:rsidR="0058440C" w:rsidRPr="004E46D8" w:rsidRDefault="0058440C" w:rsidP="004D69A3">
      <w:pPr>
        <w:jc w:val="center"/>
        <w:rPr>
          <w:b/>
          <w:color w:val="000000"/>
          <w:sz w:val="44"/>
          <w:szCs w:val="44"/>
        </w:rPr>
      </w:pPr>
    </w:p>
    <w:tbl>
      <w:tblPr>
        <w:tblpPr w:leftFromText="180" w:rightFromText="180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  <w:gridCol w:w="4253"/>
      </w:tblGrid>
      <w:tr w:rsidR="0058440C" w:rsidRPr="00A65B89" w14:paraId="5611BE05" w14:textId="77777777" w:rsidTr="0058440C">
        <w:tc>
          <w:tcPr>
            <w:tcW w:w="1809" w:type="dxa"/>
            <w:shd w:val="clear" w:color="auto" w:fill="auto"/>
          </w:tcPr>
          <w:p w14:paraId="48AB48B5" w14:textId="77777777" w:rsidR="0058440C" w:rsidRDefault="0058440C" w:rsidP="0058440C">
            <w:pPr>
              <w:rPr>
                <w:b/>
                <w:bCs/>
              </w:rPr>
            </w:pPr>
            <w:r>
              <w:rPr>
                <w:sz w:val="44"/>
                <w:szCs w:val="44"/>
                <w:lang w:val="id-ID"/>
              </w:rPr>
              <w:tab/>
            </w:r>
          </w:p>
          <w:p w14:paraId="6E1130BA" w14:textId="77777777" w:rsidR="0058440C" w:rsidRPr="00A65B89" w:rsidRDefault="0058440C" w:rsidP="0058440C">
            <w:pPr>
              <w:rPr>
                <w:b/>
                <w:bCs/>
              </w:rPr>
            </w:pPr>
            <w:r w:rsidRPr="00A65B89">
              <w:rPr>
                <w:b/>
                <w:bCs/>
              </w:rPr>
              <w:t xml:space="preserve">Konversi Nilai </w:t>
            </w:r>
          </w:p>
          <w:p w14:paraId="24873BC5" w14:textId="77777777" w:rsidR="0058440C" w:rsidRPr="00B46989" w:rsidRDefault="0058440C" w:rsidP="0058440C"/>
          <w:p w14:paraId="730CB321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 xml:space="preserve">80 - 100  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  <w:r w:rsidRPr="00A65B89">
              <w:rPr>
                <w:rFonts w:eastAsia="Times New Roman"/>
                <w:color w:val="000000"/>
                <w:lang w:val="id-ID" w:eastAsia="id-ID"/>
              </w:rPr>
              <w:t>: A</w:t>
            </w:r>
          </w:p>
          <w:p w14:paraId="4940EC87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75 - 79     : A/B</w:t>
            </w:r>
          </w:p>
          <w:p w14:paraId="5ABED47A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70 - 74     : B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</w:p>
          <w:p w14:paraId="65EA3990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60 - 69     :  B/C</w:t>
            </w:r>
          </w:p>
          <w:p w14:paraId="65AF4312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50 - 59     : C</w:t>
            </w:r>
          </w:p>
          <w:p w14:paraId="0FACE9C0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40 - 49     : D</w:t>
            </w:r>
          </w:p>
          <w:p w14:paraId="779026EA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&lt; 39         : E</w:t>
            </w:r>
          </w:p>
        </w:tc>
        <w:tc>
          <w:tcPr>
            <w:tcW w:w="7938" w:type="dxa"/>
            <w:shd w:val="clear" w:color="auto" w:fill="auto"/>
          </w:tcPr>
          <w:p w14:paraId="7031D9BD" w14:textId="77777777" w:rsidR="0058440C" w:rsidRDefault="0058440C" w:rsidP="0058440C">
            <w:pPr>
              <w:jc w:val="center"/>
              <w:rPr>
                <w:b/>
                <w:bCs/>
              </w:rPr>
            </w:pPr>
          </w:p>
          <w:p w14:paraId="437B15E1" w14:textId="77777777" w:rsidR="0058440C" w:rsidRPr="00A65B89" w:rsidRDefault="0058440C" w:rsidP="0058440C">
            <w:pPr>
              <w:jc w:val="center"/>
              <w:rPr>
                <w:b/>
                <w:bCs/>
              </w:rPr>
            </w:pPr>
            <w:r w:rsidRPr="00A65B89">
              <w:rPr>
                <w:b/>
                <w:bCs/>
              </w:rPr>
              <w:t xml:space="preserve">Rumus Nilai Mata Kuliah </w:t>
            </w:r>
            <w:r>
              <w:rPr>
                <w:b/>
                <w:bCs/>
              </w:rPr>
              <w:t>Teori</w:t>
            </w:r>
          </w:p>
          <w:p w14:paraId="64033A11" w14:textId="77777777" w:rsidR="0058440C" w:rsidRPr="00DD1A97" w:rsidRDefault="0058440C" w:rsidP="0058440C"/>
          <w:p w14:paraId="6AD79C81" w14:textId="77777777" w:rsidR="0058440C" w:rsidRPr="00DD1A97" w:rsidRDefault="00406667" w:rsidP="0058440C">
            <w:pPr>
              <w:tabs>
                <w:tab w:val="left" w:pos="2622"/>
              </w:tabs>
            </w:pPr>
            <w:r>
              <w:rPr>
                <w:b/>
                <w:bCs/>
                <w:noProof/>
                <w:lang w:val="id-ID" w:eastAsia="id-ID"/>
              </w:rPr>
              <w:drawing>
                <wp:anchor distT="0" distB="0" distL="114300" distR="114300" simplePos="0" relativeHeight="251658752" behindDoc="1" locked="0" layoutInCell="1" allowOverlap="1" wp14:anchorId="381E6BA9" wp14:editId="0214F5E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193040</wp:posOffset>
                  </wp:positionV>
                  <wp:extent cx="4816475" cy="733425"/>
                  <wp:effectExtent l="0" t="0" r="3175" b="9525"/>
                  <wp:wrapNone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14:paraId="6C9BE424" w14:textId="77777777" w:rsidR="0058440C" w:rsidRDefault="0058440C" w:rsidP="0058440C">
            <w:pPr>
              <w:rPr>
                <w:b/>
                <w:bCs/>
              </w:rPr>
            </w:pPr>
          </w:p>
          <w:p w14:paraId="338C2CD8" w14:textId="77777777" w:rsidR="0058440C" w:rsidRPr="00A65B89" w:rsidRDefault="0058440C" w:rsidP="0058440C">
            <w:pPr>
              <w:rPr>
                <w:b/>
                <w:bCs/>
              </w:rPr>
            </w:pPr>
            <w:r w:rsidRPr="00A65B89">
              <w:rPr>
                <w:b/>
                <w:bCs/>
              </w:rPr>
              <w:t xml:space="preserve">Keterangan </w:t>
            </w:r>
          </w:p>
          <w:p w14:paraId="23A12660" w14:textId="77777777" w:rsidR="0058440C" w:rsidRPr="00A65B89" w:rsidRDefault="0058440C" w:rsidP="0058440C">
            <w:pPr>
              <w:rPr>
                <w:b/>
                <w:bCs/>
              </w:rPr>
            </w:pPr>
          </w:p>
          <w:p w14:paraId="7849E46C" w14:textId="77777777" w:rsidR="0058440C" w:rsidRPr="008460A2" w:rsidRDefault="0058440C" w:rsidP="0058440C">
            <w:pPr>
              <w:rPr>
                <w:b/>
                <w:bCs/>
              </w:rPr>
            </w:pPr>
            <w:r w:rsidRPr="008460A2">
              <w:rPr>
                <w:b/>
                <w:bCs/>
              </w:rPr>
              <w:t>Keterangan :</w:t>
            </w:r>
          </w:p>
          <w:p w14:paraId="45CD023D" w14:textId="77777777" w:rsidR="0058440C" w:rsidRPr="008460A2" w:rsidRDefault="0058440C" w:rsidP="0058440C">
            <w:r w:rsidRPr="008460A2">
              <w:t>NA</w:t>
            </w:r>
            <w:r>
              <w:t xml:space="preserve">      </w:t>
            </w:r>
            <w:r w:rsidRPr="008460A2">
              <w:t xml:space="preserve"> : Nilai Akhir</w:t>
            </w:r>
          </w:p>
          <w:p w14:paraId="64DBB380" w14:textId="77777777" w:rsidR="0058440C" w:rsidRDefault="0058440C" w:rsidP="0058440C">
            <w:r w:rsidRPr="008460A2">
              <w:t>N</w:t>
            </w:r>
            <w:r>
              <w:t xml:space="preserve">EK     </w:t>
            </w:r>
            <w:r w:rsidRPr="008460A2">
              <w:t xml:space="preserve">: Nilai </w:t>
            </w:r>
            <w:r>
              <w:t xml:space="preserve">Elemen Kompetensi </w:t>
            </w:r>
          </w:p>
          <w:p w14:paraId="5B82316E" w14:textId="77777777" w:rsidR="0058440C" w:rsidRDefault="0058440C" w:rsidP="0058440C">
            <w:r>
              <w:t xml:space="preserve">               (Tugas-tugas, Latihan-latihan, </w:t>
            </w:r>
          </w:p>
          <w:p w14:paraId="2CAF336F" w14:textId="77777777" w:rsidR="0058440C" w:rsidRPr="008460A2" w:rsidRDefault="0058440C" w:rsidP="0058440C">
            <w:r>
              <w:t xml:space="preserve">               Ujian Formatif)</w:t>
            </w:r>
          </w:p>
          <w:p w14:paraId="5855076F" w14:textId="77777777" w:rsidR="0058440C" w:rsidRPr="008460A2" w:rsidRDefault="0058440C" w:rsidP="0058440C">
            <w:r>
              <w:t>NUTS</w:t>
            </w:r>
            <w:r w:rsidRPr="008460A2">
              <w:t xml:space="preserve"> </w:t>
            </w:r>
            <w:r>
              <w:t xml:space="preserve">  </w:t>
            </w:r>
            <w:r w:rsidRPr="008460A2">
              <w:t xml:space="preserve">: </w:t>
            </w:r>
            <w:r>
              <w:t>Nilai Ujian Tengah Semester</w:t>
            </w:r>
          </w:p>
          <w:p w14:paraId="510B0C8F" w14:textId="77777777" w:rsidR="0058440C" w:rsidRDefault="0058440C" w:rsidP="0058440C">
            <w:r w:rsidRPr="008460A2">
              <w:t>NU</w:t>
            </w:r>
            <w:r>
              <w:t>AS</w:t>
            </w:r>
            <w:r w:rsidRPr="008460A2">
              <w:t xml:space="preserve"> </w:t>
            </w:r>
            <w:r>
              <w:t xml:space="preserve">  </w:t>
            </w:r>
            <w:r w:rsidRPr="008460A2">
              <w:t xml:space="preserve">: Nilai Ujian </w:t>
            </w:r>
            <w:r>
              <w:t>Akhir Semester</w:t>
            </w:r>
          </w:p>
          <w:p w14:paraId="2FED9E9F" w14:textId="77777777" w:rsidR="0058440C" w:rsidRDefault="0058440C" w:rsidP="0058440C">
            <w:pPr>
              <w:ind w:left="750" w:hanging="750"/>
            </w:pPr>
          </w:p>
          <w:p w14:paraId="49EAF6FA" w14:textId="77777777" w:rsidR="0058440C" w:rsidRPr="00F86614" w:rsidRDefault="0058440C" w:rsidP="0058440C"/>
        </w:tc>
      </w:tr>
    </w:tbl>
    <w:p w14:paraId="01B3A08F" w14:textId="77777777" w:rsidR="004D034B" w:rsidRPr="004E46D8" w:rsidRDefault="004D034B" w:rsidP="0058440C">
      <w:pPr>
        <w:rPr>
          <w:b/>
          <w:color w:val="000000"/>
          <w:sz w:val="44"/>
          <w:szCs w:val="44"/>
        </w:rPr>
      </w:pPr>
    </w:p>
    <w:sectPr w:rsidR="004D034B" w:rsidRPr="004E46D8" w:rsidSect="0003588B">
      <w:headerReference w:type="default" r:id="rId10"/>
      <w:headerReference w:type="first" r:id="rId11"/>
      <w:pgSz w:w="16834" w:h="12240" w:orient="landscape" w:code="9"/>
      <w:pgMar w:top="936" w:right="958" w:bottom="1627" w:left="1685" w:header="72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2736" w14:textId="77777777" w:rsidR="001A617C" w:rsidRDefault="001A617C">
      <w:r>
        <w:separator/>
      </w:r>
    </w:p>
  </w:endnote>
  <w:endnote w:type="continuationSeparator" w:id="0">
    <w:p w14:paraId="675E5A9B" w14:textId="77777777" w:rsidR="001A617C" w:rsidRDefault="001A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0F33" w14:textId="77777777" w:rsidR="001A617C" w:rsidRDefault="001A617C">
      <w:r>
        <w:separator/>
      </w:r>
    </w:p>
  </w:footnote>
  <w:footnote w:type="continuationSeparator" w:id="0">
    <w:p w14:paraId="29DC04CD" w14:textId="77777777" w:rsidR="001A617C" w:rsidRDefault="001A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002A00" w14:paraId="07D4F21C" w14:textId="77777777" w:rsidTr="0003588B">
      <w:trPr>
        <w:trHeight w:val="170"/>
      </w:trPr>
      <w:tc>
        <w:tcPr>
          <w:tcW w:w="2340" w:type="dxa"/>
          <w:vMerge w:val="restart"/>
          <w:vAlign w:val="center"/>
        </w:tcPr>
        <w:p w14:paraId="0D0FEBCB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58752" behindDoc="0" locked="0" layoutInCell="1" allowOverlap="1" wp14:anchorId="3030B532" wp14:editId="57A410A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6D58DA8" w14:textId="77777777" w:rsidR="00002A00" w:rsidRPr="00812E47" w:rsidRDefault="00002A00" w:rsidP="00BB4BC4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39A847BD" w14:textId="77777777" w:rsidR="00002A00" w:rsidRPr="00652ECE" w:rsidRDefault="00002A00" w:rsidP="003E4C1B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>Document No.    : F–WD1-05-05</w:t>
          </w:r>
        </w:p>
      </w:tc>
    </w:tr>
    <w:tr w:rsidR="00002A00" w14:paraId="078A4BA2" w14:textId="77777777" w:rsidTr="0003588B">
      <w:trPr>
        <w:trHeight w:val="197"/>
      </w:trPr>
      <w:tc>
        <w:tcPr>
          <w:tcW w:w="2340" w:type="dxa"/>
          <w:vMerge/>
          <w:vAlign w:val="center"/>
        </w:tcPr>
        <w:p w14:paraId="0F58C47D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B76983F" w14:textId="77777777" w:rsidR="00002A00" w:rsidRPr="00812E47" w:rsidRDefault="00002A00" w:rsidP="00812E47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6FBB8280" w14:textId="77777777" w:rsidR="00002A00" w:rsidRPr="00652ECE" w:rsidRDefault="00002A00" w:rsidP="0042308D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>Revision No.      : 01</w:t>
          </w:r>
        </w:p>
      </w:tc>
    </w:tr>
    <w:tr w:rsidR="00002A00" w14:paraId="407A1AC2" w14:textId="77777777" w:rsidTr="0003588B">
      <w:trPr>
        <w:trHeight w:val="180"/>
      </w:trPr>
      <w:tc>
        <w:tcPr>
          <w:tcW w:w="2340" w:type="dxa"/>
          <w:vMerge/>
          <w:vAlign w:val="bottom"/>
        </w:tcPr>
        <w:p w14:paraId="5F844550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064087E" w14:textId="77777777" w:rsidR="00002A00" w:rsidRPr="00812E47" w:rsidRDefault="00002A00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48A6C255" w14:textId="5BFD57FE" w:rsidR="00002A00" w:rsidRPr="00652ECE" w:rsidRDefault="00002A00" w:rsidP="00644050">
          <w:pPr>
            <w:pStyle w:val="Header"/>
            <w:ind w:right="-108"/>
            <w:rPr>
              <w:color w:val="000000"/>
            </w:rPr>
          </w:pPr>
          <w:r w:rsidRPr="00652ECE">
            <w:rPr>
              <w:color w:val="000000"/>
            </w:rPr>
            <w:t xml:space="preserve">Date of Issue    </w:t>
          </w:r>
          <w:proofErr w:type="gramStart"/>
          <w:r w:rsidRPr="00652ECE">
            <w:rPr>
              <w:color w:val="000000"/>
            </w:rPr>
            <w:t xml:space="preserve">  :</w:t>
          </w:r>
          <w:proofErr w:type="gramEnd"/>
          <w:r w:rsidRPr="00652ECE">
            <w:rPr>
              <w:color w:val="000000"/>
            </w:rPr>
            <w:t xml:space="preserve"> </w:t>
          </w:r>
          <w:r w:rsidR="00DB16B2">
            <w:rPr>
              <w:color w:val="000000"/>
            </w:rPr>
            <w:t xml:space="preserve">Agustus </w:t>
          </w:r>
          <w:r w:rsidRPr="00652ECE">
            <w:rPr>
              <w:color w:val="000000"/>
            </w:rPr>
            <w:t>202</w:t>
          </w:r>
          <w:r w:rsidR="00DB16B2">
            <w:rPr>
              <w:color w:val="000000"/>
            </w:rPr>
            <w:t>2</w:t>
          </w:r>
        </w:p>
      </w:tc>
    </w:tr>
    <w:tr w:rsidR="00002A00" w14:paraId="0BE6B85E" w14:textId="77777777" w:rsidTr="0003588B">
      <w:trPr>
        <w:trHeight w:val="171"/>
      </w:trPr>
      <w:tc>
        <w:tcPr>
          <w:tcW w:w="2340" w:type="dxa"/>
          <w:vMerge/>
          <w:vAlign w:val="bottom"/>
        </w:tcPr>
        <w:p w14:paraId="27616330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E26F2B1" w14:textId="77777777" w:rsidR="00002A00" w:rsidRPr="00812E47" w:rsidRDefault="00002A00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17394A5E" w14:textId="77777777" w:rsidR="00002A00" w:rsidRPr="00652ECE" w:rsidRDefault="00002A00" w:rsidP="00BB4BC4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 xml:space="preserve">Page                   : 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PAGE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A700D8">
            <w:rPr>
              <w:rStyle w:val="PageNumber"/>
              <w:noProof/>
              <w:color w:val="000000"/>
            </w:rPr>
            <w:t>16</w:t>
          </w:r>
          <w:r w:rsidRPr="00652ECE">
            <w:rPr>
              <w:rStyle w:val="PageNumber"/>
              <w:color w:val="000000"/>
            </w:rPr>
            <w:fldChar w:fldCharType="end"/>
          </w:r>
          <w:r w:rsidRPr="00652ECE">
            <w:rPr>
              <w:color w:val="000000"/>
            </w:rPr>
            <w:t xml:space="preserve"> of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NUMPAGES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A700D8">
            <w:rPr>
              <w:rStyle w:val="PageNumber"/>
              <w:noProof/>
              <w:color w:val="000000"/>
            </w:rPr>
            <w:t>16</w:t>
          </w:r>
          <w:r w:rsidRPr="00652ECE">
            <w:rPr>
              <w:rStyle w:val="PageNumber"/>
              <w:color w:val="000000"/>
            </w:rPr>
            <w:fldChar w:fldCharType="end"/>
          </w:r>
        </w:p>
      </w:tc>
    </w:tr>
    <w:tr w:rsidR="00002A00" w:rsidRPr="00812E47" w14:paraId="6D50D831" w14:textId="77777777" w:rsidTr="0003588B">
      <w:trPr>
        <w:trHeight w:val="530"/>
      </w:trPr>
      <w:tc>
        <w:tcPr>
          <w:tcW w:w="2340" w:type="dxa"/>
          <w:vMerge/>
          <w:vAlign w:val="center"/>
        </w:tcPr>
        <w:p w14:paraId="2D3B94D0" w14:textId="77777777" w:rsidR="00002A00" w:rsidRPr="00812E47" w:rsidRDefault="00002A00" w:rsidP="00812E47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61C8BEE9" w14:textId="77777777" w:rsidR="00002A00" w:rsidRPr="00812E47" w:rsidRDefault="00002A00" w:rsidP="00393628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C20FB64" wp14:editId="285901CC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4229100" cy="342900"/>
                    <wp:effectExtent l="0" t="0" r="3810" b="0"/>
                    <wp:wrapNone/>
                    <wp:docPr id="3" name="Text Box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60EB1" w14:textId="77777777" w:rsidR="00002A00" w:rsidRPr="009C5044" w:rsidRDefault="00002A0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 Rencana Pembelajaran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0FB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margin-left:57.35pt;margin-top:.8pt;width:33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" filled="f" stroked="f">
                    <v:textbox>
                      <w:txbxContent>
                        <w:p w14:paraId="73D60EB1" w14:textId="77777777" w:rsidR="00002A00" w:rsidRPr="009C5044" w:rsidRDefault="00002A00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Rencana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Pembelajaran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</w:p>
      </w:tc>
    </w:tr>
  </w:tbl>
  <w:p w14:paraId="5182D10D" w14:textId="77777777" w:rsidR="00002A00" w:rsidRDefault="0000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002A00" w14:paraId="021DC1FE" w14:textId="77777777" w:rsidTr="009A1093">
      <w:trPr>
        <w:trHeight w:val="170"/>
      </w:trPr>
      <w:tc>
        <w:tcPr>
          <w:tcW w:w="2340" w:type="dxa"/>
          <w:vMerge w:val="restart"/>
          <w:vAlign w:val="center"/>
        </w:tcPr>
        <w:p w14:paraId="26B64500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60800" behindDoc="0" locked="0" layoutInCell="1" allowOverlap="1" wp14:anchorId="79A6BA1C" wp14:editId="0C3EBD8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981E05A" w14:textId="77777777" w:rsidR="00002A00" w:rsidRPr="00812E47" w:rsidRDefault="00002A00" w:rsidP="009A1093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46889DE2" w14:textId="77777777" w:rsidR="00002A00" w:rsidRPr="00D86048" w:rsidRDefault="00002A00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>Document No.    : F–WD1-05-05</w:t>
          </w:r>
        </w:p>
      </w:tc>
    </w:tr>
    <w:tr w:rsidR="00002A00" w14:paraId="621E09EA" w14:textId="77777777" w:rsidTr="009A1093">
      <w:trPr>
        <w:trHeight w:val="197"/>
      </w:trPr>
      <w:tc>
        <w:tcPr>
          <w:tcW w:w="2340" w:type="dxa"/>
          <w:vMerge/>
          <w:vAlign w:val="center"/>
        </w:tcPr>
        <w:p w14:paraId="4AA7ED69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274BC192" w14:textId="77777777" w:rsidR="00002A00" w:rsidRPr="00812E47" w:rsidRDefault="00002A00" w:rsidP="009A1093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204DC227" w14:textId="77777777" w:rsidR="00002A00" w:rsidRPr="00D86048" w:rsidRDefault="00002A00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>Revision No.      : 01</w:t>
          </w:r>
        </w:p>
      </w:tc>
    </w:tr>
    <w:tr w:rsidR="00002A00" w14:paraId="480C4170" w14:textId="77777777" w:rsidTr="009A1093">
      <w:trPr>
        <w:trHeight w:val="180"/>
      </w:trPr>
      <w:tc>
        <w:tcPr>
          <w:tcW w:w="2340" w:type="dxa"/>
          <w:vMerge/>
          <w:vAlign w:val="bottom"/>
        </w:tcPr>
        <w:p w14:paraId="356F353E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065A6032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54291B61" w14:textId="77777777" w:rsidR="00002A00" w:rsidRPr="00D86048" w:rsidRDefault="00002A00" w:rsidP="009A1093">
          <w:pPr>
            <w:pStyle w:val="Header"/>
            <w:ind w:right="-108"/>
            <w:rPr>
              <w:color w:val="000000"/>
            </w:rPr>
          </w:pPr>
          <w:r w:rsidRPr="00D86048">
            <w:rPr>
              <w:color w:val="000000"/>
            </w:rPr>
            <w:t>Date of Issue      : Desember 2020</w:t>
          </w:r>
        </w:p>
      </w:tc>
    </w:tr>
    <w:tr w:rsidR="00002A00" w14:paraId="55BBB3BE" w14:textId="77777777" w:rsidTr="009A1093">
      <w:trPr>
        <w:trHeight w:val="171"/>
      </w:trPr>
      <w:tc>
        <w:tcPr>
          <w:tcW w:w="2340" w:type="dxa"/>
          <w:vMerge/>
          <w:vAlign w:val="bottom"/>
        </w:tcPr>
        <w:p w14:paraId="1937406E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7AF6E29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20220F8F" w14:textId="77777777" w:rsidR="00002A00" w:rsidRPr="005B753E" w:rsidRDefault="00002A00" w:rsidP="009A1093">
          <w:pPr>
            <w:pStyle w:val="Header"/>
          </w:pPr>
          <w:r w:rsidRPr="005B753E">
            <w:t xml:space="preserve">Page                </w:t>
          </w:r>
          <w:r>
            <w:t xml:space="preserve">  </w:t>
          </w:r>
          <w:r w:rsidRPr="005B753E">
            <w:t xml:space="preserve"> : </w:t>
          </w:r>
          <w:r>
            <w:t xml:space="preserve">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PAGE </w:instrText>
          </w:r>
          <w:r w:rsidRPr="005B753E">
            <w:rPr>
              <w:rStyle w:val="PageNumber"/>
            </w:rPr>
            <w:fldChar w:fldCharType="separate"/>
          </w:r>
          <w:r w:rsidR="00A700D8">
            <w:rPr>
              <w:rStyle w:val="PageNumber"/>
              <w:noProof/>
            </w:rPr>
            <w:t>1</w:t>
          </w:r>
          <w:r w:rsidRPr="005B753E">
            <w:rPr>
              <w:rStyle w:val="PageNumber"/>
            </w:rPr>
            <w:fldChar w:fldCharType="end"/>
          </w:r>
          <w:r w:rsidRPr="005B753E">
            <w:t xml:space="preserve"> of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NUMPAGES </w:instrText>
          </w:r>
          <w:r w:rsidRPr="005B753E">
            <w:rPr>
              <w:rStyle w:val="PageNumber"/>
            </w:rPr>
            <w:fldChar w:fldCharType="separate"/>
          </w:r>
          <w:r w:rsidR="00A700D8">
            <w:rPr>
              <w:rStyle w:val="PageNumber"/>
              <w:noProof/>
            </w:rPr>
            <w:t>16</w:t>
          </w:r>
          <w:r w:rsidRPr="005B753E">
            <w:rPr>
              <w:rStyle w:val="PageNumber"/>
            </w:rPr>
            <w:fldChar w:fldCharType="end"/>
          </w:r>
        </w:p>
      </w:tc>
    </w:tr>
    <w:tr w:rsidR="00002A00" w:rsidRPr="00812E47" w14:paraId="633E3E7C" w14:textId="77777777" w:rsidTr="009A1093">
      <w:trPr>
        <w:trHeight w:val="530"/>
      </w:trPr>
      <w:tc>
        <w:tcPr>
          <w:tcW w:w="2340" w:type="dxa"/>
          <w:vMerge/>
          <w:vAlign w:val="center"/>
        </w:tcPr>
        <w:p w14:paraId="1CEB7537" w14:textId="77777777" w:rsidR="00002A00" w:rsidRPr="00812E47" w:rsidRDefault="00002A00" w:rsidP="009A1093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0FFC75C2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DFAD450" wp14:editId="7AAFF832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3971925" cy="342900"/>
                    <wp:effectExtent l="0" t="0" r="3810" b="0"/>
                    <wp:wrapNone/>
                    <wp:docPr id="2" name="Text Box 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19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8AF52" w14:textId="77777777" w:rsidR="00002A00" w:rsidRPr="009C5044" w:rsidRDefault="00002A00" w:rsidP="009A1093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 Rencana Pembelajaran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FAD4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margin-left:57.35pt;margin-top:.8pt;width:312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" filled="f" stroked="f">
                    <v:textbox>
                      <w:txbxContent>
                        <w:p w14:paraId="4148AF52" w14:textId="77777777" w:rsidR="00002A00" w:rsidRPr="009C5044" w:rsidRDefault="00002A00" w:rsidP="009A1093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Rencana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Pembelajaran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</w:p>
      </w:tc>
    </w:tr>
  </w:tbl>
  <w:p w14:paraId="65EFFEED" w14:textId="77777777" w:rsidR="00002A00" w:rsidRDefault="0000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4B9"/>
    <w:multiLevelType w:val="hybridMultilevel"/>
    <w:tmpl w:val="F7DEBC06"/>
    <w:lvl w:ilvl="0" w:tplc="BC2C7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E34"/>
    <w:multiLevelType w:val="hybridMultilevel"/>
    <w:tmpl w:val="B60E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11BA"/>
    <w:multiLevelType w:val="hybridMultilevel"/>
    <w:tmpl w:val="833E7A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0258"/>
    <w:multiLevelType w:val="hybridMultilevel"/>
    <w:tmpl w:val="A588BE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1A99"/>
    <w:multiLevelType w:val="hybridMultilevel"/>
    <w:tmpl w:val="222C6C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169"/>
    <w:multiLevelType w:val="hybridMultilevel"/>
    <w:tmpl w:val="DF30D1CE"/>
    <w:lvl w:ilvl="0" w:tplc="1006F914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  <w:sz w:val="20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73F"/>
    <w:multiLevelType w:val="hybridMultilevel"/>
    <w:tmpl w:val="F37A1DE6"/>
    <w:lvl w:ilvl="0" w:tplc="712C1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3408"/>
    <w:multiLevelType w:val="hybridMultilevel"/>
    <w:tmpl w:val="9EA2428E"/>
    <w:lvl w:ilvl="0" w:tplc="9EFCA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E5706"/>
    <w:multiLevelType w:val="hybridMultilevel"/>
    <w:tmpl w:val="334C407E"/>
    <w:lvl w:ilvl="0" w:tplc="7E783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239D5"/>
    <w:multiLevelType w:val="hybridMultilevel"/>
    <w:tmpl w:val="A356CBD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8A7EA3"/>
    <w:multiLevelType w:val="hybridMultilevel"/>
    <w:tmpl w:val="DE586D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F31AA"/>
    <w:multiLevelType w:val="hybridMultilevel"/>
    <w:tmpl w:val="FEAA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C2E54"/>
    <w:multiLevelType w:val="hybridMultilevel"/>
    <w:tmpl w:val="2610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00CC"/>
    <w:multiLevelType w:val="hybridMultilevel"/>
    <w:tmpl w:val="F0A6A76E"/>
    <w:lvl w:ilvl="0" w:tplc="C764E904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21380"/>
    <w:multiLevelType w:val="multilevel"/>
    <w:tmpl w:val="743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C64939"/>
    <w:multiLevelType w:val="hybridMultilevel"/>
    <w:tmpl w:val="CB20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94977"/>
    <w:multiLevelType w:val="hybridMultilevel"/>
    <w:tmpl w:val="C952D1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40611"/>
    <w:multiLevelType w:val="hybridMultilevel"/>
    <w:tmpl w:val="CF6A91A2"/>
    <w:lvl w:ilvl="0" w:tplc="0409000F">
      <w:start w:val="1"/>
      <w:numFmt w:val="decimal"/>
      <w:lvlText w:val="%1.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8" w15:restartNumberingAfterBreak="0">
    <w:nsid w:val="789E1A82"/>
    <w:multiLevelType w:val="hybridMultilevel"/>
    <w:tmpl w:val="1E5067DA"/>
    <w:lvl w:ilvl="0" w:tplc="AE5C736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E51D5"/>
    <w:multiLevelType w:val="hybridMultilevel"/>
    <w:tmpl w:val="8D8E0CDE"/>
    <w:lvl w:ilvl="0" w:tplc="C19ABE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6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734641"/>
    <w:multiLevelType w:val="hybridMultilevel"/>
    <w:tmpl w:val="FE8CF1B6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F38C2"/>
    <w:multiLevelType w:val="hybridMultilevel"/>
    <w:tmpl w:val="6512FF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206917">
    <w:abstractNumId w:val="11"/>
  </w:num>
  <w:num w:numId="2" w16cid:durableId="951086181">
    <w:abstractNumId w:val="13"/>
  </w:num>
  <w:num w:numId="3" w16cid:durableId="2075857762">
    <w:abstractNumId w:val="9"/>
  </w:num>
  <w:num w:numId="4" w16cid:durableId="1848055748">
    <w:abstractNumId w:val="10"/>
  </w:num>
  <w:num w:numId="5" w16cid:durableId="286355862">
    <w:abstractNumId w:val="8"/>
  </w:num>
  <w:num w:numId="6" w16cid:durableId="1426920838">
    <w:abstractNumId w:val="0"/>
  </w:num>
  <w:num w:numId="7" w16cid:durableId="1642690988">
    <w:abstractNumId w:val="4"/>
  </w:num>
  <w:num w:numId="8" w16cid:durableId="222447228">
    <w:abstractNumId w:val="16"/>
  </w:num>
  <w:num w:numId="9" w16cid:durableId="1228154406">
    <w:abstractNumId w:val="2"/>
  </w:num>
  <w:num w:numId="10" w16cid:durableId="205027299">
    <w:abstractNumId w:val="3"/>
  </w:num>
  <w:num w:numId="11" w16cid:durableId="1482228928">
    <w:abstractNumId w:val="7"/>
  </w:num>
  <w:num w:numId="12" w16cid:durableId="857424795">
    <w:abstractNumId w:val="21"/>
  </w:num>
  <w:num w:numId="13" w16cid:durableId="656156984">
    <w:abstractNumId w:val="18"/>
  </w:num>
  <w:num w:numId="14" w16cid:durableId="713770270">
    <w:abstractNumId w:val="6"/>
  </w:num>
  <w:num w:numId="15" w16cid:durableId="1263610334">
    <w:abstractNumId w:val="17"/>
  </w:num>
  <w:num w:numId="16" w16cid:durableId="1463499251">
    <w:abstractNumId w:val="15"/>
  </w:num>
  <w:num w:numId="17" w16cid:durableId="34238067">
    <w:abstractNumId w:val="20"/>
  </w:num>
  <w:num w:numId="18" w16cid:durableId="437339455">
    <w:abstractNumId w:val="5"/>
  </w:num>
  <w:num w:numId="19" w16cid:durableId="1172450720">
    <w:abstractNumId w:val="1"/>
  </w:num>
  <w:num w:numId="20" w16cid:durableId="1577470438">
    <w:abstractNumId w:val="12"/>
  </w:num>
  <w:num w:numId="21" w16cid:durableId="1097680586">
    <w:abstractNumId w:val="19"/>
  </w:num>
  <w:num w:numId="22" w16cid:durableId="18782775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1F"/>
    <w:rsid w:val="00000B8F"/>
    <w:rsid w:val="000017C5"/>
    <w:rsid w:val="000028EA"/>
    <w:rsid w:val="00002A00"/>
    <w:rsid w:val="00007B34"/>
    <w:rsid w:val="00026FD5"/>
    <w:rsid w:val="00027CA2"/>
    <w:rsid w:val="00032763"/>
    <w:rsid w:val="0003588B"/>
    <w:rsid w:val="0004031F"/>
    <w:rsid w:val="00043D1C"/>
    <w:rsid w:val="000448E0"/>
    <w:rsid w:val="00044B8A"/>
    <w:rsid w:val="00045479"/>
    <w:rsid w:val="0004705B"/>
    <w:rsid w:val="00054A80"/>
    <w:rsid w:val="0005558A"/>
    <w:rsid w:val="00057831"/>
    <w:rsid w:val="0006256F"/>
    <w:rsid w:val="000653D8"/>
    <w:rsid w:val="00090187"/>
    <w:rsid w:val="0009560E"/>
    <w:rsid w:val="0009695B"/>
    <w:rsid w:val="000A6798"/>
    <w:rsid w:val="000B475B"/>
    <w:rsid w:val="000B4869"/>
    <w:rsid w:val="000B5CD4"/>
    <w:rsid w:val="000B6D2C"/>
    <w:rsid w:val="000E1E6D"/>
    <w:rsid w:val="000E5C6A"/>
    <w:rsid w:val="0010436C"/>
    <w:rsid w:val="00110C91"/>
    <w:rsid w:val="00113BFA"/>
    <w:rsid w:val="00124654"/>
    <w:rsid w:val="001317D9"/>
    <w:rsid w:val="00134C18"/>
    <w:rsid w:val="0013724C"/>
    <w:rsid w:val="00146161"/>
    <w:rsid w:val="001476F1"/>
    <w:rsid w:val="001607B5"/>
    <w:rsid w:val="001633DD"/>
    <w:rsid w:val="00166A0F"/>
    <w:rsid w:val="00174723"/>
    <w:rsid w:val="00177B59"/>
    <w:rsid w:val="001800DE"/>
    <w:rsid w:val="00185B3D"/>
    <w:rsid w:val="001916EF"/>
    <w:rsid w:val="001919D3"/>
    <w:rsid w:val="0019314F"/>
    <w:rsid w:val="00194739"/>
    <w:rsid w:val="001A617C"/>
    <w:rsid w:val="001B36DB"/>
    <w:rsid w:val="001B5117"/>
    <w:rsid w:val="001B7A4D"/>
    <w:rsid w:val="001C05D9"/>
    <w:rsid w:val="001C3484"/>
    <w:rsid w:val="001C3EA3"/>
    <w:rsid w:val="001C3FD8"/>
    <w:rsid w:val="001C4DC7"/>
    <w:rsid w:val="001C54C9"/>
    <w:rsid w:val="001C7816"/>
    <w:rsid w:val="001D1096"/>
    <w:rsid w:val="001D62C8"/>
    <w:rsid w:val="001E0DC3"/>
    <w:rsid w:val="001E36D6"/>
    <w:rsid w:val="001E3E1F"/>
    <w:rsid w:val="001F0B91"/>
    <w:rsid w:val="001F6266"/>
    <w:rsid w:val="001F7C28"/>
    <w:rsid w:val="002012A6"/>
    <w:rsid w:val="00204A19"/>
    <w:rsid w:val="00204A98"/>
    <w:rsid w:val="00210223"/>
    <w:rsid w:val="002125C2"/>
    <w:rsid w:val="002126DA"/>
    <w:rsid w:val="002152AF"/>
    <w:rsid w:val="00221C28"/>
    <w:rsid w:val="00222BF7"/>
    <w:rsid w:val="00226A18"/>
    <w:rsid w:val="00232782"/>
    <w:rsid w:val="00235CF5"/>
    <w:rsid w:val="00242D36"/>
    <w:rsid w:val="00243BC8"/>
    <w:rsid w:val="00246E95"/>
    <w:rsid w:val="00251A57"/>
    <w:rsid w:val="002542C7"/>
    <w:rsid w:val="00260CA0"/>
    <w:rsid w:val="002615E8"/>
    <w:rsid w:val="00261B4D"/>
    <w:rsid w:val="002639FA"/>
    <w:rsid w:val="002671C4"/>
    <w:rsid w:val="002702F7"/>
    <w:rsid w:val="00274FE4"/>
    <w:rsid w:val="0028054A"/>
    <w:rsid w:val="00281BEB"/>
    <w:rsid w:val="00281EA3"/>
    <w:rsid w:val="002868EF"/>
    <w:rsid w:val="00290461"/>
    <w:rsid w:val="00290CD7"/>
    <w:rsid w:val="002916D9"/>
    <w:rsid w:val="00292F3E"/>
    <w:rsid w:val="0029536C"/>
    <w:rsid w:val="00295FDC"/>
    <w:rsid w:val="00296F1B"/>
    <w:rsid w:val="0029719C"/>
    <w:rsid w:val="002B0361"/>
    <w:rsid w:val="002D6E9B"/>
    <w:rsid w:val="002E4517"/>
    <w:rsid w:val="00301EBB"/>
    <w:rsid w:val="00307AA6"/>
    <w:rsid w:val="00310B74"/>
    <w:rsid w:val="00311FEB"/>
    <w:rsid w:val="003153A6"/>
    <w:rsid w:val="00317B02"/>
    <w:rsid w:val="0032013B"/>
    <w:rsid w:val="00321E13"/>
    <w:rsid w:val="00331187"/>
    <w:rsid w:val="00331EBD"/>
    <w:rsid w:val="00335D83"/>
    <w:rsid w:val="00337F27"/>
    <w:rsid w:val="00350102"/>
    <w:rsid w:val="00351846"/>
    <w:rsid w:val="0035760A"/>
    <w:rsid w:val="00357AA5"/>
    <w:rsid w:val="00366545"/>
    <w:rsid w:val="00374E15"/>
    <w:rsid w:val="00376ED2"/>
    <w:rsid w:val="00381E7F"/>
    <w:rsid w:val="003836E7"/>
    <w:rsid w:val="003924B3"/>
    <w:rsid w:val="00392EF3"/>
    <w:rsid w:val="00393628"/>
    <w:rsid w:val="0039736D"/>
    <w:rsid w:val="00397F04"/>
    <w:rsid w:val="003A2962"/>
    <w:rsid w:val="003A611F"/>
    <w:rsid w:val="003A7B7B"/>
    <w:rsid w:val="003B0E62"/>
    <w:rsid w:val="003B125C"/>
    <w:rsid w:val="003B17BE"/>
    <w:rsid w:val="003B1C56"/>
    <w:rsid w:val="003B1CF7"/>
    <w:rsid w:val="003B2933"/>
    <w:rsid w:val="003B695B"/>
    <w:rsid w:val="003C44AE"/>
    <w:rsid w:val="003C75D0"/>
    <w:rsid w:val="003D2227"/>
    <w:rsid w:val="003D375C"/>
    <w:rsid w:val="003D3A0B"/>
    <w:rsid w:val="003D3C4A"/>
    <w:rsid w:val="003D5ED7"/>
    <w:rsid w:val="003E1D31"/>
    <w:rsid w:val="003E4C1B"/>
    <w:rsid w:val="003E6B5B"/>
    <w:rsid w:val="003F3E0A"/>
    <w:rsid w:val="003F5B52"/>
    <w:rsid w:val="003F7760"/>
    <w:rsid w:val="00400253"/>
    <w:rsid w:val="00402A7C"/>
    <w:rsid w:val="0040472E"/>
    <w:rsid w:val="00406667"/>
    <w:rsid w:val="004126A8"/>
    <w:rsid w:val="004216DA"/>
    <w:rsid w:val="0042308D"/>
    <w:rsid w:val="00423669"/>
    <w:rsid w:val="0042753A"/>
    <w:rsid w:val="00430C0D"/>
    <w:rsid w:val="0044158E"/>
    <w:rsid w:val="0044417C"/>
    <w:rsid w:val="00445A6C"/>
    <w:rsid w:val="00446DC6"/>
    <w:rsid w:val="00447683"/>
    <w:rsid w:val="004527D0"/>
    <w:rsid w:val="00454874"/>
    <w:rsid w:val="004563C8"/>
    <w:rsid w:val="00456941"/>
    <w:rsid w:val="00462158"/>
    <w:rsid w:val="0046356B"/>
    <w:rsid w:val="00467D55"/>
    <w:rsid w:val="00472027"/>
    <w:rsid w:val="00476668"/>
    <w:rsid w:val="004825FA"/>
    <w:rsid w:val="0048441A"/>
    <w:rsid w:val="004848E1"/>
    <w:rsid w:val="00492C6A"/>
    <w:rsid w:val="00493112"/>
    <w:rsid w:val="004934DE"/>
    <w:rsid w:val="004A1427"/>
    <w:rsid w:val="004A2D3C"/>
    <w:rsid w:val="004A3B44"/>
    <w:rsid w:val="004A5A68"/>
    <w:rsid w:val="004A66AC"/>
    <w:rsid w:val="004B34A9"/>
    <w:rsid w:val="004B5975"/>
    <w:rsid w:val="004C6DE6"/>
    <w:rsid w:val="004D034B"/>
    <w:rsid w:val="004D6357"/>
    <w:rsid w:val="004D69A3"/>
    <w:rsid w:val="004E13BD"/>
    <w:rsid w:val="004E46D8"/>
    <w:rsid w:val="004F04ED"/>
    <w:rsid w:val="004F0E36"/>
    <w:rsid w:val="004F1B66"/>
    <w:rsid w:val="004F490F"/>
    <w:rsid w:val="00505597"/>
    <w:rsid w:val="005112E8"/>
    <w:rsid w:val="00513186"/>
    <w:rsid w:val="00513651"/>
    <w:rsid w:val="00516A69"/>
    <w:rsid w:val="00520320"/>
    <w:rsid w:val="0052129C"/>
    <w:rsid w:val="005224B7"/>
    <w:rsid w:val="005325AB"/>
    <w:rsid w:val="00537617"/>
    <w:rsid w:val="00543F08"/>
    <w:rsid w:val="005456CE"/>
    <w:rsid w:val="00550F2D"/>
    <w:rsid w:val="005529CB"/>
    <w:rsid w:val="00560028"/>
    <w:rsid w:val="00567CB8"/>
    <w:rsid w:val="005756D3"/>
    <w:rsid w:val="005822E6"/>
    <w:rsid w:val="00583A18"/>
    <w:rsid w:val="0058440C"/>
    <w:rsid w:val="005867F7"/>
    <w:rsid w:val="005873AE"/>
    <w:rsid w:val="00592361"/>
    <w:rsid w:val="00594F5D"/>
    <w:rsid w:val="005A039F"/>
    <w:rsid w:val="005A189D"/>
    <w:rsid w:val="005A5A12"/>
    <w:rsid w:val="005B4BB8"/>
    <w:rsid w:val="005B5CE7"/>
    <w:rsid w:val="005B753E"/>
    <w:rsid w:val="005C2241"/>
    <w:rsid w:val="005C34F3"/>
    <w:rsid w:val="005C4E3B"/>
    <w:rsid w:val="005D3D9D"/>
    <w:rsid w:val="005E0717"/>
    <w:rsid w:val="005E0A0D"/>
    <w:rsid w:val="005E3D29"/>
    <w:rsid w:val="005E72F2"/>
    <w:rsid w:val="005F16C8"/>
    <w:rsid w:val="005F1788"/>
    <w:rsid w:val="005F6751"/>
    <w:rsid w:val="005F714D"/>
    <w:rsid w:val="00603CFD"/>
    <w:rsid w:val="00604174"/>
    <w:rsid w:val="00605EF7"/>
    <w:rsid w:val="00607238"/>
    <w:rsid w:val="0061402E"/>
    <w:rsid w:val="006173CB"/>
    <w:rsid w:val="006175B2"/>
    <w:rsid w:val="00617EAC"/>
    <w:rsid w:val="00623856"/>
    <w:rsid w:val="0062406C"/>
    <w:rsid w:val="006355E8"/>
    <w:rsid w:val="00644050"/>
    <w:rsid w:val="00651354"/>
    <w:rsid w:val="00651490"/>
    <w:rsid w:val="006519F5"/>
    <w:rsid w:val="00652058"/>
    <w:rsid w:val="00652ECE"/>
    <w:rsid w:val="006552F1"/>
    <w:rsid w:val="00655867"/>
    <w:rsid w:val="006573FD"/>
    <w:rsid w:val="00667788"/>
    <w:rsid w:val="00670DC4"/>
    <w:rsid w:val="00671853"/>
    <w:rsid w:val="00671A88"/>
    <w:rsid w:val="006739E8"/>
    <w:rsid w:val="00673FBF"/>
    <w:rsid w:val="0069346D"/>
    <w:rsid w:val="006946B0"/>
    <w:rsid w:val="006950F5"/>
    <w:rsid w:val="006975AF"/>
    <w:rsid w:val="0069797C"/>
    <w:rsid w:val="006A01BA"/>
    <w:rsid w:val="006A093B"/>
    <w:rsid w:val="006A2645"/>
    <w:rsid w:val="006A286A"/>
    <w:rsid w:val="006B02DC"/>
    <w:rsid w:val="006B2706"/>
    <w:rsid w:val="006B67D5"/>
    <w:rsid w:val="006C6924"/>
    <w:rsid w:val="006C7CA7"/>
    <w:rsid w:val="006D0B12"/>
    <w:rsid w:val="006D165D"/>
    <w:rsid w:val="006E1D4B"/>
    <w:rsid w:val="006F4B58"/>
    <w:rsid w:val="006F607C"/>
    <w:rsid w:val="0070455F"/>
    <w:rsid w:val="0070528F"/>
    <w:rsid w:val="0071006F"/>
    <w:rsid w:val="00710177"/>
    <w:rsid w:val="00713E04"/>
    <w:rsid w:val="007141AA"/>
    <w:rsid w:val="007174DE"/>
    <w:rsid w:val="00724D03"/>
    <w:rsid w:val="00725410"/>
    <w:rsid w:val="007255CE"/>
    <w:rsid w:val="0073301E"/>
    <w:rsid w:val="00735619"/>
    <w:rsid w:val="00736D80"/>
    <w:rsid w:val="00751D56"/>
    <w:rsid w:val="00753AAE"/>
    <w:rsid w:val="007564E9"/>
    <w:rsid w:val="00757506"/>
    <w:rsid w:val="00757BDB"/>
    <w:rsid w:val="00767A9B"/>
    <w:rsid w:val="00773FD5"/>
    <w:rsid w:val="0078234F"/>
    <w:rsid w:val="00787192"/>
    <w:rsid w:val="00797A1B"/>
    <w:rsid w:val="007A369F"/>
    <w:rsid w:val="007A7DD8"/>
    <w:rsid w:val="007B094B"/>
    <w:rsid w:val="007B72C3"/>
    <w:rsid w:val="007B79D7"/>
    <w:rsid w:val="007C056F"/>
    <w:rsid w:val="007C48E8"/>
    <w:rsid w:val="007E0BB5"/>
    <w:rsid w:val="007E6771"/>
    <w:rsid w:val="007F27D7"/>
    <w:rsid w:val="007F5ACC"/>
    <w:rsid w:val="0080143D"/>
    <w:rsid w:val="00802023"/>
    <w:rsid w:val="00812E47"/>
    <w:rsid w:val="00812EE7"/>
    <w:rsid w:val="008136C0"/>
    <w:rsid w:val="0082296C"/>
    <w:rsid w:val="00823DCE"/>
    <w:rsid w:val="008301FC"/>
    <w:rsid w:val="008325E1"/>
    <w:rsid w:val="00837D40"/>
    <w:rsid w:val="00847234"/>
    <w:rsid w:val="00852D4B"/>
    <w:rsid w:val="00860E8D"/>
    <w:rsid w:val="0086214F"/>
    <w:rsid w:val="008629DC"/>
    <w:rsid w:val="00866F53"/>
    <w:rsid w:val="00866F8A"/>
    <w:rsid w:val="00867778"/>
    <w:rsid w:val="008707A3"/>
    <w:rsid w:val="008748A9"/>
    <w:rsid w:val="0087567C"/>
    <w:rsid w:val="0088091F"/>
    <w:rsid w:val="0088599F"/>
    <w:rsid w:val="00885B65"/>
    <w:rsid w:val="0088646E"/>
    <w:rsid w:val="00890F6C"/>
    <w:rsid w:val="008919E4"/>
    <w:rsid w:val="00897655"/>
    <w:rsid w:val="008A349F"/>
    <w:rsid w:val="008A4AD9"/>
    <w:rsid w:val="008A6050"/>
    <w:rsid w:val="008C18F3"/>
    <w:rsid w:val="008C2387"/>
    <w:rsid w:val="008D719D"/>
    <w:rsid w:val="008E4F94"/>
    <w:rsid w:val="008F68E6"/>
    <w:rsid w:val="009013FB"/>
    <w:rsid w:val="00905ABC"/>
    <w:rsid w:val="00907063"/>
    <w:rsid w:val="00911623"/>
    <w:rsid w:val="00912EF9"/>
    <w:rsid w:val="00914FEA"/>
    <w:rsid w:val="009169C4"/>
    <w:rsid w:val="009213F9"/>
    <w:rsid w:val="00937397"/>
    <w:rsid w:val="009409D7"/>
    <w:rsid w:val="009420DE"/>
    <w:rsid w:val="009450F1"/>
    <w:rsid w:val="00951772"/>
    <w:rsid w:val="00953A97"/>
    <w:rsid w:val="009615DF"/>
    <w:rsid w:val="00962885"/>
    <w:rsid w:val="0097034E"/>
    <w:rsid w:val="00973C7E"/>
    <w:rsid w:val="0097498D"/>
    <w:rsid w:val="00983F6E"/>
    <w:rsid w:val="00987B3F"/>
    <w:rsid w:val="009918AF"/>
    <w:rsid w:val="00995F75"/>
    <w:rsid w:val="00997B9B"/>
    <w:rsid w:val="009A1093"/>
    <w:rsid w:val="009A1794"/>
    <w:rsid w:val="009A7D86"/>
    <w:rsid w:val="009C4379"/>
    <w:rsid w:val="009C5044"/>
    <w:rsid w:val="009C6354"/>
    <w:rsid w:val="009C6506"/>
    <w:rsid w:val="009D3EF6"/>
    <w:rsid w:val="009E2FB9"/>
    <w:rsid w:val="009F170E"/>
    <w:rsid w:val="009F233D"/>
    <w:rsid w:val="009F2F8A"/>
    <w:rsid w:val="009F466F"/>
    <w:rsid w:val="009F5A16"/>
    <w:rsid w:val="00A04228"/>
    <w:rsid w:val="00A04434"/>
    <w:rsid w:val="00A124A7"/>
    <w:rsid w:val="00A12C8A"/>
    <w:rsid w:val="00A3048C"/>
    <w:rsid w:val="00A33A79"/>
    <w:rsid w:val="00A37C49"/>
    <w:rsid w:val="00A40617"/>
    <w:rsid w:val="00A42279"/>
    <w:rsid w:val="00A425C5"/>
    <w:rsid w:val="00A54C70"/>
    <w:rsid w:val="00A5524D"/>
    <w:rsid w:val="00A63183"/>
    <w:rsid w:val="00A700D8"/>
    <w:rsid w:val="00A70D7A"/>
    <w:rsid w:val="00A74E59"/>
    <w:rsid w:val="00A761F7"/>
    <w:rsid w:val="00A80DE8"/>
    <w:rsid w:val="00A82959"/>
    <w:rsid w:val="00A90E39"/>
    <w:rsid w:val="00A97BA1"/>
    <w:rsid w:val="00AA044B"/>
    <w:rsid w:val="00AA1FC2"/>
    <w:rsid w:val="00AA340C"/>
    <w:rsid w:val="00AA52A6"/>
    <w:rsid w:val="00AD24DA"/>
    <w:rsid w:val="00AD357D"/>
    <w:rsid w:val="00AD3D08"/>
    <w:rsid w:val="00AD520A"/>
    <w:rsid w:val="00AD5B98"/>
    <w:rsid w:val="00AE22D5"/>
    <w:rsid w:val="00AE410C"/>
    <w:rsid w:val="00AE4785"/>
    <w:rsid w:val="00AE65DD"/>
    <w:rsid w:val="00AF0EF6"/>
    <w:rsid w:val="00AF2C4A"/>
    <w:rsid w:val="00AF770A"/>
    <w:rsid w:val="00B0177F"/>
    <w:rsid w:val="00B03C7F"/>
    <w:rsid w:val="00B03D81"/>
    <w:rsid w:val="00B159BC"/>
    <w:rsid w:val="00B25DC4"/>
    <w:rsid w:val="00B30557"/>
    <w:rsid w:val="00B32EB1"/>
    <w:rsid w:val="00B33D8C"/>
    <w:rsid w:val="00B33DAA"/>
    <w:rsid w:val="00B33F7F"/>
    <w:rsid w:val="00B347FA"/>
    <w:rsid w:val="00B34B56"/>
    <w:rsid w:val="00B37150"/>
    <w:rsid w:val="00B3730D"/>
    <w:rsid w:val="00B3748E"/>
    <w:rsid w:val="00B50071"/>
    <w:rsid w:val="00B51187"/>
    <w:rsid w:val="00B6222A"/>
    <w:rsid w:val="00B65C64"/>
    <w:rsid w:val="00B711B5"/>
    <w:rsid w:val="00B73CD4"/>
    <w:rsid w:val="00B74536"/>
    <w:rsid w:val="00B92306"/>
    <w:rsid w:val="00B94BD9"/>
    <w:rsid w:val="00B9581D"/>
    <w:rsid w:val="00BA37FF"/>
    <w:rsid w:val="00BA512D"/>
    <w:rsid w:val="00BB4BC4"/>
    <w:rsid w:val="00BB7FFC"/>
    <w:rsid w:val="00BD2A80"/>
    <w:rsid w:val="00BE1DA8"/>
    <w:rsid w:val="00BF3628"/>
    <w:rsid w:val="00BF5529"/>
    <w:rsid w:val="00C002C2"/>
    <w:rsid w:val="00C00403"/>
    <w:rsid w:val="00C00C93"/>
    <w:rsid w:val="00C03568"/>
    <w:rsid w:val="00C03B78"/>
    <w:rsid w:val="00C13D1F"/>
    <w:rsid w:val="00C17035"/>
    <w:rsid w:val="00C2507B"/>
    <w:rsid w:val="00C26299"/>
    <w:rsid w:val="00C32355"/>
    <w:rsid w:val="00C40EC7"/>
    <w:rsid w:val="00C53BC7"/>
    <w:rsid w:val="00C5532D"/>
    <w:rsid w:val="00C61E5D"/>
    <w:rsid w:val="00C6673D"/>
    <w:rsid w:val="00C80CC3"/>
    <w:rsid w:val="00C845BF"/>
    <w:rsid w:val="00C923FA"/>
    <w:rsid w:val="00C925C5"/>
    <w:rsid w:val="00C95898"/>
    <w:rsid w:val="00CA20CA"/>
    <w:rsid w:val="00CA4D7C"/>
    <w:rsid w:val="00CB5060"/>
    <w:rsid w:val="00CB7745"/>
    <w:rsid w:val="00CB7912"/>
    <w:rsid w:val="00CC6505"/>
    <w:rsid w:val="00CC77DA"/>
    <w:rsid w:val="00CD6F1B"/>
    <w:rsid w:val="00CE62A4"/>
    <w:rsid w:val="00CE6CE0"/>
    <w:rsid w:val="00CF20B6"/>
    <w:rsid w:val="00CF326D"/>
    <w:rsid w:val="00CF4CBA"/>
    <w:rsid w:val="00D040CF"/>
    <w:rsid w:val="00D0642F"/>
    <w:rsid w:val="00D14B34"/>
    <w:rsid w:val="00D156BB"/>
    <w:rsid w:val="00D17315"/>
    <w:rsid w:val="00D20127"/>
    <w:rsid w:val="00D20F7E"/>
    <w:rsid w:val="00D33214"/>
    <w:rsid w:val="00D353CC"/>
    <w:rsid w:val="00D365D0"/>
    <w:rsid w:val="00D41A0C"/>
    <w:rsid w:val="00D41E14"/>
    <w:rsid w:val="00D42627"/>
    <w:rsid w:val="00D45297"/>
    <w:rsid w:val="00D508C7"/>
    <w:rsid w:val="00D524DB"/>
    <w:rsid w:val="00D52773"/>
    <w:rsid w:val="00D6104A"/>
    <w:rsid w:val="00D620E6"/>
    <w:rsid w:val="00D6513F"/>
    <w:rsid w:val="00D70308"/>
    <w:rsid w:val="00D7113F"/>
    <w:rsid w:val="00D80A63"/>
    <w:rsid w:val="00D80B79"/>
    <w:rsid w:val="00D838F2"/>
    <w:rsid w:val="00D85194"/>
    <w:rsid w:val="00D86048"/>
    <w:rsid w:val="00D92351"/>
    <w:rsid w:val="00D94745"/>
    <w:rsid w:val="00D97EDB"/>
    <w:rsid w:val="00DA2794"/>
    <w:rsid w:val="00DA430E"/>
    <w:rsid w:val="00DA65BC"/>
    <w:rsid w:val="00DA7C87"/>
    <w:rsid w:val="00DB16B2"/>
    <w:rsid w:val="00DB197E"/>
    <w:rsid w:val="00DB1FBA"/>
    <w:rsid w:val="00DB7E55"/>
    <w:rsid w:val="00DC3451"/>
    <w:rsid w:val="00DC540E"/>
    <w:rsid w:val="00DC617F"/>
    <w:rsid w:val="00DC7DE5"/>
    <w:rsid w:val="00DD03EF"/>
    <w:rsid w:val="00DD4C7F"/>
    <w:rsid w:val="00DE10EA"/>
    <w:rsid w:val="00DF2205"/>
    <w:rsid w:val="00DF5943"/>
    <w:rsid w:val="00E034C2"/>
    <w:rsid w:val="00E03BF0"/>
    <w:rsid w:val="00E04454"/>
    <w:rsid w:val="00E0584C"/>
    <w:rsid w:val="00E10F9D"/>
    <w:rsid w:val="00E140F1"/>
    <w:rsid w:val="00E146C1"/>
    <w:rsid w:val="00E1570B"/>
    <w:rsid w:val="00E221B5"/>
    <w:rsid w:val="00E23D62"/>
    <w:rsid w:val="00E359A2"/>
    <w:rsid w:val="00E37521"/>
    <w:rsid w:val="00E4723E"/>
    <w:rsid w:val="00E500D5"/>
    <w:rsid w:val="00E5724B"/>
    <w:rsid w:val="00E60CB7"/>
    <w:rsid w:val="00E7312F"/>
    <w:rsid w:val="00E80EDF"/>
    <w:rsid w:val="00E84D32"/>
    <w:rsid w:val="00E8536E"/>
    <w:rsid w:val="00E858B6"/>
    <w:rsid w:val="00EA2FD5"/>
    <w:rsid w:val="00EA3E2E"/>
    <w:rsid w:val="00EA4D8E"/>
    <w:rsid w:val="00EB0D0D"/>
    <w:rsid w:val="00EB7B9C"/>
    <w:rsid w:val="00EC6F1E"/>
    <w:rsid w:val="00ED0A1A"/>
    <w:rsid w:val="00ED0D19"/>
    <w:rsid w:val="00ED4D71"/>
    <w:rsid w:val="00ED641F"/>
    <w:rsid w:val="00ED6C6F"/>
    <w:rsid w:val="00EE1033"/>
    <w:rsid w:val="00EE2B01"/>
    <w:rsid w:val="00EE4072"/>
    <w:rsid w:val="00EE407C"/>
    <w:rsid w:val="00EE46CD"/>
    <w:rsid w:val="00EE6350"/>
    <w:rsid w:val="00EF3DB2"/>
    <w:rsid w:val="00F01EB6"/>
    <w:rsid w:val="00F028CF"/>
    <w:rsid w:val="00F0655D"/>
    <w:rsid w:val="00F11199"/>
    <w:rsid w:val="00F1194E"/>
    <w:rsid w:val="00F1316D"/>
    <w:rsid w:val="00F16695"/>
    <w:rsid w:val="00F1685C"/>
    <w:rsid w:val="00F21DFC"/>
    <w:rsid w:val="00F31F8E"/>
    <w:rsid w:val="00F35527"/>
    <w:rsid w:val="00F37678"/>
    <w:rsid w:val="00F37B84"/>
    <w:rsid w:val="00F43335"/>
    <w:rsid w:val="00F46866"/>
    <w:rsid w:val="00F47C0A"/>
    <w:rsid w:val="00F52427"/>
    <w:rsid w:val="00F54F7C"/>
    <w:rsid w:val="00F60FD6"/>
    <w:rsid w:val="00F61AD8"/>
    <w:rsid w:val="00F62D37"/>
    <w:rsid w:val="00F75B45"/>
    <w:rsid w:val="00F843AF"/>
    <w:rsid w:val="00F857DF"/>
    <w:rsid w:val="00F871D0"/>
    <w:rsid w:val="00F90B10"/>
    <w:rsid w:val="00FA0E95"/>
    <w:rsid w:val="00FA1F50"/>
    <w:rsid w:val="00FA36BF"/>
    <w:rsid w:val="00FB022B"/>
    <w:rsid w:val="00FC41A5"/>
    <w:rsid w:val="00FC5912"/>
    <w:rsid w:val="00FD6237"/>
    <w:rsid w:val="00FE0F74"/>
    <w:rsid w:val="00FE1163"/>
    <w:rsid w:val="00FE1550"/>
    <w:rsid w:val="00FE3590"/>
    <w:rsid w:val="00FE77E8"/>
    <w:rsid w:val="00FF02FC"/>
    <w:rsid w:val="00FF0C26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EB6C5"/>
  <w15:docId w15:val="{4585A05E-50C0-4ABE-A18D-20922313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11F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E37521"/>
    <w:pPr>
      <w:keepNext/>
      <w:spacing w:line="360" w:lineRule="auto"/>
      <w:jc w:val="both"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qFormat/>
    <w:rsid w:val="00E37521"/>
    <w:pPr>
      <w:keepNext/>
      <w:spacing w:line="360" w:lineRule="auto"/>
      <w:jc w:val="center"/>
      <w:outlineLvl w:val="1"/>
    </w:pPr>
    <w:rPr>
      <w:b/>
      <w:bCs/>
      <w:iCs/>
    </w:rPr>
  </w:style>
  <w:style w:type="paragraph" w:styleId="Heading4">
    <w:name w:val="heading 4"/>
    <w:basedOn w:val="Normal"/>
    <w:next w:val="Normal"/>
    <w:qFormat/>
    <w:rsid w:val="00961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53A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3DC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1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11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6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6C1"/>
  </w:style>
  <w:style w:type="paragraph" w:styleId="BodyTextIndent">
    <w:name w:val="Body Text Indent"/>
    <w:basedOn w:val="Normal"/>
    <w:rsid w:val="00E37521"/>
    <w:pPr>
      <w:tabs>
        <w:tab w:val="left" w:pos="342"/>
      </w:tabs>
      <w:spacing w:line="360" w:lineRule="auto"/>
      <w:ind w:left="342"/>
      <w:jc w:val="both"/>
    </w:pPr>
    <w:rPr>
      <w:bCs/>
      <w:iCs/>
    </w:rPr>
  </w:style>
  <w:style w:type="paragraph" w:styleId="BodyTextIndent2">
    <w:name w:val="Body Text Indent 2"/>
    <w:basedOn w:val="Normal"/>
    <w:rsid w:val="00E37521"/>
    <w:pPr>
      <w:spacing w:line="360" w:lineRule="auto"/>
      <w:ind w:left="900" w:hanging="540"/>
      <w:jc w:val="both"/>
    </w:pPr>
    <w:rPr>
      <w:bCs/>
      <w:iCs/>
    </w:rPr>
  </w:style>
  <w:style w:type="paragraph" w:styleId="BodyTextIndent3">
    <w:name w:val="Body Text Indent 3"/>
    <w:basedOn w:val="Normal"/>
    <w:rsid w:val="00E37521"/>
    <w:pPr>
      <w:spacing w:line="360" w:lineRule="auto"/>
      <w:ind w:left="2223" w:hanging="603"/>
      <w:jc w:val="both"/>
    </w:pPr>
    <w:rPr>
      <w:bCs/>
    </w:rPr>
  </w:style>
  <w:style w:type="paragraph" w:styleId="BalloonText">
    <w:name w:val="Balloon Text"/>
    <w:basedOn w:val="Normal"/>
    <w:link w:val="BalloonTextChar"/>
    <w:rsid w:val="00DB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FBA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A1093"/>
    <w:pPr>
      <w:spacing w:after="160" w:line="259" w:lineRule="auto"/>
      <w:ind w:left="720"/>
      <w:contextualSpacing/>
    </w:pPr>
    <w:rPr>
      <w:rFonts w:ascii="Calibri" w:eastAsia="Calibri" w:hAnsi="Calibri"/>
      <w:noProof/>
      <w:sz w:val="20"/>
      <w:szCs w:val="20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9A1093"/>
    <w:rPr>
      <w:rFonts w:ascii="Calibri" w:eastAsia="Calibri" w:hAnsi="Calibri"/>
      <w:noProof/>
      <w:lang w:val="id-ID"/>
    </w:rPr>
  </w:style>
  <w:style w:type="paragraph" w:customStyle="1" w:styleId="TableParagraph">
    <w:name w:val="Table Paragraph"/>
    <w:basedOn w:val="Normal"/>
    <w:uiPriority w:val="1"/>
    <w:qFormat/>
    <w:rsid w:val="0003588B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321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143D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921C615-5980-48AF-B543-BB310812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POLMED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PJM</dc:creator>
  <cp:keywords/>
  <cp:lastModifiedBy>Sinta Marito Siagian</cp:lastModifiedBy>
  <cp:revision>2</cp:revision>
  <cp:lastPrinted>2020-12-22T03:09:00Z</cp:lastPrinted>
  <dcterms:created xsi:type="dcterms:W3CDTF">2022-08-15T04:14:00Z</dcterms:created>
  <dcterms:modified xsi:type="dcterms:W3CDTF">2022-08-15T04:14:00Z</dcterms:modified>
</cp:coreProperties>
</file>